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In statistical terms, both Cameron and Jordan are using the sample mean ($\bar{x}$) as an unbiased estimator for the population mean ($\mu$), which represents the rock's true weight. Since both estimators are unbiased, neither student is systematically more likely to arrive at the "true" weight in any single instance.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However, if the question asks whose estimate is more likely to be *closer* to the true weight—that is, which estimator has greater precision—**Cameron’s estimate will likely be closer.**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precision of the sample mean is determined by the standard error of the mean, defined as:</w:t>
      </w:r>
    </w:p>
    <w:p>
      <w:pPr>
        <w:pStyle w:val="Normal"/>
      </w:pPr>
      <w:r>
        <w:t xml:space="preserve">$$SE_{\bar{x}} = \frac{\sigma}{\sqrt{n}}$$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where $\sigma$ is the standard deviation of the measurement process (the inherent variability of the scale and the weighing procedure) and $n$ is the sample size.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Because Cameron uses a sample size of $n=20$ and Jordan uses $n=5$, Cameron’s sampling distribution of the mean will have a smaller standard error. Specifically, the standard deviation of Cameron’s estimate will be half that of Jordan’s ($\sqrt{20/5} = 2$). By the Law of Large Numbers, as the sample size increases, the sample mean converges toward the true population mean. Therefore, Cameron’s average is more likely to fall within a smaller interval around the true weight, making her estimate more precise and generally more reliable than Jordan’s.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2026-04-16T21:01:50Z</dcterms:modified>
  <cp:category/>
</cp:coreProperties>
</file>