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Compute the sample mean first: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\bar{x}=\frac{\sum x_i}{n}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 are \(n=20\) scores, and their sum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29+26+13+23+23+25+17+22+17+19+12+26+30+30+18+14+12+26+17+18=417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\bar{x}=\frac{417}{20}=20.85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Now compute the sample standard deviation: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s=\sqrt{\frac{\sum (x_i-\bar{x})^2}{n-1}}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\(\bar{x}=20.85\), the sum of squared deviations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\sum (x_i-\bar{x})^2 = 634.55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s=\sqrt{\frac{634.55}{19}}=\sqrt{33.3974}\approx 5.78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Rounding to two decimals: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s \approx 5.79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correct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\boxed{\text{(C) } 20.85,\ 5.79}</w:t>
      </w:r>
    </w:p>
    <w:p>
      <w:pPr>
        <w:pStyle w:val="Normal"/>
      </w:pPr>
      <w:r>
        <w:t xml:space="preserve">\]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2026-04-17T10:22:53Z</dcterms:modified>
  <cp:category/>
</cp:coreProperties>
</file>