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best choice is **A**.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Why?</w:t>
      </w:r>
    </w:p>
    <w:p>
      <w:pPr>
        <w:pStyle w:val="Normal"/>
      </w:pPr>
      <w:r>
        <w:t xml:space="preserve">The **population distribution** is clearly **right-skewed** with a long tail extending to larger values, and it has:</w:t>
      </w:r>
    </w:p>
    <w:p>
      <w:pPr>
        <w:pStyle w:val="Normal"/>
      </w:pPr>
      <w:r>
        <w:t xml:space="preserve">- mean \( \mu = 6.4 \)</w:t>
      </w:r>
    </w:p>
    <w:p>
      <w:pPr>
        <w:pStyle w:val="Normal"/>
      </w:pPr>
      <w:r>
        <w:t xml:space="preserve">- standard deviation \( \sigma = 4.1 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random sample of **500** from this population should typically: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**Retain the right-skewed shape** of the population (since the sample is from the population itself, not the sampling distribution of the mean),</w:t>
      </w:r>
    </w:p>
    <w:p>
      <w:pPr>
        <w:pStyle w:val="Normal"/>
      </w:pPr>
      <w:r>
        <w:t xml:space="preserve">2. Have center around **6.4**,</w:t>
      </w:r>
    </w:p>
    <w:p>
      <w:pPr>
        <w:pStyle w:val="Normal"/>
      </w:pPr>
      <w:r>
        <w:t xml:space="preserve">3. Show a spread on the order of the population standard deviation, though with sampling variability.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Comparing the options:</w:t>
      </w:r>
    </w:p>
    <w:p>
      <w:pPr>
        <w:pStyle w:val="Normal"/>
      </w:pPr>
      <w:r>
        <w:t xml:space="preserve">- **B** is too narrow and too symmetric, centered near 6–7. It looks more like a distribution of **sample means**, not raw data.</w:t>
      </w:r>
    </w:p>
    <w:p>
      <w:pPr>
        <w:pStyle w:val="Normal"/>
      </w:pPr>
      <w:r>
        <w:t xml:space="preserve">- **C** is centered too far to the right, around 10–12, so it does not match the population mean.</w:t>
      </w:r>
    </w:p>
    <w:p>
      <w:pPr>
        <w:pStyle w:val="Normal"/>
      </w:pPr>
      <w:r>
        <w:t xml:space="preserve">- **A** is right-skewed and centered around about 6, which is consistent with the population.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Answer:</w:t>
      </w:r>
    </w:p>
    <w:p>
      <w:pPr>
        <w:pStyle w:val="Normal"/>
      </w:pPr>
      <w:r>
        <w:t xml:space="preserve">**(A) Graph A**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2026-04-15T17:12:55Z</dcterms:modified>
  <cp:category/>
</cp:coreProperties>
</file>