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Yes—**on average, Cameron’s estimate will be closer to the true weight**.</w:t>
      </w:r>
    </w:p>
    <w:p>
      <w:pPr>
        <w:pStyle w:val="Normal"/>
      </w:pPr>
      <w:r>
        <w:t xml:space="preserve"/>
      </w:r>
    </w:p>
    <w:p>
      <w:pPr>
        <w:pStyle w:val="Normal"/>
      </w:pPr>
      <w:r>
        <w:t xml:space="preserve">If each weighing has random measurement error with mean zero and the same variance, then averaging more measurements reduces the variability of the sample mean. In particular, the standard error of the mean is</w:t>
      </w:r>
    </w:p>
    <w:p>
      <w:pPr>
        <w:pStyle w:val="Normal"/>
      </w:pPr>
      <w:r>
        <w:t xml:space="preserve"/>
      </w:r>
    </w:p>
    <w:p>
      <w:pPr>
        <w:pStyle w:val="Normal"/>
      </w:pPr>
      <w:r>
        <w:t xml:space="preserve">\[</w:t>
      </w:r>
    </w:p>
    <w:p>
      <w:pPr>
        <w:pStyle w:val="Normal"/>
      </w:pPr>
      <w:r>
        <w:t xml:space="preserve">\frac{\sigma}{\sqrt{n}},</w:t>
      </w:r>
    </w:p>
    <w:p>
      <w:pPr>
        <w:pStyle w:val="Normal"/>
      </w:pPr>
      <w:r>
        <w:t xml:space="preserve">\]</w:t>
      </w:r>
    </w:p>
    <w:p>
      <w:pPr>
        <w:pStyle w:val="Normal"/>
      </w:pPr>
      <w:r>
        <w:t xml:space="preserve"/>
      </w:r>
    </w:p>
    <w:p>
      <w:pPr>
        <w:pStyle w:val="Normal"/>
      </w:pPr>
      <w:r>
        <w:t xml:space="preserve">so Cameron’s mean based on \(n=20\) measurements has smaller standard error than Jordan’s mean based on \(n=5\). That means Cameron’s average is more likely to be close to the rock’s true weight.</w:t>
      </w:r>
    </w:p>
    <w:p>
      <w:pPr>
        <w:pStyle w:val="Normal"/>
      </w:pPr>
      <w:r>
        <w:t xml:space="preserve"/>
      </w:r>
    </w:p>
    <w:p>
      <w:pPr>
        <w:pStyle w:val="Normal"/>
      </w:pPr>
      <w:r>
        <w:t xml:space="preserve">So the conclusion is:</w:t>
      </w:r>
    </w:p>
    <w:p>
      <w:pPr>
        <w:pStyle w:val="Normal"/>
      </w:pPr>
      <w:r>
        <w:t xml:space="preserve"/>
      </w:r>
    </w:p>
    <w:p>
      <w:pPr>
        <w:pStyle w:val="Normal"/>
      </w:pPr>
      <w:r>
        <w:t xml:space="preserve">- **Cameron**: more precise estimate, because averaging 20 measurements reduces random error more.</w:t>
      </w:r>
    </w:p>
    <w:p>
      <w:pPr>
        <w:pStyle w:val="Normal"/>
      </w:pPr>
      <w:r>
        <w:t xml:space="preserve">- **Jordan**: less precise estimate, because averaging only 5 measurements leaves more variability.</w:t>
      </w:r>
    </w:p>
    <w:p>
      <w:pPr>
        <w:pStyle w:val="Normal"/>
      </w:pPr>
      <w:r>
        <w:t xml:space="preserve"/>
      </w:r>
    </w:p>
    <w:p>
      <w:pPr>
        <w:pStyle w:val="Normal"/>
      </w:pPr>
      <w:r>
        <w:t xml:space="preserve">This does **not** guarantee that Cameron’s estimate will definitely be closer in a single trial, but it is **more likely** to be closer.</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2026-04-15T16:03:53Z</dcterms:modified>
  <cp:category/>
</cp:coreProperties>
</file>