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want the *best display of the distribution* of the **proportion of hits** that lets the fan describe **shape, center, and spread**.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table, the proportions range roughly from about **0.054 to 0.341**, with most values clustered around **0.2–0.3**, and there appears to be no dramatic multimodality—just a moderate spread.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Compare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**A**: A bar chart of individual players’ proportions, but it’s **not plotted on an appropriate numerical scale** (it’s essentially alphabetical). This makes it hard to assess the *shape* and *spread* of the distribution.</w:t>
      </w:r>
    </w:p>
    <w:p>
      <w:pPr>
        <w:pStyle w:val="Normal"/>
      </w:pPr>
      <w:r>
        <w:t xml:space="preserve">- **B**: Also a bar chart, but the bins are not clearly shown across the full numeric range and it still doesn’t look like a properly labeled histogram with equal-width bins over the proportion axis. Harder to judge spread/shape rigorously.</w:t>
      </w:r>
    </w:p>
    <w:p>
      <w:pPr>
        <w:pStyle w:val="Normal"/>
      </w:pPr>
      <w:r>
        <w:t xml:space="preserve">- **C**: This is the only one that is clearly a **histogram with a quantitative x-axis** (proportion of hits from about 0.05 up to about 0.55). It shows where the data concentrate and how they vary, enabling description of **center (most bars around ~0.2–0.3)**, **spread (range of values)**, and **shape** (roughly unimodal, with some skew).</w:t>
      </w:r>
    </w:p>
    <w:p>
      <w:pPr>
        <w:pStyle w:val="Normal"/>
      </w:pPr>
      <w:r>
        <w:t xml:space="preserve">- **D**: Again, a bar chart-like plot, but it’s not as clearly a properly binned histogram on a proportion scale, making shape/spread less directly interpretable.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C**.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2026-04-16T16:01:32Z</dcterms:modified>
  <cp:category/>
</cp:coreProperties>
</file>