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(D) 20.85, 5.94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Work:</w:t>
      </w:r>
    </w:p>
    <w:p>
      <w:pPr>
        <w:pStyle w:val="Normal"/>
      </w:pPr>
      <w:r>
        <w:t xml:space="preserve">- Sum = 417 ⇒ x̄ = 417/20 = 20.85</w:t>
      </w:r>
    </w:p>
    <w:p>
      <w:pPr>
        <w:pStyle w:val="Normal"/>
      </w:pPr>
      <w:r>
        <w:t xml:space="preserve">- Σx^2 = 9365 ⇒ s = sqrt((Σx^2 − n x̄^2)/(n−1)) = sqrt((9365 − 20·20.85^2)/19) ≈ sqrt(35.29) ≈ 5.94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2026-04-13T12:51:18Z</dcterms:modified>
  <cp:category/>
</cp:coreProperties>
</file>