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Interpretation of the slope</w:t>
      </w:r>
    </w:p>
    <w:p>
      <w:pPr>
        <w:pStyle w:val="Normal"/>
      </w:pPr>
      <w:r>
        <w:t xml:space="preserve">The slope is the expected change in percent nitrogen removed for each additional 1 foot of buffer-strip width. For example, if the slope is b1, then increasing the strip by 1 ft is associated with an average increase of b1 percentage points in nitrogen removed.</w:t>
      </w:r>
    </w:p>
    <w:p>
      <w:pPr>
        <w:pStyle w:val="Normal"/>
      </w:pPr>
      <w:r>
        <w:t xml:space="preserve"/>
      </w:r>
    </w:p>
    <w:p>
      <w:pPr>
        <w:pStyle w:val="Normal"/>
      </w:pPr>
      <w:r>
        <w:t xml:space="preserve">- Use of the model for 0–30 ft</w:t>
      </w:r>
    </w:p>
    <w:p>
      <w:pPr>
        <w:pStyle w:val="Normal"/>
      </w:pPr>
      <w:r>
        <w:t xml:space="preserve">No. The data are only at 6 and 13 ft (and near those in plan 2). Predicting for 0–6 or 13–30 ft would be extrapolation; the relationship could be nonlinear (e.g., diminishing returns or a lower bound near 0 ft). I would restrict predictions to the range of observed widths.</w:t>
      </w:r>
    </w:p>
    <w:p>
      <w:pPr>
        <w:pStyle w:val="Normal"/>
      </w:pPr>
      <w:r>
        <w:t xml:space="preserve"/>
      </w:r>
    </w:p>
    <w:p>
      <w:pPr>
        <w:pStyle w:val="Normal"/>
      </w:pPr>
      <w:r>
        <w:t xml:space="preserve">- Sampling distribution of X̄ at 6 ft</w:t>
      </w:r>
    </w:p>
    <w:p>
      <w:pPr>
        <w:pStyle w:val="Normal"/>
      </w:pPr>
      <w:r>
        <w:t xml:space="preserve">Let μ6 = E(Y | width = 6) and σ^2 be the common error variance. For four independent observations at 6 ft,</w:t>
      </w:r>
    </w:p>
    <w:p>
      <w:pPr>
        <w:pStyle w:val="Normal"/>
      </w:pPr>
      <w:r>
        <w:t xml:space="preserve">X̄6 ~ Normal(μ6, σ^2/4).</w:t>
      </w:r>
    </w:p>
    <w:p>
      <w:pPr>
        <w:pStyle w:val="Normal"/>
      </w:pPr>
      <w:r>
        <w:t xml:space="preserve">(If normality is not assumed, by the CLT it is approximately normal.)</w:t>
      </w:r>
    </w:p>
    <w:p>
      <w:pPr>
        <w:pStyle w:val="Normal"/>
      </w:pPr>
      <w:r>
        <w:t xml:space="preserve"/>
      </w:r>
    </w:p>
    <w:p>
      <w:pPr>
        <w:pStyle w:val="Normal"/>
      </w:pPr>
      <w:r>
        <w:t xml:space="preserve">- A 0.95 probability interval for X̄6</w:t>
      </w:r>
    </w:p>
    <w:p>
      <w:pPr>
        <w:pStyle w:val="Normal"/>
      </w:pPr>
      <w:r>
        <w:t xml:space="preserve">Because X̄6 ~ N(μ6, σ^2/4),</w:t>
      </w:r>
    </w:p>
    <w:p>
      <w:pPr>
        <w:pStyle w:val="Normal"/>
      </w:pPr>
      <w:r>
        <w:t xml:space="preserve">P(μ6 − 1.96·σ/2 ≤ X̄6 ≤ μ6 + 1.96·σ/2) = 0.95.</w:t>
      </w:r>
    </w:p>
    <w:p>
      <w:pPr>
        <w:pStyle w:val="Normal"/>
      </w:pPr>
      <w:r>
        <w:t xml:space="preserve">If σ is unknown, replace σ by the within-6-ft SD s6 and 1.96 by t0.975,3 to get an approximate interval.</w:t>
      </w:r>
    </w:p>
    <w:p>
      <w:pPr>
        <w:pStyle w:val="Normal"/>
      </w:pPr>
      <w:r>
        <w:t xml:space="preserve"/>
      </w:r>
    </w:p>
    <w:p>
      <w:pPr>
        <w:pStyle w:val="Normal"/>
      </w:pPr>
      <w:r>
        <w:t xml:space="preserve">- Which study plan gives a better estimator of the slope?</w:t>
      </w:r>
    </w:p>
    <w:p>
      <w:pPr>
        <w:pStyle w:val="Normal"/>
      </w:pPr>
      <w:r>
        <w:t xml:space="preserve">The first plan. With a fixed total n, the variance of the OLS slope is Var(b1) = σ^2 / Sxx, where Sxx = Σ(xi − x̄)^2. Putting half the observations at each endpoint (6 and 13 ft) maximizes Sxx, so it minimizes Var(b1) and yields a more precise slope estimate than spreading some observations near the center as in the second plan.</w:t>
      </w:r>
    </w:p>
    <w:p>
      <w:pPr>
        <w:pStyle w:val="Normal"/>
      </w:pPr>
      <w:r>
        <w:t xml:space="preserve"/>
      </w:r>
    </w:p>
    <w:p>
      <w:pPr>
        <w:pStyle w:val="Normal"/>
      </w:pPr>
      <w:r>
        <w:t xml:space="preserve">- Alternative design to check linearity</w:t>
      </w:r>
    </w:p>
    <w:p>
      <w:pPr>
        <w:pStyle w:val="Normal"/>
      </w:pPr>
      <w:r>
        <w:t xml:space="preserve">Choose several distinct widths spread across the full range and include replication to permit a lack-of-fit check. For example, use widths 0, 5, 10, 15, 20, 25, 30 (any 4–5 levels spanning the range) with at least two replicates at several levels, randomized across locations. Then examine residuals or fit a quadratic term to assess departures from a straight line.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2026-04-13T09:43:04Z</dcterms:modified>
  <cp:category/>
</cp:coreProperties>
</file>