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high-quality graduate statistics student, the correct answer to this question is:</w:t>
      </w:r>
    </w:p>
    <w:p>
      <w:pPr>
        <w:pStyle w:val="Normal"/>
      </w:pPr>
      <w:r>
        <w:t xml:space="preserve"/>
      </w:r>
    </w:p>
    <w:p>
      <w:pPr>
        <w:pStyle w:val="Normal"/>
      </w:pPr>
      <w:r>
        <w:t xml:space="preserve">(A) population inference</w:t>
      </w:r>
    </w:p>
    <w:p>
      <w:pPr>
        <w:pStyle w:val="Normal"/>
      </w:pPr>
      <w:r>
        <w:t xml:space="preserve"/>
      </w:r>
    </w:p>
    <w:p>
      <w:pPr>
        <w:pStyle w:val="Normal"/>
      </w:pPr>
      <w:r>
        <w:t xml:space="preserve">**Explanation:**</w:t>
      </w:r>
    </w:p>
    <w:p>
      <w:pPr>
        <w:pStyle w:val="Normal"/>
      </w:pPr>
      <w:r>
        <w:t xml:space="preserve"/>
      </w:r>
    </w:p>
    <w:p>
      <w:pPr>
        <w:pStyle w:val="Normal"/>
      </w:pPr>
      <w:r>
        <w:t xml:space="preserve">- **Observational studies** are studies where researchers observe and analyze data without manipulating any variables or assigning treatments. They are useful for understanding patterns and associations within populations.</w:t>
      </w:r>
    </w:p>
    <w:p>
      <w:pPr>
        <w:pStyle w:val="Normal"/>
      </w:pPr>
      <w:r>
        <w:t xml:space="preserve"/>
      </w:r>
    </w:p>
    <w:p>
      <w:pPr>
        <w:pStyle w:val="Normal"/>
      </w:pPr>
      <w:r>
        <w:t xml:space="preserve">- **(A) Population inference**: Observational studies can provide insights into characteristics, behaviors, or outcomes within a population. By collecting data from a sample, statisticians can make inferences about the larger population from which the sample was drawn, provided the sample is representative.</w:t>
      </w:r>
    </w:p>
    <w:p>
      <w:pPr>
        <w:pStyle w:val="Normal"/>
      </w:pPr>
      <w:r>
        <w:t xml:space="preserve"/>
      </w:r>
    </w:p>
    <w:p>
      <w:pPr>
        <w:pStyle w:val="Normal"/>
      </w:pPr>
      <w:r>
        <w:t xml:space="preserve">- **(B) Causal inference**: Observational studies are generally not suitable for making causal inferences because they lack the control over variables that experiments provide. Without randomization and control, it's difficult to establish that changes in one variable cause changes in another; there could be confounding variables at play.</w:t>
      </w:r>
    </w:p>
    <w:p>
      <w:pPr>
        <w:pStyle w:val="Normal"/>
      </w:pPr>
      <w:r>
        <w:t xml:space="preserve"/>
      </w:r>
    </w:p>
    <w:p>
      <w:pPr>
        <w:pStyle w:val="Normal"/>
      </w:pPr>
      <w:r>
        <w:t xml:space="preserve">- **(C) Both types of inference**: This is incorrect because, as mentioned, observational studies are not typically used for causal inference due to the lack of experimental control.</w:t>
      </w:r>
    </w:p>
    <w:p>
      <w:pPr>
        <w:pStyle w:val="Normal"/>
      </w:pPr>
      <w:r>
        <w:t xml:space="preserve"/>
      </w:r>
    </w:p>
    <w:p>
      <w:pPr>
        <w:pStyle w:val="Normal"/>
      </w:pPr>
      <w:r>
        <w:t xml:space="preserve">- **(D) Neither type of inference**: This is incorrect because observational studies can indeed provide valuable population inferences.</w:t>
      </w:r>
    </w:p>
    <w:p>
      <w:pPr>
        <w:pStyle w:val="Normal"/>
      </w:pPr>
      <w:r>
        <w:t xml:space="preserve"/>
      </w:r>
    </w:p>
    <w:p>
      <w:pPr>
        <w:pStyle w:val="Normal"/>
      </w:pPr>
      <w:r>
        <w:t xml:space="preserve">Therefore, the correct choice is **A** because observational studies are designed to infer characteristics of the population from which the data is sampled, but they do not inherently support causal inference without additional statistical techniques like propensity score matching or instrumental variables, which attempt to mimic experimental conditions within an observational framework.</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2025-05-19T16:38:29Z</dcterms:modified>
  <cp:category/>
</cp:coreProperties>
</file>