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intercept (β₀) in the linear regression model \( Y = \beta_0 + \beta_1 X + \epsilon \) is the conditional expected value \( E(Y \mid X = 0) \), i.e., the expected value of the response variable when the predictor is zero. Option (A) refers to measures like the correlation or \( R^2 \); (B) inverts the conditioning; and (D) is true but not specific to its interpretation.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2026-04-16T09:26:06Z</dcterms:modified>
  <cp:category/>
</cp:coreProperties>
</file>