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64AA" w14:textId="2D1A46DD" w:rsidR="008C2856" w:rsidRDefault="00000000">
      <w:pPr>
        <w:spacing w:after="0" w:line="240" w:lineRule="auto"/>
        <w:jc w:val="both"/>
        <w:rPr>
          <w:rFonts w:ascii="等线" w:eastAsia="等线" w:hAnsi="等线" w:cs="等线"/>
          <w:sz w:val="21"/>
        </w:rPr>
      </w:pPr>
      <w:r>
        <w:rPr>
          <w:rFonts w:ascii="等线" w:eastAsia="等线" w:hAnsi="等线" w:cs="等线"/>
          <w:sz w:val="21"/>
        </w:rPr>
        <w:t>被烫伤音效：</w:t>
      </w:r>
      <w:r w:rsidR="0041087E">
        <w:rPr>
          <w:rFonts w:ascii="等线" w:eastAsia="等线" w:hAnsi="等线" w:cs="等线" w:hint="eastAsia"/>
          <w:sz w:val="21"/>
        </w:rPr>
        <w:t>Hurt</w:t>
      </w:r>
    </w:p>
    <w:p w14:paraId="55C4383A" w14:textId="5030F213" w:rsidR="0041087E" w:rsidRDefault="0041087E">
      <w:pPr>
        <w:spacing w:after="0" w:line="240" w:lineRule="auto"/>
        <w:jc w:val="both"/>
        <w:rPr>
          <w:rFonts w:ascii="等线" w:eastAsia="等线" w:hAnsi="等线" w:cs="等线"/>
          <w:sz w:val="21"/>
        </w:rPr>
      </w:pPr>
      <w:r>
        <w:rPr>
          <w:rFonts w:ascii="等线" w:eastAsia="等线" w:hAnsi="等线" w:cs="等线" w:hint="eastAsia"/>
          <w:sz w:val="21"/>
        </w:rPr>
        <w:t>游泳：swim</w:t>
      </w:r>
    </w:p>
    <w:p w14:paraId="6C160E8C" w14:textId="57C32866" w:rsidR="0041087E" w:rsidRDefault="0041087E">
      <w:pPr>
        <w:spacing w:after="0" w:line="240" w:lineRule="auto"/>
        <w:jc w:val="both"/>
        <w:rPr>
          <w:rFonts w:ascii="等线" w:eastAsia="等线" w:hAnsi="等线" w:cs="等线" w:hint="eastAsia"/>
          <w:sz w:val="21"/>
        </w:rPr>
      </w:pPr>
      <w:r>
        <w:rPr>
          <w:rFonts w:ascii="等线" w:eastAsia="等线" w:hAnsi="等线" w:cs="等线" w:hint="eastAsia"/>
          <w:sz w:val="21"/>
        </w:rPr>
        <w:t>前言：</w:t>
      </w:r>
      <w:proofErr w:type="spellStart"/>
      <w:r w:rsidRPr="0041087E">
        <w:rPr>
          <w:rFonts w:ascii="等线" w:eastAsia="等线" w:hAnsi="等线" w:cs="等线"/>
          <w:sz w:val="21"/>
        </w:rPr>
        <w:t>Drive_Boat</w:t>
      </w:r>
      <w:proofErr w:type="spellEnd"/>
    </w:p>
    <w:p w14:paraId="3A383D5E" w14:textId="3FE3FF63" w:rsidR="0041087E" w:rsidRDefault="0041087E">
      <w:pPr>
        <w:spacing w:after="0" w:line="240" w:lineRule="auto"/>
        <w:jc w:val="both"/>
        <w:rPr>
          <w:rFonts w:ascii="等线" w:eastAsia="等线" w:hAnsi="等线" w:cs="等线"/>
          <w:sz w:val="21"/>
        </w:rPr>
      </w:pPr>
      <w:r>
        <w:rPr>
          <w:rFonts w:ascii="等线" w:eastAsia="等线" w:hAnsi="等线" w:cs="等线" w:hint="eastAsia"/>
          <w:sz w:val="21"/>
        </w:rPr>
        <w:t>发射船锚：</w:t>
      </w:r>
      <w:proofErr w:type="spellStart"/>
      <w:r w:rsidRPr="0041087E">
        <w:rPr>
          <w:rFonts w:ascii="等线" w:eastAsia="等线" w:hAnsi="等线" w:cs="等线"/>
          <w:sz w:val="21"/>
        </w:rPr>
        <w:t>Fire_the_anchor</w:t>
      </w:r>
      <w:proofErr w:type="spellEnd"/>
    </w:p>
    <w:p w14:paraId="4D32C940" w14:textId="188BECC2" w:rsidR="0041087E" w:rsidRDefault="0041087E">
      <w:pPr>
        <w:spacing w:after="0" w:line="240" w:lineRule="auto"/>
        <w:jc w:val="both"/>
        <w:rPr>
          <w:rFonts w:ascii="等线" w:eastAsia="等线" w:hAnsi="等线" w:cs="等线" w:hint="eastAsia"/>
          <w:sz w:val="21"/>
        </w:rPr>
      </w:pPr>
      <w:r>
        <w:rPr>
          <w:rFonts w:ascii="等线" w:eastAsia="等线" w:hAnsi="等线" w:cs="等线" w:hint="eastAsia"/>
          <w:sz w:val="21"/>
        </w:rPr>
        <w:t>撞击：hit</w:t>
      </w:r>
    </w:p>
    <w:p w14:paraId="44CA879A" w14:textId="5F15A5AB" w:rsidR="008C2856" w:rsidRDefault="0041087E">
      <w:pPr>
        <w:spacing w:after="0" w:line="240" w:lineRule="auto"/>
        <w:jc w:val="both"/>
        <w:rPr>
          <w:rFonts w:ascii="等线" w:eastAsia="等线" w:hAnsi="等线" w:cs="等线"/>
          <w:sz w:val="21"/>
        </w:rPr>
      </w:pPr>
      <w:r>
        <w:rPr>
          <w:rFonts w:ascii="等线" w:eastAsia="等线" w:hAnsi="等线" w:cs="等线" w:hint="eastAsia"/>
          <w:sz w:val="21"/>
        </w:rPr>
        <w:t>拾取：pick up</w:t>
      </w:r>
    </w:p>
    <w:p w14:paraId="709CFB3D" w14:textId="493184E4" w:rsidR="0041087E" w:rsidRDefault="0041087E">
      <w:pPr>
        <w:spacing w:after="0" w:line="240" w:lineRule="auto"/>
        <w:jc w:val="both"/>
        <w:rPr>
          <w:rFonts w:ascii="等线" w:eastAsia="等线" w:hAnsi="等线" w:cs="等线"/>
          <w:sz w:val="21"/>
        </w:rPr>
      </w:pPr>
      <w:r>
        <w:rPr>
          <w:rFonts w:ascii="等线" w:eastAsia="等线" w:hAnsi="等线" w:cs="等线" w:hint="eastAsia"/>
          <w:sz w:val="21"/>
        </w:rPr>
        <w:t>点击</w:t>
      </w:r>
      <w:proofErr w:type="spellStart"/>
      <w:r>
        <w:rPr>
          <w:rFonts w:ascii="等线" w:eastAsia="等线" w:hAnsi="等线" w:cs="等线" w:hint="eastAsia"/>
          <w:sz w:val="21"/>
        </w:rPr>
        <w:t>ui</w:t>
      </w:r>
      <w:proofErr w:type="spellEnd"/>
      <w:r>
        <w:rPr>
          <w:rFonts w:ascii="等线" w:eastAsia="等线" w:hAnsi="等线" w:cs="等线" w:hint="eastAsia"/>
          <w:sz w:val="21"/>
        </w:rPr>
        <w:t>：UI click</w:t>
      </w:r>
    </w:p>
    <w:p w14:paraId="76AC1ADC" w14:textId="5555B444" w:rsidR="0041087E" w:rsidRDefault="0041087E">
      <w:pPr>
        <w:spacing w:after="0" w:line="240" w:lineRule="auto"/>
        <w:jc w:val="both"/>
        <w:rPr>
          <w:rFonts w:ascii="等线" w:eastAsia="等线" w:hAnsi="等线" w:cs="等线"/>
          <w:sz w:val="21"/>
        </w:rPr>
      </w:pPr>
      <w:r>
        <w:rPr>
          <w:rFonts w:ascii="等线" w:eastAsia="等线" w:hAnsi="等线" w:cs="等线" w:hint="eastAsia"/>
          <w:sz w:val="21"/>
        </w:rPr>
        <w:t>武器升级：Upgrade</w:t>
      </w:r>
    </w:p>
    <w:p w14:paraId="720AA691" w14:textId="04F81D9E" w:rsidR="0041087E" w:rsidRDefault="0041087E">
      <w:pPr>
        <w:spacing w:after="0" w:line="240" w:lineRule="auto"/>
        <w:jc w:val="both"/>
        <w:rPr>
          <w:rFonts w:ascii="等线" w:eastAsia="等线" w:hAnsi="等线" w:cs="等线" w:hint="eastAsia"/>
          <w:sz w:val="21"/>
        </w:rPr>
      </w:pPr>
      <w:r>
        <w:rPr>
          <w:rFonts w:ascii="等线" w:eastAsia="等线" w:hAnsi="等线" w:cs="等线" w:hint="eastAsia"/>
          <w:sz w:val="21"/>
        </w:rPr>
        <w:t>胜利：win</w:t>
      </w:r>
    </w:p>
    <w:sectPr w:rsidR="004108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856"/>
    <w:rsid w:val="0041087E"/>
    <w:rsid w:val="008C2856"/>
    <w:rsid w:val="00B2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2B5CB"/>
  <w15:docId w15:val="{83DF5CB4-0EF5-4F7B-BF80-D358823A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53</Characters>
  <Application>Microsoft Office Word</Application>
  <DocSecurity>0</DocSecurity>
  <Lines>5</Lines>
  <Paragraphs>9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JIAXIN ZHENG</cp:lastModifiedBy>
  <cp:revision>2</cp:revision>
  <dcterms:created xsi:type="dcterms:W3CDTF">2026-07-04T16:39:00Z</dcterms:created>
  <dcterms:modified xsi:type="dcterms:W3CDTF">2026-07-04T16:45:00Z</dcterms:modified>
</cp:coreProperties>
</file>