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AE" w:rsidRPr="006110A5" w:rsidRDefault="0048051C" w:rsidP="006110A5">
      <w:pPr>
        <w:jc w:val="center"/>
        <w:rPr>
          <w:b/>
          <w:sz w:val="40"/>
        </w:rPr>
      </w:pPr>
      <w:r>
        <w:rPr>
          <w:b/>
          <w:sz w:val="40"/>
        </w:rPr>
        <w:t>C</w:t>
      </w:r>
      <w:r>
        <w:rPr>
          <w:rFonts w:hint="eastAsia"/>
          <w:b/>
          <w:sz w:val="40"/>
        </w:rPr>
        <w:t>ase문</w:t>
      </w:r>
    </w:p>
    <w:p w:rsidR="006110A5" w:rsidRDefault="006110A5"/>
    <w:p w:rsidR="00E0208D" w:rsidRDefault="009557F1" w:rsidP="00E0208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from sample37;</w:t>
      </w:r>
    </w:p>
    <w:p w:rsidR="009557F1" w:rsidRPr="00467601" w:rsidRDefault="009557F1" w:rsidP="006B4C22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 w:rsidRPr="00467601">
        <w:rPr>
          <w:rFonts w:hint="eastAsia"/>
          <w:sz w:val="28"/>
        </w:rPr>
        <w:t>select a, case when a is null then 0</w:t>
      </w:r>
    </w:p>
    <w:p w:rsidR="009557F1" w:rsidRDefault="009557F1" w:rsidP="009557F1">
      <w:pPr>
        <w:pStyle w:val="a3"/>
        <w:ind w:leftChars="0" w:left="760"/>
        <w:rPr>
          <w:sz w:val="28"/>
        </w:rPr>
      </w:pPr>
      <w:r>
        <w:rPr>
          <w:sz w:val="28"/>
        </w:rPr>
        <w:t xml:space="preserve">else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end “a(null=0)” from sample37;</w:t>
      </w:r>
    </w:p>
    <w:p w:rsidR="009557F1" w:rsidRDefault="009557F1" w:rsidP="009557F1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select a, coalesce(a,0) from sample37;</w:t>
      </w:r>
    </w:p>
    <w:p w:rsidR="00467601" w:rsidRDefault="00467601" w:rsidP="00467601">
      <w:pPr>
        <w:ind w:left="400"/>
        <w:rPr>
          <w:sz w:val="28"/>
        </w:rPr>
      </w:pPr>
      <w:r>
        <w:rPr>
          <w:noProof/>
        </w:rPr>
        <w:drawing>
          <wp:inline distT="0" distB="0" distL="0" distR="0" wp14:anchorId="7E9CBEDF" wp14:editId="509785C7">
            <wp:extent cx="3586242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818" cy="45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01" w:rsidRDefault="00467601" w:rsidP="00467601">
      <w:pPr>
        <w:ind w:left="400"/>
        <w:rPr>
          <w:sz w:val="28"/>
        </w:rPr>
      </w:pPr>
      <w:r>
        <w:rPr>
          <w:rFonts w:hint="eastAsia"/>
          <w:sz w:val="28"/>
        </w:rPr>
        <w:t>Null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값을 </w:t>
      </w:r>
      <w:r>
        <w:rPr>
          <w:sz w:val="28"/>
        </w:rPr>
        <w:t>0</w:t>
      </w:r>
      <w:r>
        <w:rPr>
          <w:rFonts w:hint="eastAsia"/>
          <w:sz w:val="28"/>
        </w:rPr>
        <w:t>으로 처리하여 출력</w:t>
      </w:r>
    </w:p>
    <w:p w:rsidR="002668F7" w:rsidRDefault="00467601" w:rsidP="00467601">
      <w:pPr>
        <w:ind w:left="40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oalesce</w:t>
      </w:r>
      <w:r>
        <w:rPr>
          <w:sz w:val="28"/>
        </w:rPr>
        <w:t xml:space="preserve"> </w:t>
      </w:r>
      <w:r>
        <w:rPr>
          <w:rFonts w:hint="eastAsia"/>
          <w:sz w:val="28"/>
        </w:rPr>
        <w:t>함수로 간단히 처리 가능</w:t>
      </w:r>
    </w:p>
    <w:p w:rsidR="002668F7" w:rsidRDefault="002668F7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2668F7" w:rsidRDefault="002668F7" w:rsidP="002668F7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lastRenderedPageBreak/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from sample37;</w:t>
      </w:r>
    </w:p>
    <w:p w:rsidR="00065C68" w:rsidRDefault="00065C68" w:rsidP="00065C68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as “</w:t>
      </w:r>
      <w:r>
        <w:rPr>
          <w:rFonts w:hint="eastAsia"/>
          <w:sz w:val="28"/>
        </w:rPr>
        <w:t>코드</w:t>
      </w:r>
      <w:r>
        <w:rPr>
          <w:sz w:val="28"/>
        </w:rPr>
        <w:t>”,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ase </w:t>
      </w:r>
    </w:p>
    <w:p w:rsidR="00065C68" w:rsidRDefault="00065C68" w:rsidP="00065C68">
      <w:pPr>
        <w:ind w:left="760"/>
        <w:rPr>
          <w:sz w:val="28"/>
        </w:rPr>
      </w:pPr>
      <w:r>
        <w:rPr>
          <w:rFonts w:hint="eastAsia"/>
          <w:sz w:val="28"/>
        </w:rPr>
        <w:t xml:space="preserve">when a=1 then </w:t>
      </w:r>
      <w:r>
        <w:rPr>
          <w:sz w:val="28"/>
        </w:rPr>
        <w:t>‘</w:t>
      </w:r>
      <w:r>
        <w:rPr>
          <w:rFonts w:hint="eastAsia"/>
          <w:sz w:val="28"/>
        </w:rPr>
        <w:t>남자</w:t>
      </w:r>
      <w:r>
        <w:rPr>
          <w:sz w:val="28"/>
        </w:rPr>
        <w:t>’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Else ‘</w:t>
      </w:r>
      <w:proofErr w:type="spellStart"/>
      <w:r>
        <w:rPr>
          <w:rFonts w:hint="eastAsia"/>
          <w:sz w:val="28"/>
        </w:rPr>
        <w:t>미지정</w:t>
      </w:r>
      <w:proofErr w:type="spellEnd"/>
      <w:r>
        <w:rPr>
          <w:sz w:val="28"/>
        </w:rPr>
        <w:t>’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nd </w:t>
      </w:r>
      <w:r>
        <w:rPr>
          <w:sz w:val="28"/>
        </w:rPr>
        <w:t>as “</w:t>
      </w:r>
      <w:r>
        <w:rPr>
          <w:rFonts w:hint="eastAsia"/>
          <w:sz w:val="28"/>
        </w:rPr>
        <w:t>성별</w:t>
      </w:r>
      <w:r>
        <w:rPr>
          <w:sz w:val="28"/>
        </w:rPr>
        <w:t xml:space="preserve">” from </w:t>
      </w:r>
      <w:r>
        <w:rPr>
          <w:rFonts w:hint="eastAsia"/>
          <w:sz w:val="28"/>
        </w:rPr>
        <w:t>sample37;</w:t>
      </w:r>
    </w:p>
    <w:p w:rsidR="007734F3" w:rsidRDefault="007734F3" w:rsidP="007734F3">
      <w:pPr>
        <w:rPr>
          <w:sz w:val="28"/>
        </w:rPr>
      </w:pPr>
      <w:r>
        <w:rPr>
          <w:noProof/>
        </w:rPr>
        <w:drawing>
          <wp:inline distT="0" distB="0" distL="0" distR="0" wp14:anchorId="5938BC31" wp14:editId="709898D6">
            <wp:extent cx="5869695" cy="2228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17269" b="50385"/>
                    <a:stretch/>
                  </pic:blipFill>
                  <pic:spPr bwMode="auto">
                    <a:xfrm>
                      <a:off x="0" y="0"/>
                      <a:ext cx="5875616" cy="223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F3" w:rsidRDefault="007734F3" w:rsidP="007734F3">
      <w:pPr>
        <w:ind w:left="400"/>
        <w:rPr>
          <w:sz w:val="28"/>
        </w:rPr>
      </w:pPr>
    </w:p>
    <w:p w:rsidR="007734F3" w:rsidRDefault="007734F3" w:rsidP="007734F3">
      <w:pPr>
        <w:ind w:left="400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 xml:space="preserve">의 값이 </w:t>
      </w:r>
      <w:r>
        <w:rPr>
          <w:sz w:val="28"/>
        </w:rPr>
        <w:t>1</w:t>
      </w:r>
      <w:r>
        <w:rPr>
          <w:rFonts w:hint="eastAsia"/>
          <w:sz w:val="28"/>
        </w:rPr>
        <w:t>이면 남자로 출력,</w:t>
      </w:r>
    </w:p>
    <w:p w:rsidR="007734F3" w:rsidRDefault="007734F3" w:rsidP="007734F3">
      <w:pPr>
        <w:ind w:left="400"/>
        <w:rPr>
          <w:sz w:val="28"/>
        </w:rPr>
      </w:pPr>
      <w:r>
        <w:rPr>
          <w:rFonts w:hint="eastAsia"/>
          <w:sz w:val="28"/>
        </w:rPr>
        <w:t xml:space="preserve">나머지는 </w:t>
      </w:r>
      <w:proofErr w:type="spellStart"/>
      <w:r>
        <w:rPr>
          <w:rFonts w:hint="eastAsia"/>
          <w:sz w:val="28"/>
        </w:rPr>
        <w:t>미지정으로</w:t>
      </w:r>
      <w:proofErr w:type="spellEnd"/>
      <w:r>
        <w:rPr>
          <w:rFonts w:hint="eastAsia"/>
          <w:sz w:val="28"/>
        </w:rPr>
        <w:t xml:space="preserve"> 출력</w:t>
      </w:r>
    </w:p>
    <w:p w:rsidR="007734F3" w:rsidRDefault="007734F3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7734F3" w:rsidRPr="007734F3" w:rsidRDefault="007734F3" w:rsidP="007734F3">
      <w:pPr>
        <w:pStyle w:val="a3"/>
        <w:numPr>
          <w:ilvl w:val="0"/>
          <w:numId w:val="5"/>
        </w:numPr>
        <w:ind w:leftChars="0"/>
        <w:rPr>
          <w:rFonts w:hint="eastAsia"/>
          <w:sz w:val="28"/>
        </w:rPr>
      </w:pPr>
      <w:r>
        <w:rPr>
          <w:sz w:val="28"/>
        </w:rPr>
        <w:lastRenderedPageBreak/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from sample37;</w:t>
      </w:r>
    </w:p>
    <w:p w:rsidR="002668F7" w:rsidRDefault="00065C68" w:rsidP="007734F3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as “</w:t>
      </w:r>
      <w:r>
        <w:rPr>
          <w:rFonts w:hint="eastAsia"/>
          <w:sz w:val="28"/>
        </w:rPr>
        <w:t>코드</w:t>
      </w:r>
      <w:r>
        <w:rPr>
          <w:sz w:val="28"/>
        </w:rPr>
        <w:t>”,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ase </w:t>
      </w:r>
    </w:p>
    <w:p w:rsidR="00065C68" w:rsidRDefault="00065C68" w:rsidP="00065C68">
      <w:pPr>
        <w:ind w:left="760"/>
        <w:rPr>
          <w:sz w:val="28"/>
        </w:rPr>
      </w:pPr>
      <w:r>
        <w:rPr>
          <w:rFonts w:hint="eastAsia"/>
          <w:sz w:val="28"/>
        </w:rPr>
        <w:t xml:space="preserve">when a=1 then </w:t>
      </w:r>
      <w:r>
        <w:rPr>
          <w:sz w:val="28"/>
        </w:rPr>
        <w:t>‘</w:t>
      </w:r>
      <w:r>
        <w:rPr>
          <w:rFonts w:hint="eastAsia"/>
          <w:sz w:val="28"/>
        </w:rPr>
        <w:t>남자</w:t>
      </w:r>
      <w:r>
        <w:rPr>
          <w:sz w:val="28"/>
        </w:rPr>
        <w:t>’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When a=2 then ‘</w:t>
      </w:r>
      <w:r>
        <w:rPr>
          <w:rFonts w:hint="eastAsia"/>
          <w:sz w:val="28"/>
        </w:rPr>
        <w:t>여자</w:t>
      </w:r>
    </w:p>
    <w:p w:rsidR="00065C68" w:rsidRDefault="00065C68" w:rsidP="00065C68">
      <w:pPr>
        <w:ind w:left="760"/>
        <w:rPr>
          <w:sz w:val="28"/>
        </w:rPr>
      </w:pPr>
      <w:r>
        <w:rPr>
          <w:sz w:val="28"/>
        </w:rPr>
        <w:t>Else ‘</w:t>
      </w:r>
      <w:proofErr w:type="spellStart"/>
      <w:r>
        <w:rPr>
          <w:rFonts w:hint="eastAsia"/>
          <w:sz w:val="28"/>
        </w:rPr>
        <w:t>미지정</w:t>
      </w:r>
      <w:proofErr w:type="spellEnd"/>
      <w:r>
        <w:rPr>
          <w:sz w:val="28"/>
        </w:rPr>
        <w:t>’</w:t>
      </w:r>
    </w:p>
    <w:p w:rsidR="00065C68" w:rsidRPr="00065C68" w:rsidRDefault="00065C68" w:rsidP="00065C68">
      <w:pPr>
        <w:ind w:left="760"/>
        <w:rPr>
          <w:rFonts w:hint="eastAsia"/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nd </w:t>
      </w:r>
      <w:r>
        <w:rPr>
          <w:sz w:val="28"/>
        </w:rPr>
        <w:t>as “</w:t>
      </w:r>
      <w:r>
        <w:rPr>
          <w:rFonts w:hint="eastAsia"/>
          <w:sz w:val="28"/>
        </w:rPr>
        <w:t>성별</w:t>
      </w:r>
      <w:r>
        <w:rPr>
          <w:sz w:val="28"/>
        </w:rPr>
        <w:t xml:space="preserve">” from </w:t>
      </w:r>
      <w:r>
        <w:rPr>
          <w:rFonts w:hint="eastAsia"/>
          <w:sz w:val="28"/>
        </w:rPr>
        <w:t>sample37;</w:t>
      </w:r>
    </w:p>
    <w:p w:rsidR="007734F3" w:rsidRDefault="007734F3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51C0AAF4" wp14:editId="676B4534">
            <wp:extent cx="2746007" cy="1590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72745" b="75066"/>
                    <a:stretch/>
                  </pic:blipFill>
                  <pic:spPr bwMode="auto">
                    <a:xfrm>
                      <a:off x="0" y="0"/>
                      <a:ext cx="2749379" cy="159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F3" w:rsidRDefault="007734F3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43C594EA" wp14:editId="0DEEBBE3">
            <wp:extent cx="5731510" cy="962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8557" b="24934"/>
                    <a:stretch/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F3" w:rsidRDefault="007734F3">
      <w:pPr>
        <w:widowControl/>
        <w:wordWrap/>
        <w:autoSpaceDE/>
        <w:autoSpaceDN/>
        <w:rPr>
          <w:sz w:val="28"/>
        </w:rPr>
      </w:pPr>
    </w:p>
    <w:p w:rsidR="00065C68" w:rsidRDefault="007734F3">
      <w:pPr>
        <w:widowControl/>
        <w:wordWrap/>
        <w:autoSpaceDE/>
        <w:autoSpaceDN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hen을 이어서 쓸 수 있음</w:t>
      </w:r>
      <w:proofErr w:type="gramStart"/>
      <w:r>
        <w:rPr>
          <w:rFonts w:hint="eastAsia"/>
          <w:sz w:val="28"/>
        </w:rPr>
        <w:t>!</w:t>
      </w:r>
      <w:r>
        <w:rPr>
          <w:sz w:val="28"/>
        </w:rPr>
        <w:t>~</w:t>
      </w:r>
      <w:proofErr w:type="gramEnd"/>
      <w:r w:rsidR="00065C68">
        <w:rPr>
          <w:sz w:val="28"/>
        </w:rPr>
        <w:br w:type="page"/>
      </w:r>
    </w:p>
    <w:p w:rsidR="007734F3" w:rsidRPr="007734F3" w:rsidRDefault="007734F3" w:rsidP="007734F3">
      <w:pPr>
        <w:pStyle w:val="a3"/>
        <w:numPr>
          <w:ilvl w:val="0"/>
          <w:numId w:val="6"/>
        </w:numPr>
        <w:ind w:leftChars="0"/>
        <w:rPr>
          <w:rFonts w:hint="eastAsia"/>
          <w:sz w:val="28"/>
        </w:rPr>
      </w:pPr>
      <w:r>
        <w:rPr>
          <w:sz w:val="28"/>
        </w:rPr>
        <w:lastRenderedPageBreak/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from sample37;</w:t>
      </w:r>
    </w:p>
    <w:p w:rsidR="007734F3" w:rsidRDefault="007734F3" w:rsidP="007734F3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as “</w:t>
      </w:r>
      <w:r>
        <w:rPr>
          <w:rFonts w:hint="eastAsia"/>
          <w:sz w:val="28"/>
        </w:rPr>
        <w:t>코드</w:t>
      </w:r>
      <w:r>
        <w:rPr>
          <w:sz w:val="28"/>
        </w:rPr>
        <w:t>”,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ase </w:t>
      </w:r>
      <w:r>
        <w:rPr>
          <w:sz w:val="28"/>
        </w:rPr>
        <w:t xml:space="preserve">a </w:t>
      </w:r>
    </w:p>
    <w:p w:rsidR="007734F3" w:rsidRDefault="007734F3" w:rsidP="007734F3">
      <w:pPr>
        <w:ind w:left="760"/>
        <w:rPr>
          <w:sz w:val="28"/>
        </w:rPr>
      </w:pPr>
      <w:r>
        <w:rPr>
          <w:rFonts w:hint="eastAsia"/>
          <w:sz w:val="28"/>
        </w:rPr>
        <w:t xml:space="preserve">when 1 then </w:t>
      </w:r>
      <w:r>
        <w:rPr>
          <w:sz w:val="28"/>
        </w:rPr>
        <w:t>‘</w:t>
      </w:r>
      <w:r>
        <w:rPr>
          <w:rFonts w:hint="eastAsia"/>
          <w:sz w:val="28"/>
        </w:rPr>
        <w:t>남자</w:t>
      </w:r>
      <w:r>
        <w:rPr>
          <w:sz w:val="28"/>
        </w:rPr>
        <w:t>’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When 2 then ‘</w:t>
      </w:r>
      <w:r>
        <w:rPr>
          <w:rFonts w:hint="eastAsia"/>
          <w:sz w:val="28"/>
        </w:rPr>
        <w:t>여자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Else ‘</w:t>
      </w:r>
      <w:proofErr w:type="spellStart"/>
      <w:r>
        <w:rPr>
          <w:rFonts w:hint="eastAsia"/>
          <w:sz w:val="28"/>
        </w:rPr>
        <w:t>미지정</w:t>
      </w:r>
      <w:proofErr w:type="spellEnd"/>
      <w:r>
        <w:rPr>
          <w:sz w:val="28"/>
        </w:rPr>
        <w:t>’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nd </w:t>
      </w:r>
      <w:r>
        <w:rPr>
          <w:sz w:val="28"/>
        </w:rPr>
        <w:t>as “</w:t>
      </w:r>
      <w:r>
        <w:rPr>
          <w:rFonts w:hint="eastAsia"/>
          <w:sz w:val="28"/>
        </w:rPr>
        <w:t>성별</w:t>
      </w:r>
      <w:r>
        <w:rPr>
          <w:sz w:val="28"/>
        </w:rPr>
        <w:t xml:space="preserve">” from </w:t>
      </w:r>
      <w:r>
        <w:rPr>
          <w:rFonts w:hint="eastAsia"/>
          <w:sz w:val="28"/>
        </w:rPr>
        <w:t>sample37;</w:t>
      </w:r>
    </w:p>
    <w:p w:rsidR="00065C68" w:rsidRPr="007734F3" w:rsidRDefault="007734F3" w:rsidP="007734F3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297CBF11" wp14:editId="31BAA99F">
            <wp:extent cx="2746007" cy="1590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72745" b="75066"/>
                    <a:stretch/>
                  </pic:blipFill>
                  <pic:spPr bwMode="auto">
                    <a:xfrm>
                      <a:off x="0" y="0"/>
                      <a:ext cx="2749379" cy="159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601" w:rsidRDefault="007734F3" w:rsidP="007734F3">
      <w:pPr>
        <w:rPr>
          <w:sz w:val="28"/>
        </w:rPr>
      </w:pPr>
      <w:r>
        <w:rPr>
          <w:noProof/>
        </w:rPr>
        <w:drawing>
          <wp:inline distT="0" distB="0" distL="0" distR="0" wp14:anchorId="5B1FE241" wp14:editId="7137B4E5">
            <wp:extent cx="5923966" cy="100965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74278" r="4435"/>
                    <a:stretch/>
                  </pic:blipFill>
                  <pic:spPr bwMode="auto">
                    <a:xfrm>
                      <a:off x="0" y="0"/>
                      <a:ext cx="5926007" cy="100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F3" w:rsidRDefault="007734F3" w:rsidP="007734F3">
      <w:pPr>
        <w:ind w:left="400"/>
        <w:rPr>
          <w:sz w:val="28"/>
        </w:rPr>
      </w:pPr>
    </w:p>
    <w:p w:rsidR="007734F3" w:rsidRDefault="007734F3" w:rsidP="007734F3">
      <w:pPr>
        <w:ind w:left="40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ase 뒤에 </w:t>
      </w:r>
      <w:r>
        <w:rPr>
          <w:sz w:val="28"/>
        </w:rPr>
        <w:t>a</w:t>
      </w:r>
      <w:r>
        <w:rPr>
          <w:rFonts w:hint="eastAsia"/>
          <w:sz w:val="28"/>
        </w:rPr>
        <w:t>를 정의하면</w:t>
      </w:r>
    </w:p>
    <w:p w:rsidR="007734F3" w:rsidRDefault="007734F3" w:rsidP="007734F3">
      <w:pPr>
        <w:ind w:left="400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hen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뒤에 </w:t>
      </w:r>
      <w:r>
        <w:rPr>
          <w:sz w:val="28"/>
        </w:rPr>
        <w:t>a</w:t>
      </w:r>
      <w:r>
        <w:rPr>
          <w:rFonts w:hint="eastAsia"/>
          <w:sz w:val="28"/>
        </w:rPr>
        <w:t>를 계속 말하지 않아도 됨!</w:t>
      </w:r>
    </w:p>
    <w:p w:rsidR="007734F3" w:rsidRDefault="007734F3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7734F3" w:rsidRPr="007734F3" w:rsidRDefault="007734F3" w:rsidP="007734F3">
      <w:pPr>
        <w:pStyle w:val="a3"/>
        <w:numPr>
          <w:ilvl w:val="0"/>
          <w:numId w:val="7"/>
        </w:numPr>
        <w:ind w:leftChars="0"/>
        <w:rPr>
          <w:rFonts w:hint="eastAsia"/>
          <w:sz w:val="28"/>
        </w:rPr>
      </w:pPr>
      <w:r>
        <w:rPr>
          <w:sz w:val="28"/>
        </w:rPr>
        <w:lastRenderedPageBreak/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from sample37;</w:t>
      </w:r>
    </w:p>
    <w:p w:rsidR="007734F3" w:rsidRDefault="007734F3" w:rsidP="007734F3">
      <w:pPr>
        <w:pStyle w:val="a3"/>
        <w:numPr>
          <w:ilvl w:val="0"/>
          <w:numId w:val="7"/>
        </w:numPr>
        <w:ind w:left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elect </w:t>
      </w:r>
      <w:r>
        <w:rPr>
          <w:sz w:val="28"/>
        </w:rPr>
        <w:t>a as “</w:t>
      </w:r>
      <w:r>
        <w:rPr>
          <w:rFonts w:hint="eastAsia"/>
          <w:sz w:val="28"/>
        </w:rPr>
        <w:t>코드</w:t>
      </w:r>
      <w:r>
        <w:rPr>
          <w:sz w:val="28"/>
        </w:rPr>
        <w:t>”,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ase</w:t>
      </w:r>
      <w:r>
        <w:rPr>
          <w:sz w:val="28"/>
        </w:rPr>
        <w:t xml:space="preserve"> </w:t>
      </w:r>
    </w:p>
    <w:p w:rsidR="007734F3" w:rsidRDefault="007734F3" w:rsidP="007734F3">
      <w:pPr>
        <w:ind w:left="760"/>
        <w:rPr>
          <w:sz w:val="28"/>
        </w:rPr>
      </w:pPr>
      <w:r>
        <w:rPr>
          <w:rFonts w:hint="eastAsia"/>
          <w:sz w:val="28"/>
        </w:rPr>
        <w:t xml:space="preserve">when </w:t>
      </w:r>
      <w:r>
        <w:rPr>
          <w:rFonts w:hint="eastAsia"/>
          <w:sz w:val="28"/>
        </w:rPr>
        <w:t>a = 1</w:t>
      </w:r>
      <w:r>
        <w:rPr>
          <w:rFonts w:hint="eastAsia"/>
          <w:sz w:val="28"/>
        </w:rPr>
        <w:t xml:space="preserve"> then </w:t>
      </w:r>
      <w:r>
        <w:rPr>
          <w:sz w:val="28"/>
        </w:rPr>
        <w:t>‘</w:t>
      </w:r>
      <w:r>
        <w:rPr>
          <w:rFonts w:hint="eastAsia"/>
          <w:sz w:val="28"/>
        </w:rPr>
        <w:t>남자</w:t>
      </w:r>
      <w:r>
        <w:rPr>
          <w:sz w:val="28"/>
        </w:rPr>
        <w:t>’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 xml:space="preserve">When </w:t>
      </w:r>
      <w:r>
        <w:rPr>
          <w:sz w:val="28"/>
        </w:rPr>
        <w:t xml:space="preserve">a = </w:t>
      </w:r>
      <w:r>
        <w:rPr>
          <w:sz w:val="28"/>
        </w:rPr>
        <w:t>2 then ‘</w:t>
      </w:r>
      <w:r>
        <w:rPr>
          <w:rFonts w:hint="eastAsia"/>
          <w:sz w:val="28"/>
        </w:rPr>
        <w:t>여자</w:t>
      </w:r>
    </w:p>
    <w:p w:rsidR="007734F3" w:rsidRDefault="007734F3" w:rsidP="007734F3">
      <w:pPr>
        <w:ind w:left="760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hen </w:t>
      </w:r>
      <w:r>
        <w:rPr>
          <w:sz w:val="28"/>
        </w:rPr>
        <w:t>a is null then ‘</w:t>
      </w:r>
      <w:proofErr w:type="spellStart"/>
      <w:r>
        <w:rPr>
          <w:rFonts w:hint="eastAsia"/>
          <w:sz w:val="28"/>
        </w:rPr>
        <w:t>데이터없음</w:t>
      </w:r>
      <w:proofErr w:type="spellEnd"/>
      <w:r>
        <w:rPr>
          <w:sz w:val="28"/>
        </w:rPr>
        <w:t>’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Else ‘</w:t>
      </w:r>
      <w:proofErr w:type="spellStart"/>
      <w:r>
        <w:rPr>
          <w:rFonts w:hint="eastAsia"/>
          <w:sz w:val="28"/>
        </w:rPr>
        <w:t>미지정</w:t>
      </w:r>
      <w:proofErr w:type="spellEnd"/>
      <w:r>
        <w:rPr>
          <w:sz w:val="28"/>
        </w:rPr>
        <w:t>’</w:t>
      </w:r>
    </w:p>
    <w:p w:rsidR="007734F3" w:rsidRDefault="007734F3" w:rsidP="007734F3">
      <w:pPr>
        <w:ind w:left="760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nd </w:t>
      </w:r>
      <w:r>
        <w:rPr>
          <w:sz w:val="28"/>
        </w:rPr>
        <w:t>as “</w:t>
      </w:r>
      <w:r>
        <w:rPr>
          <w:rFonts w:hint="eastAsia"/>
          <w:sz w:val="28"/>
        </w:rPr>
        <w:t>성별</w:t>
      </w:r>
      <w:r>
        <w:rPr>
          <w:sz w:val="28"/>
        </w:rPr>
        <w:t xml:space="preserve">” from </w:t>
      </w:r>
      <w:r>
        <w:rPr>
          <w:rFonts w:hint="eastAsia"/>
          <w:sz w:val="28"/>
        </w:rPr>
        <w:t>sample37;</w:t>
      </w:r>
    </w:p>
    <w:p w:rsidR="007734F3" w:rsidRDefault="007734F3" w:rsidP="007734F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7EDF0D0" wp14:editId="7E3C5937">
            <wp:extent cx="2746007" cy="15906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72745" b="75066"/>
                    <a:stretch/>
                  </pic:blipFill>
                  <pic:spPr bwMode="auto">
                    <a:xfrm>
                      <a:off x="0" y="0"/>
                      <a:ext cx="2749379" cy="159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F3" w:rsidRDefault="007734F3" w:rsidP="007734F3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43401522" wp14:editId="34C6058C">
            <wp:extent cx="5731510" cy="19418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F3" w:rsidRDefault="007734F3" w:rsidP="007734F3">
      <w:pPr>
        <w:widowControl/>
        <w:wordWrap/>
        <w:autoSpaceDE/>
        <w:autoSpaceDN/>
        <w:rPr>
          <w:sz w:val="28"/>
        </w:rPr>
      </w:pPr>
    </w:p>
    <w:p w:rsidR="007734F3" w:rsidRDefault="00CF5955" w:rsidP="007734F3">
      <w:pPr>
        <w:widowControl/>
        <w:wordWrap/>
        <w:autoSpaceDE/>
        <w:autoSpaceDN/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ull을 검색하려면 </w:t>
      </w:r>
      <w:r>
        <w:rPr>
          <w:sz w:val="28"/>
        </w:rPr>
        <w:t>is null</w:t>
      </w:r>
      <w:r>
        <w:rPr>
          <w:rFonts w:hint="eastAsia"/>
          <w:sz w:val="28"/>
        </w:rPr>
        <w:t xml:space="preserve">을 </w:t>
      </w:r>
      <w:proofErr w:type="spellStart"/>
      <w:r>
        <w:rPr>
          <w:rFonts w:hint="eastAsia"/>
          <w:sz w:val="28"/>
        </w:rPr>
        <w:t>써야됨</w:t>
      </w:r>
      <w:bookmarkStart w:id="0" w:name="_GoBack"/>
      <w:bookmarkEnd w:id="0"/>
      <w:proofErr w:type="spellEnd"/>
    </w:p>
    <w:p w:rsidR="00CF5955" w:rsidRPr="007734F3" w:rsidRDefault="00CF5955" w:rsidP="007734F3">
      <w:pPr>
        <w:widowControl/>
        <w:wordWrap/>
        <w:autoSpaceDE/>
        <w:autoSpaceDN/>
        <w:rPr>
          <w:rFonts w:hint="eastAsia"/>
          <w:sz w:val="28"/>
        </w:rPr>
      </w:pPr>
      <w:r>
        <w:rPr>
          <w:rFonts w:hint="eastAsia"/>
          <w:sz w:val="28"/>
        </w:rPr>
        <w:t xml:space="preserve">그리고 </w:t>
      </w:r>
      <w:r>
        <w:rPr>
          <w:sz w:val="28"/>
        </w:rPr>
        <w:t xml:space="preserve">a </w:t>
      </w:r>
      <w:r>
        <w:rPr>
          <w:rFonts w:hint="eastAsia"/>
          <w:sz w:val="28"/>
        </w:rPr>
        <w:t xml:space="preserve">하나하나 넣어주는 </w:t>
      </w:r>
      <w:r>
        <w:rPr>
          <w:sz w:val="28"/>
        </w:rPr>
        <w:t>case</w:t>
      </w:r>
      <w:r>
        <w:rPr>
          <w:rFonts w:hint="eastAsia"/>
          <w:sz w:val="28"/>
        </w:rPr>
        <w:t xml:space="preserve">를 </w:t>
      </w:r>
      <w:proofErr w:type="spellStart"/>
      <w:r>
        <w:rPr>
          <w:rFonts w:hint="eastAsia"/>
          <w:sz w:val="28"/>
        </w:rPr>
        <w:t>써야됨</w:t>
      </w:r>
      <w:proofErr w:type="spellEnd"/>
    </w:p>
    <w:sectPr w:rsidR="00CF5955" w:rsidRPr="00773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323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A038D7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010CF7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3F1A11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90225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1B0AAA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F24DFF"/>
    <w:multiLevelType w:val="hybridMultilevel"/>
    <w:tmpl w:val="91028CE2"/>
    <w:lvl w:ilvl="0" w:tplc="CF044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BD"/>
    <w:rsid w:val="00065C68"/>
    <w:rsid w:val="002668F7"/>
    <w:rsid w:val="003441E2"/>
    <w:rsid w:val="00467601"/>
    <w:rsid w:val="0048051C"/>
    <w:rsid w:val="004816E8"/>
    <w:rsid w:val="006110A5"/>
    <w:rsid w:val="0064063A"/>
    <w:rsid w:val="007734F3"/>
    <w:rsid w:val="0078764B"/>
    <w:rsid w:val="009557F1"/>
    <w:rsid w:val="00CF5955"/>
    <w:rsid w:val="00D06CBD"/>
    <w:rsid w:val="00E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AEF"/>
  <w15:chartTrackingRefBased/>
  <w15:docId w15:val="{C00A813E-D025-42AA-A4F4-3F609DF0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5</cp:revision>
  <dcterms:created xsi:type="dcterms:W3CDTF">2022-12-07T06:55:00Z</dcterms:created>
  <dcterms:modified xsi:type="dcterms:W3CDTF">2022-12-07T09:03:00Z</dcterms:modified>
</cp:coreProperties>
</file>