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745B0F" w:rsidP="006F5219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LIKE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B03999">
        <w:rPr>
          <w:b/>
          <w:sz w:val="40"/>
        </w:rPr>
        <w:t>*from sample2</w:t>
      </w:r>
      <w:r w:rsidR="00745B0F">
        <w:rPr>
          <w:b/>
          <w:sz w:val="40"/>
        </w:rPr>
        <w:t>5</w:t>
      </w:r>
      <w:r>
        <w:rPr>
          <w:b/>
          <w:sz w:val="40"/>
        </w:rPr>
        <w:t>;</w:t>
      </w:r>
    </w:p>
    <w:p w:rsidR="00C402A6" w:rsidRPr="00B03999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863ADC">
        <w:rPr>
          <w:rFonts w:hint="eastAsia"/>
          <w:b/>
          <w:sz w:val="40"/>
        </w:rPr>
        <w:t>from sample2</w:t>
      </w:r>
      <w:r w:rsidR="00745B0F">
        <w:rPr>
          <w:b/>
          <w:sz w:val="40"/>
        </w:rPr>
        <w:t>5</w:t>
      </w:r>
      <w:r w:rsidR="00863ADC">
        <w:rPr>
          <w:rFonts w:hint="eastAsia"/>
          <w:b/>
          <w:sz w:val="40"/>
        </w:rPr>
        <w:t xml:space="preserve"> where </w:t>
      </w:r>
      <w:r w:rsidR="00745B0F">
        <w:rPr>
          <w:b/>
          <w:sz w:val="40"/>
        </w:rPr>
        <w:t>text like ‘SQL%’;</w:t>
      </w:r>
    </w:p>
    <w:p w:rsidR="00B03999" w:rsidRDefault="00745B0F" w:rsidP="007B714C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745B0F">
        <w:rPr>
          <w:rFonts w:hint="eastAsia"/>
          <w:b/>
          <w:sz w:val="40"/>
        </w:rPr>
        <w:t xml:space="preserve">Select </w:t>
      </w:r>
      <w:r w:rsidRPr="00745B0F">
        <w:rPr>
          <w:b/>
          <w:sz w:val="40"/>
        </w:rPr>
        <w:t>*</w:t>
      </w:r>
      <w:r w:rsidRPr="00745B0F">
        <w:rPr>
          <w:rFonts w:hint="eastAsia"/>
          <w:b/>
          <w:sz w:val="40"/>
        </w:rPr>
        <w:t>from sample2</w:t>
      </w:r>
      <w:r w:rsidRPr="00745B0F">
        <w:rPr>
          <w:b/>
          <w:sz w:val="40"/>
        </w:rPr>
        <w:t>5</w:t>
      </w:r>
      <w:r w:rsidRPr="00745B0F">
        <w:rPr>
          <w:rFonts w:hint="eastAsia"/>
          <w:b/>
          <w:sz w:val="40"/>
        </w:rPr>
        <w:t xml:space="preserve"> where </w:t>
      </w:r>
      <w:r w:rsidRPr="00745B0F">
        <w:rPr>
          <w:b/>
          <w:sz w:val="40"/>
        </w:rPr>
        <w:t xml:space="preserve">text </w:t>
      </w:r>
      <w:r w:rsidRPr="00745B0F">
        <w:rPr>
          <w:b/>
          <w:sz w:val="40"/>
        </w:rPr>
        <w:t>like</w:t>
      </w:r>
      <w:r w:rsidRPr="00745B0F">
        <w:rPr>
          <w:b/>
          <w:sz w:val="40"/>
        </w:rPr>
        <w:t xml:space="preserve"> ‘</w:t>
      </w:r>
      <w:r w:rsidRPr="00745B0F">
        <w:rPr>
          <w:b/>
          <w:sz w:val="40"/>
        </w:rPr>
        <w:t>%</w:t>
      </w:r>
      <w:r w:rsidRPr="00745B0F">
        <w:rPr>
          <w:b/>
          <w:sz w:val="40"/>
        </w:rPr>
        <w:t>SQL%’</w:t>
      </w:r>
      <w:r>
        <w:rPr>
          <w:b/>
          <w:sz w:val="40"/>
        </w:rPr>
        <w:t>;</w:t>
      </w:r>
    </w:p>
    <w:p w:rsidR="00745B0F" w:rsidRDefault="00745B0F" w:rsidP="00745B0F">
      <w:pPr>
        <w:pStyle w:val="a3"/>
        <w:ind w:leftChars="0" w:left="760"/>
        <w:rPr>
          <w:b/>
          <w:sz w:val="40"/>
        </w:rPr>
      </w:pPr>
      <w:r>
        <w:rPr>
          <w:noProof/>
        </w:rPr>
        <w:drawing>
          <wp:inline distT="0" distB="0" distL="0" distR="0" wp14:anchorId="43120B3D" wp14:editId="7D8C875D">
            <wp:extent cx="5629275" cy="481441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443" cy="48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0F" w:rsidRPr="00B03999" w:rsidRDefault="00745B0F" w:rsidP="00D779C2">
      <w:pPr>
        <w:pStyle w:val="a3"/>
        <w:ind w:leftChars="0" w:left="760"/>
      </w:pPr>
      <w:r>
        <w:rPr>
          <w:rFonts w:hint="eastAsia"/>
          <w:b/>
          <w:sz w:val="40"/>
        </w:rPr>
        <w:t xml:space="preserve">앞이 </w:t>
      </w:r>
      <w:r>
        <w:rPr>
          <w:b/>
          <w:sz w:val="40"/>
        </w:rPr>
        <w:t xml:space="preserve">SQL </w:t>
      </w:r>
      <w:r>
        <w:rPr>
          <w:rFonts w:hint="eastAsia"/>
          <w:b/>
          <w:sz w:val="40"/>
        </w:rPr>
        <w:t>단어와 일치하는 행을 찾아라!</w:t>
      </w:r>
    </w:p>
    <w:p w:rsidR="00745B0F" w:rsidRDefault="00745B0F" w:rsidP="00D779C2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SQL </w:t>
      </w:r>
      <w:r>
        <w:rPr>
          <w:rFonts w:hint="eastAsia"/>
          <w:b/>
          <w:sz w:val="40"/>
        </w:rPr>
        <w:t>단어를 포함하는 행을 찾아라!</w:t>
      </w:r>
    </w:p>
    <w:p w:rsidR="00745B0F" w:rsidRPr="00745B0F" w:rsidRDefault="00745B0F" w:rsidP="00745B0F">
      <w:pPr>
        <w:pStyle w:val="a3"/>
        <w:ind w:leftChars="0" w:left="760"/>
        <w:rPr>
          <w:rFonts w:hint="eastAsia"/>
          <w:b/>
          <w:sz w:val="40"/>
        </w:rPr>
      </w:pPr>
    </w:p>
    <w:p w:rsidR="00B03999" w:rsidRPr="00745B0F" w:rsidRDefault="00B03999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745B0F" w:rsidRPr="00D779C2" w:rsidRDefault="00745B0F" w:rsidP="00D779C2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D779C2">
        <w:rPr>
          <w:b/>
          <w:sz w:val="40"/>
        </w:rPr>
        <w:lastRenderedPageBreak/>
        <w:t>S</w:t>
      </w:r>
      <w:r w:rsidRPr="00D779C2">
        <w:rPr>
          <w:rFonts w:hint="eastAsia"/>
          <w:b/>
          <w:sz w:val="40"/>
        </w:rPr>
        <w:t xml:space="preserve">elect </w:t>
      </w:r>
      <w:r w:rsidRPr="00D779C2">
        <w:rPr>
          <w:b/>
          <w:sz w:val="40"/>
        </w:rPr>
        <w:t>*from sample25;</w:t>
      </w:r>
    </w:p>
    <w:p w:rsidR="00745B0F" w:rsidRPr="00B03999" w:rsidRDefault="00745B0F" w:rsidP="00D779C2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sample2</w:t>
      </w:r>
      <w:r>
        <w:rPr>
          <w:b/>
          <w:sz w:val="40"/>
        </w:rPr>
        <w:t>5</w:t>
      </w:r>
      <w:r>
        <w:rPr>
          <w:rFonts w:hint="eastAsia"/>
          <w:b/>
          <w:sz w:val="40"/>
        </w:rPr>
        <w:t xml:space="preserve"> where </w:t>
      </w:r>
      <w:r>
        <w:rPr>
          <w:b/>
          <w:sz w:val="40"/>
        </w:rPr>
        <w:t>text like ‘</w:t>
      </w:r>
      <w:r>
        <w:rPr>
          <w:b/>
          <w:sz w:val="40"/>
        </w:rPr>
        <w:t>%\%</w:t>
      </w:r>
      <w:r>
        <w:rPr>
          <w:b/>
          <w:sz w:val="40"/>
        </w:rPr>
        <w:t>%’;</w:t>
      </w:r>
    </w:p>
    <w:p w:rsidR="00D779C2" w:rsidRDefault="00D779C2" w:rsidP="001E6A7C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5142E5CC" wp14:editId="34453722">
            <wp:extent cx="6284627" cy="421957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805" cy="42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2" w:rsidRDefault="00D779C2" w:rsidP="00D779C2">
      <w:pPr>
        <w:pStyle w:val="a3"/>
        <w:ind w:leftChars="0" w:left="760"/>
        <w:rPr>
          <w:b/>
          <w:sz w:val="40"/>
        </w:rPr>
      </w:pPr>
      <w:r>
        <w:rPr>
          <w:rFonts w:hint="eastAsia"/>
          <w:b/>
          <w:sz w:val="40"/>
        </w:rPr>
        <w:t xml:space="preserve">찾으려는 단어가 </w:t>
      </w:r>
      <w:r>
        <w:rPr>
          <w:b/>
          <w:sz w:val="40"/>
        </w:rPr>
        <w:t>%</w:t>
      </w:r>
      <w:r>
        <w:rPr>
          <w:rFonts w:hint="eastAsia"/>
          <w:b/>
          <w:sz w:val="40"/>
        </w:rPr>
        <w:t>인 경우?</w:t>
      </w:r>
      <w:r>
        <w:rPr>
          <w:b/>
          <w:sz w:val="40"/>
        </w:rPr>
        <w:t xml:space="preserve"> </w:t>
      </w:r>
      <w:r w:rsidRPr="00D779C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앞에 </w:t>
      </w:r>
      <w:r>
        <w:rPr>
          <w:b/>
          <w:sz w:val="40"/>
        </w:rPr>
        <w:t>\</w:t>
      </w:r>
      <w:r>
        <w:rPr>
          <w:rFonts w:hint="eastAsia"/>
          <w:b/>
          <w:sz w:val="40"/>
        </w:rPr>
        <w:t>를 붙임!</w:t>
      </w:r>
    </w:p>
    <w:p w:rsidR="00D779C2" w:rsidRDefault="00D779C2" w:rsidP="00D779C2">
      <w:pPr>
        <w:pStyle w:val="a3"/>
        <w:ind w:leftChars="0" w:left="760"/>
        <w:rPr>
          <w:b/>
          <w:sz w:val="40"/>
        </w:rPr>
      </w:pPr>
      <w:r>
        <w:rPr>
          <w:rFonts w:hint="eastAsia"/>
          <w:b/>
          <w:sz w:val="40"/>
        </w:rPr>
        <w:t xml:space="preserve">찾으려는 단어가 </w:t>
      </w:r>
      <w:r>
        <w:rPr>
          <w:b/>
          <w:sz w:val="40"/>
        </w:rPr>
        <w:t>‘</w:t>
      </w:r>
      <w:r>
        <w:rPr>
          <w:rFonts w:hint="eastAsia"/>
          <w:b/>
          <w:sz w:val="40"/>
        </w:rPr>
        <w:t>인 경우?</w:t>
      </w:r>
      <w:r>
        <w:rPr>
          <w:b/>
          <w:sz w:val="40"/>
        </w:rPr>
        <w:t xml:space="preserve"> </w:t>
      </w:r>
      <w:r w:rsidRPr="00D779C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b/>
          <w:sz w:val="40"/>
        </w:rPr>
        <w:t>‘’ (</w:t>
      </w:r>
      <w:r>
        <w:rPr>
          <w:rFonts w:hint="eastAsia"/>
          <w:b/>
          <w:sz w:val="40"/>
        </w:rPr>
        <w:t>작</w:t>
      </w:r>
      <w:bookmarkStart w:id="0" w:name="_GoBack"/>
      <w:bookmarkEnd w:id="0"/>
      <w:r>
        <w:rPr>
          <w:rFonts w:hint="eastAsia"/>
          <w:b/>
          <w:sz w:val="40"/>
        </w:rPr>
        <w:t>은 따옴표 두번)</w:t>
      </w:r>
    </w:p>
    <w:p w:rsidR="00D779C2" w:rsidRDefault="00D779C2" w:rsidP="00D779C2">
      <w:pPr>
        <w:pStyle w:val="a3"/>
        <w:ind w:leftChars="0" w:left="760"/>
        <w:rPr>
          <w:b/>
          <w:sz w:val="40"/>
        </w:rPr>
      </w:pPr>
    </w:p>
    <w:p w:rsidR="00CA46EF" w:rsidRPr="00D779C2" w:rsidRDefault="00CA46EF" w:rsidP="00D779C2">
      <w:pPr>
        <w:widowControl/>
        <w:wordWrap/>
        <w:autoSpaceDE/>
        <w:autoSpaceDN/>
        <w:rPr>
          <w:rFonts w:hint="eastAsia"/>
          <w:b/>
          <w:sz w:val="40"/>
        </w:rPr>
      </w:pPr>
    </w:p>
    <w:sectPr w:rsidR="00CA46EF" w:rsidRPr="00D779C2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4531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A6660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C1F9D"/>
    <w:rsid w:val="00126CB7"/>
    <w:rsid w:val="0015447E"/>
    <w:rsid w:val="001D2FE8"/>
    <w:rsid w:val="001E6A7C"/>
    <w:rsid w:val="00207A64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45B0F"/>
    <w:rsid w:val="00764E73"/>
    <w:rsid w:val="0078764B"/>
    <w:rsid w:val="007B34AC"/>
    <w:rsid w:val="00863ADC"/>
    <w:rsid w:val="00866F43"/>
    <w:rsid w:val="0092047D"/>
    <w:rsid w:val="0096130B"/>
    <w:rsid w:val="00964BBD"/>
    <w:rsid w:val="009E5F17"/>
    <w:rsid w:val="00A13362"/>
    <w:rsid w:val="00B03999"/>
    <w:rsid w:val="00B17C55"/>
    <w:rsid w:val="00C402A6"/>
    <w:rsid w:val="00C80DA8"/>
    <w:rsid w:val="00CA46EF"/>
    <w:rsid w:val="00D779C2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89311AF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24</cp:revision>
  <dcterms:created xsi:type="dcterms:W3CDTF">2022-09-20T09:19:00Z</dcterms:created>
  <dcterms:modified xsi:type="dcterms:W3CDTF">2022-12-01T07:17:00Z</dcterms:modified>
</cp:coreProperties>
</file>