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D0128" w14:textId="3DE1E457" w:rsidR="006E5585" w:rsidRDefault="004D63D5" w:rsidP="004D63D5">
      <w:pPr>
        <w:jc w:val="center"/>
        <w:rPr>
          <w:rFonts w:ascii="Consolas" w:hAnsi="Consolas" w:cs="David"/>
          <w:b/>
          <w:bCs/>
          <w:sz w:val="32"/>
          <w:szCs w:val="32"/>
        </w:rPr>
      </w:pPr>
      <w:r w:rsidRPr="004D63D5">
        <w:rPr>
          <w:rFonts w:ascii="Consolas" w:hAnsi="Consolas" w:cs="David"/>
          <w:b/>
          <w:bCs/>
          <w:sz w:val="32"/>
          <w:szCs w:val="32"/>
        </w:rPr>
        <w:t>Chess – High Level Design</w:t>
      </w:r>
    </w:p>
    <w:p w14:paraId="21DF4FA7" w14:textId="4E3DA47E" w:rsidR="004D63D5" w:rsidRDefault="004D63D5" w:rsidP="004D63D5">
      <w:pPr>
        <w:bidi/>
        <w:rPr>
          <w:rFonts w:ascii="Consolas" w:hAnsi="Consolas" w:cs="David"/>
          <w:sz w:val="28"/>
          <w:szCs w:val="28"/>
          <w:rtl/>
        </w:rPr>
      </w:pPr>
    </w:p>
    <w:tbl>
      <w:tblPr>
        <w:tblStyle w:val="4"/>
        <w:bidiVisual/>
        <w:tblW w:w="0" w:type="auto"/>
        <w:tblInd w:w="20" w:type="dxa"/>
        <w:tblLook w:val="04A0" w:firstRow="1" w:lastRow="0" w:firstColumn="1" w:lastColumn="0" w:noHBand="0" w:noVBand="1"/>
      </w:tblPr>
      <w:tblGrid>
        <w:gridCol w:w="4664"/>
        <w:gridCol w:w="4666"/>
      </w:tblGrid>
      <w:tr w:rsidR="004D63D5" w14:paraId="326CAA5B" w14:textId="77777777" w:rsidTr="00185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7" w:type="dxa"/>
          </w:tcPr>
          <w:p w14:paraId="63BBFB85" w14:textId="6CF2E3FF" w:rsidR="004D63D5" w:rsidRDefault="004D63D5" w:rsidP="004D63D5">
            <w:pPr>
              <w:bidi/>
              <w:rPr>
                <w:rFonts w:ascii="Consolas" w:hAnsi="Consolas" w:cs="David" w:hint="cs"/>
                <w:sz w:val="28"/>
                <w:szCs w:val="28"/>
                <w:rtl/>
              </w:rPr>
            </w:pPr>
            <w:r w:rsidRPr="004D63D5">
              <w:rPr>
                <w:rFonts w:ascii="Consolas" w:hAnsi="Consolas" w:cs="David" w:hint="cs"/>
                <w:sz w:val="48"/>
                <w:szCs w:val="48"/>
                <w:rtl/>
              </w:rPr>
              <w:t>מידע כללי</w:t>
            </w:r>
          </w:p>
        </w:tc>
        <w:tc>
          <w:tcPr>
            <w:tcW w:w="4668" w:type="dxa"/>
          </w:tcPr>
          <w:p w14:paraId="3DAD0A30" w14:textId="77777777" w:rsidR="004D63D5" w:rsidRDefault="004D63D5" w:rsidP="004D63D5">
            <w:pPr>
              <w:bidi/>
              <w:cnfStyle w:val="100000000000" w:firstRow="1" w:lastRow="0" w:firstColumn="0" w:lastColumn="0" w:oddVBand="0" w:evenVBand="0" w:oddHBand="0" w:evenHBand="0" w:firstRowFirstColumn="0" w:firstRowLastColumn="0" w:lastRowFirstColumn="0" w:lastRowLastColumn="0"/>
              <w:rPr>
                <w:rFonts w:ascii="Consolas" w:hAnsi="Consolas" w:cs="David" w:hint="cs"/>
                <w:sz w:val="28"/>
                <w:szCs w:val="28"/>
                <w:rtl/>
              </w:rPr>
            </w:pPr>
          </w:p>
        </w:tc>
      </w:tr>
      <w:tr w:rsidR="004D63D5" w14:paraId="5E90DE14" w14:textId="77777777" w:rsidTr="00185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5" w:type="dxa"/>
            <w:gridSpan w:val="2"/>
          </w:tcPr>
          <w:p w14:paraId="0754E2E3" w14:textId="00767522" w:rsidR="004D63D5" w:rsidRPr="004D63D5" w:rsidRDefault="004D63D5" w:rsidP="004D63D5">
            <w:pPr>
              <w:bidi/>
              <w:rPr>
                <w:rFonts w:ascii="Consolas" w:hAnsi="Consolas" w:cs="David" w:hint="cs"/>
                <w:b w:val="0"/>
                <w:bCs w:val="0"/>
                <w:sz w:val="32"/>
                <w:szCs w:val="32"/>
                <w:rtl/>
              </w:rPr>
            </w:pPr>
            <w:r w:rsidRPr="004D63D5">
              <w:rPr>
                <w:rFonts w:ascii="Consolas" w:hAnsi="Consolas" w:cs="David" w:hint="cs"/>
                <w:sz w:val="32"/>
                <w:szCs w:val="32"/>
                <w:rtl/>
              </w:rPr>
              <w:t>שם הפרויקט</w:t>
            </w:r>
          </w:p>
        </w:tc>
      </w:tr>
      <w:tr w:rsidR="004D63D5" w14:paraId="3EF35E3B" w14:textId="77777777" w:rsidTr="001858B7">
        <w:tc>
          <w:tcPr>
            <w:cnfStyle w:val="001000000000" w:firstRow="0" w:lastRow="0" w:firstColumn="1" w:lastColumn="0" w:oddVBand="0" w:evenVBand="0" w:oddHBand="0" w:evenHBand="0" w:firstRowFirstColumn="0" w:firstRowLastColumn="0" w:lastRowFirstColumn="0" w:lastRowLastColumn="0"/>
            <w:tcW w:w="9335" w:type="dxa"/>
            <w:gridSpan w:val="2"/>
          </w:tcPr>
          <w:p w14:paraId="0DB9B91B" w14:textId="77777777" w:rsidR="004D63D5" w:rsidRPr="004D63D5" w:rsidRDefault="004D63D5" w:rsidP="004D63D5">
            <w:pPr>
              <w:bidi/>
              <w:jc w:val="both"/>
              <w:rPr>
                <w:rFonts w:ascii="Consolas" w:hAnsi="Consolas" w:cs="David"/>
                <w:b w:val="0"/>
                <w:bCs w:val="0"/>
                <w:sz w:val="32"/>
                <w:szCs w:val="32"/>
              </w:rPr>
            </w:pPr>
            <w:r w:rsidRPr="004D63D5">
              <w:rPr>
                <w:rFonts w:ascii="Consolas" w:hAnsi="Consolas" w:cs="David" w:hint="cs"/>
                <w:b w:val="0"/>
                <w:bCs w:val="0"/>
                <w:sz w:val="32"/>
                <w:szCs w:val="32"/>
                <w:rtl/>
              </w:rPr>
              <w:t xml:space="preserve">אנגלית: </w:t>
            </w:r>
            <w:r w:rsidRPr="004D63D5">
              <w:rPr>
                <w:rFonts w:ascii="Consolas" w:hAnsi="Consolas" w:cs="David" w:hint="cs"/>
                <w:b w:val="0"/>
                <w:bCs w:val="0"/>
                <w:sz w:val="32"/>
                <w:szCs w:val="32"/>
              </w:rPr>
              <w:t>C</w:t>
            </w:r>
            <w:r w:rsidRPr="004D63D5">
              <w:rPr>
                <w:rFonts w:ascii="Consolas" w:hAnsi="Consolas" w:cs="David"/>
                <w:b w:val="0"/>
                <w:bCs w:val="0"/>
                <w:sz w:val="32"/>
                <w:szCs w:val="32"/>
              </w:rPr>
              <w:t>hess</w:t>
            </w:r>
          </w:p>
          <w:p w14:paraId="20E65263" w14:textId="28FF07FE" w:rsidR="004D63D5" w:rsidRPr="004D63D5" w:rsidRDefault="004D63D5" w:rsidP="004D63D5">
            <w:pPr>
              <w:bidi/>
              <w:jc w:val="both"/>
              <w:rPr>
                <w:rFonts w:ascii="Consolas" w:hAnsi="Consolas" w:cs="David" w:hint="cs"/>
                <w:sz w:val="32"/>
                <w:szCs w:val="32"/>
                <w:rtl/>
              </w:rPr>
            </w:pPr>
            <w:r w:rsidRPr="004D63D5">
              <w:rPr>
                <w:rFonts w:ascii="Consolas" w:hAnsi="Consolas" w:cs="David" w:hint="cs"/>
                <w:b w:val="0"/>
                <w:bCs w:val="0"/>
                <w:sz w:val="32"/>
                <w:szCs w:val="32"/>
                <w:rtl/>
              </w:rPr>
              <w:t>עברית : שחמט</w:t>
            </w:r>
          </w:p>
        </w:tc>
      </w:tr>
      <w:tr w:rsidR="004D63D5" w14:paraId="24C2FA24" w14:textId="77777777" w:rsidTr="00185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7" w:type="dxa"/>
          </w:tcPr>
          <w:p w14:paraId="4BB87927" w14:textId="61ACF518" w:rsidR="004D63D5" w:rsidRPr="004D63D5" w:rsidRDefault="004D63D5" w:rsidP="004D63D5">
            <w:pPr>
              <w:bidi/>
              <w:rPr>
                <w:rFonts w:ascii="Consolas" w:hAnsi="Consolas" w:cs="David" w:hint="cs"/>
                <w:sz w:val="32"/>
                <w:szCs w:val="32"/>
                <w:rtl/>
              </w:rPr>
            </w:pPr>
            <w:r>
              <w:rPr>
                <w:rFonts w:ascii="Consolas" w:hAnsi="Consolas" w:cs="David" w:hint="cs"/>
                <w:sz w:val="32"/>
                <w:szCs w:val="32"/>
                <w:rtl/>
              </w:rPr>
              <w:t>תאריך ייצור</w:t>
            </w:r>
          </w:p>
        </w:tc>
        <w:tc>
          <w:tcPr>
            <w:tcW w:w="4668" w:type="dxa"/>
          </w:tcPr>
          <w:p w14:paraId="7F0CAFD8" w14:textId="43BFC278" w:rsidR="004D63D5" w:rsidRPr="004D63D5" w:rsidRDefault="004D63D5" w:rsidP="004D63D5">
            <w:pPr>
              <w:bidi/>
              <w:cnfStyle w:val="000000100000" w:firstRow="0" w:lastRow="0" w:firstColumn="0" w:lastColumn="0" w:oddVBand="0" w:evenVBand="0" w:oddHBand="1" w:evenHBand="0" w:firstRowFirstColumn="0" w:firstRowLastColumn="0" w:lastRowFirstColumn="0" w:lastRowLastColumn="0"/>
              <w:rPr>
                <w:rFonts w:ascii="Consolas" w:hAnsi="Consolas" w:cs="David" w:hint="cs"/>
                <w:b/>
                <w:bCs/>
                <w:sz w:val="32"/>
                <w:szCs w:val="32"/>
                <w:rtl/>
              </w:rPr>
            </w:pPr>
            <w:r>
              <w:rPr>
                <w:rFonts w:ascii="Consolas" w:hAnsi="Consolas" w:cs="David" w:hint="cs"/>
                <w:b/>
                <w:bCs/>
                <w:sz w:val="32"/>
                <w:szCs w:val="32"/>
                <w:rtl/>
              </w:rPr>
              <w:t>תאריך הגשה</w:t>
            </w:r>
          </w:p>
        </w:tc>
      </w:tr>
      <w:tr w:rsidR="004D63D5" w14:paraId="3BD0CC04" w14:textId="77777777" w:rsidTr="001858B7">
        <w:tc>
          <w:tcPr>
            <w:cnfStyle w:val="001000000000" w:firstRow="0" w:lastRow="0" w:firstColumn="1" w:lastColumn="0" w:oddVBand="0" w:evenVBand="0" w:oddHBand="0" w:evenHBand="0" w:firstRowFirstColumn="0" w:firstRowLastColumn="0" w:lastRowFirstColumn="0" w:lastRowLastColumn="0"/>
            <w:tcW w:w="4667" w:type="dxa"/>
          </w:tcPr>
          <w:p w14:paraId="6DED5B83" w14:textId="1FC7C349" w:rsidR="004D63D5" w:rsidRPr="004D63D5" w:rsidRDefault="004D63D5" w:rsidP="004D63D5">
            <w:pPr>
              <w:bidi/>
              <w:rPr>
                <w:rFonts w:ascii="Consolas" w:hAnsi="Consolas" w:cs="David" w:hint="cs"/>
                <w:b w:val="0"/>
                <w:bCs w:val="0"/>
                <w:sz w:val="32"/>
                <w:szCs w:val="32"/>
                <w:rtl/>
              </w:rPr>
            </w:pPr>
            <w:r>
              <w:rPr>
                <w:rFonts w:ascii="Consolas" w:hAnsi="Consolas" w:cs="David" w:hint="cs"/>
                <w:b w:val="0"/>
                <w:bCs w:val="0"/>
                <w:sz w:val="32"/>
                <w:szCs w:val="32"/>
                <w:rtl/>
              </w:rPr>
              <w:t>8.12.2020</w:t>
            </w:r>
          </w:p>
        </w:tc>
        <w:tc>
          <w:tcPr>
            <w:tcW w:w="4668" w:type="dxa"/>
          </w:tcPr>
          <w:p w14:paraId="45DC9F1C" w14:textId="606EA7A9" w:rsidR="004D63D5" w:rsidRPr="004D63D5" w:rsidRDefault="004D63D5" w:rsidP="004D63D5">
            <w:pPr>
              <w:bidi/>
              <w:cnfStyle w:val="000000000000" w:firstRow="0" w:lastRow="0" w:firstColumn="0" w:lastColumn="0" w:oddVBand="0" w:evenVBand="0" w:oddHBand="0" w:evenHBand="0" w:firstRowFirstColumn="0" w:firstRowLastColumn="0" w:lastRowFirstColumn="0" w:lastRowLastColumn="0"/>
              <w:rPr>
                <w:rFonts w:ascii="Consolas" w:hAnsi="Consolas" w:cs="David" w:hint="cs"/>
                <w:sz w:val="32"/>
                <w:szCs w:val="32"/>
                <w:rtl/>
              </w:rPr>
            </w:pPr>
            <w:r w:rsidRPr="004D63D5">
              <w:rPr>
                <w:rFonts w:ascii="Consolas" w:hAnsi="Consolas" w:cs="David" w:hint="cs"/>
                <w:sz w:val="32"/>
                <w:szCs w:val="32"/>
                <w:rtl/>
              </w:rPr>
              <w:t>27.12.2020</w:t>
            </w:r>
          </w:p>
        </w:tc>
      </w:tr>
      <w:tr w:rsidR="001858B7" w14:paraId="09CBD13F" w14:textId="77777777" w:rsidTr="00185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5" w:type="dxa"/>
            <w:gridSpan w:val="2"/>
          </w:tcPr>
          <w:p w14:paraId="3C9A62C4" w14:textId="07EFC43E" w:rsidR="001858B7" w:rsidRPr="001858B7" w:rsidRDefault="001858B7" w:rsidP="004D63D5">
            <w:pPr>
              <w:bidi/>
              <w:rPr>
                <w:rFonts w:ascii="Consolas" w:hAnsi="Consolas" w:cs="David" w:hint="cs"/>
                <w:sz w:val="32"/>
                <w:szCs w:val="32"/>
                <w:rtl/>
              </w:rPr>
            </w:pPr>
            <w:r w:rsidRPr="001858B7">
              <w:rPr>
                <w:rFonts w:ascii="Consolas" w:hAnsi="Consolas" w:cs="David" w:hint="cs"/>
                <w:sz w:val="32"/>
                <w:szCs w:val="32"/>
                <w:rtl/>
              </w:rPr>
              <w:t>חברי הקבוצה</w:t>
            </w:r>
          </w:p>
        </w:tc>
      </w:tr>
      <w:tr w:rsidR="001858B7" w14:paraId="7F348E52" w14:textId="77777777" w:rsidTr="000E05AB">
        <w:trPr>
          <w:trHeight w:val="70"/>
        </w:trPr>
        <w:tc>
          <w:tcPr>
            <w:cnfStyle w:val="001000000000" w:firstRow="0" w:lastRow="0" w:firstColumn="1" w:lastColumn="0" w:oddVBand="0" w:evenVBand="0" w:oddHBand="0" w:evenHBand="0" w:firstRowFirstColumn="0" w:firstRowLastColumn="0" w:lastRowFirstColumn="0" w:lastRowLastColumn="0"/>
            <w:tcW w:w="9335" w:type="dxa"/>
            <w:gridSpan w:val="2"/>
          </w:tcPr>
          <w:p w14:paraId="7173B6B1" w14:textId="24832ACB" w:rsidR="001858B7" w:rsidRPr="001858B7" w:rsidRDefault="001858B7" w:rsidP="004D63D5">
            <w:pPr>
              <w:bidi/>
              <w:rPr>
                <w:rFonts w:ascii="Consolas" w:hAnsi="Consolas" w:cs="David" w:hint="cs"/>
                <w:b w:val="0"/>
                <w:bCs w:val="0"/>
                <w:sz w:val="32"/>
                <w:szCs w:val="32"/>
                <w:rtl/>
              </w:rPr>
            </w:pPr>
            <w:r>
              <w:rPr>
                <w:rFonts w:ascii="Consolas" w:hAnsi="Consolas" w:cs="David" w:hint="cs"/>
                <w:b w:val="0"/>
                <w:bCs w:val="0"/>
                <w:sz w:val="32"/>
                <w:szCs w:val="32"/>
                <w:rtl/>
              </w:rPr>
              <w:t>רון מונוסביץ' ויוני שיפרין</w:t>
            </w:r>
          </w:p>
        </w:tc>
      </w:tr>
    </w:tbl>
    <w:p w14:paraId="2DDC4C78" w14:textId="11A9FDCD" w:rsidR="004D63D5" w:rsidRDefault="004D63D5" w:rsidP="004D63D5">
      <w:pPr>
        <w:bidi/>
        <w:rPr>
          <w:rFonts w:ascii="Consolas" w:hAnsi="Consolas" w:cs="David"/>
          <w:sz w:val="28"/>
          <w:szCs w:val="28"/>
        </w:rPr>
      </w:pPr>
    </w:p>
    <w:tbl>
      <w:tblPr>
        <w:tblStyle w:val="4"/>
        <w:bidiVisual/>
        <w:tblW w:w="0" w:type="auto"/>
        <w:tblInd w:w="30" w:type="dxa"/>
        <w:tblLook w:val="04A0" w:firstRow="1" w:lastRow="0" w:firstColumn="1" w:lastColumn="0" w:noHBand="0" w:noVBand="1"/>
      </w:tblPr>
      <w:tblGrid>
        <w:gridCol w:w="4661"/>
        <w:gridCol w:w="4659"/>
      </w:tblGrid>
      <w:tr w:rsidR="000E05AB" w14:paraId="53F451C0" w14:textId="77777777" w:rsidTr="00AC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3" w:type="dxa"/>
          </w:tcPr>
          <w:p w14:paraId="4F423BC1" w14:textId="2412539F" w:rsidR="000E05AB" w:rsidRDefault="000E05AB" w:rsidP="006E792B">
            <w:pPr>
              <w:bidi/>
              <w:rPr>
                <w:rFonts w:ascii="Consolas" w:hAnsi="Consolas" w:cs="David" w:hint="cs"/>
                <w:sz w:val="28"/>
                <w:szCs w:val="28"/>
                <w:rtl/>
              </w:rPr>
            </w:pPr>
            <w:r>
              <w:rPr>
                <w:rFonts w:ascii="Consolas" w:hAnsi="Consolas" w:cs="David" w:hint="cs"/>
                <w:sz w:val="48"/>
                <w:szCs w:val="48"/>
                <w:rtl/>
              </w:rPr>
              <w:t>מבנה הפרויקט</w:t>
            </w:r>
          </w:p>
        </w:tc>
        <w:tc>
          <w:tcPr>
            <w:tcW w:w="4662" w:type="dxa"/>
          </w:tcPr>
          <w:p w14:paraId="3AFB40DE" w14:textId="77777777" w:rsidR="000E05AB" w:rsidRDefault="000E05AB" w:rsidP="006E792B">
            <w:pPr>
              <w:bidi/>
              <w:cnfStyle w:val="100000000000" w:firstRow="1" w:lastRow="0" w:firstColumn="0" w:lastColumn="0" w:oddVBand="0" w:evenVBand="0" w:oddHBand="0" w:evenHBand="0" w:firstRowFirstColumn="0" w:firstRowLastColumn="0" w:lastRowFirstColumn="0" w:lastRowLastColumn="0"/>
              <w:rPr>
                <w:rFonts w:ascii="Consolas" w:hAnsi="Consolas" w:cs="David" w:hint="cs"/>
                <w:sz w:val="28"/>
                <w:szCs w:val="28"/>
                <w:rtl/>
              </w:rPr>
            </w:pPr>
          </w:p>
        </w:tc>
      </w:tr>
      <w:tr w:rsidR="000E05AB" w:rsidRPr="004D63D5" w14:paraId="5FF5B49B" w14:textId="77777777" w:rsidTr="00AC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5" w:type="dxa"/>
            <w:gridSpan w:val="2"/>
          </w:tcPr>
          <w:p w14:paraId="5EF10911" w14:textId="6C4EA064" w:rsidR="000E05AB" w:rsidRPr="004D63D5" w:rsidRDefault="000E05AB" w:rsidP="006E792B">
            <w:pPr>
              <w:bidi/>
              <w:rPr>
                <w:rFonts w:ascii="Consolas" w:hAnsi="Consolas" w:cs="David" w:hint="cs"/>
                <w:b w:val="0"/>
                <w:bCs w:val="0"/>
                <w:sz w:val="32"/>
                <w:szCs w:val="32"/>
                <w:rtl/>
              </w:rPr>
            </w:pPr>
            <w:r>
              <w:rPr>
                <w:rFonts w:ascii="Consolas" w:hAnsi="Consolas" w:cs="David" w:hint="cs"/>
                <w:sz w:val="32"/>
                <w:szCs w:val="32"/>
                <w:rtl/>
              </w:rPr>
              <w:t>מבנה כללי</w:t>
            </w:r>
          </w:p>
        </w:tc>
      </w:tr>
      <w:tr w:rsidR="000E05AB" w:rsidRPr="004D63D5" w14:paraId="6E08CCB4" w14:textId="77777777" w:rsidTr="00AC725A">
        <w:tc>
          <w:tcPr>
            <w:cnfStyle w:val="001000000000" w:firstRow="0" w:lastRow="0" w:firstColumn="1" w:lastColumn="0" w:oddVBand="0" w:evenVBand="0" w:oddHBand="0" w:evenHBand="0" w:firstRowFirstColumn="0" w:firstRowLastColumn="0" w:lastRowFirstColumn="0" w:lastRowLastColumn="0"/>
            <w:tcW w:w="9325" w:type="dxa"/>
            <w:gridSpan w:val="2"/>
          </w:tcPr>
          <w:p w14:paraId="5C2AB905" w14:textId="6D0B2B95" w:rsidR="000E05AB" w:rsidRPr="004D63D5" w:rsidRDefault="000E05AB" w:rsidP="00AC725A">
            <w:pPr>
              <w:bidi/>
              <w:jc w:val="both"/>
              <w:rPr>
                <w:rFonts w:ascii="Consolas" w:hAnsi="Consolas" w:cs="David" w:hint="cs"/>
                <w:sz w:val="32"/>
                <w:szCs w:val="32"/>
                <w:rtl/>
              </w:rPr>
            </w:pPr>
            <w:r>
              <w:rPr>
                <w:rFonts w:ascii="Consolas" w:hAnsi="Consolas" w:cs="David" w:hint="cs"/>
                <w:b w:val="0"/>
                <w:bCs w:val="0"/>
                <w:sz w:val="32"/>
                <w:szCs w:val="32"/>
                <w:rtl/>
              </w:rPr>
              <w:t>הפרויקט יהיה בנוי מ-</w:t>
            </w:r>
            <w:r w:rsidR="00AC725A">
              <w:rPr>
                <w:rFonts w:ascii="Consolas" w:hAnsi="Consolas" w:cs="David" w:hint="cs"/>
                <w:b w:val="0"/>
                <w:bCs w:val="0"/>
                <w:sz w:val="32"/>
                <w:szCs w:val="32"/>
              </w:rPr>
              <w:t>B</w:t>
            </w:r>
            <w:r w:rsidR="00AC725A">
              <w:rPr>
                <w:rFonts w:ascii="Consolas" w:hAnsi="Consolas" w:cs="David"/>
                <w:b w:val="0"/>
                <w:bCs w:val="0"/>
                <w:sz w:val="32"/>
                <w:szCs w:val="32"/>
              </w:rPr>
              <w:t>ackend</w:t>
            </w:r>
            <w:r w:rsidR="00AC725A">
              <w:rPr>
                <w:rFonts w:ascii="Consolas" w:hAnsi="Consolas" w:cs="David" w:hint="cs"/>
                <w:b w:val="0"/>
                <w:bCs w:val="0"/>
                <w:sz w:val="32"/>
                <w:szCs w:val="32"/>
                <w:rtl/>
              </w:rPr>
              <w:t xml:space="preserve">, אשר בו יתרחשו חישובי המשחק והלוגיקה שלו, </w:t>
            </w:r>
            <w:r>
              <w:rPr>
                <w:rFonts w:ascii="Consolas" w:hAnsi="Consolas" w:cs="David" w:hint="cs"/>
                <w:b w:val="0"/>
                <w:bCs w:val="0"/>
                <w:sz w:val="32"/>
                <w:szCs w:val="32"/>
                <w:rtl/>
              </w:rPr>
              <w:t>ומ-</w:t>
            </w:r>
            <w:r>
              <w:rPr>
                <w:rFonts w:ascii="Consolas" w:hAnsi="Consolas" w:cs="David" w:hint="cs"/>
                <w:b w:val="0"/>
                <w:bCs w:val="0"/>
                <w:sz w:val="32"/>
                <w:szCs w:val="32"/>
              </w:rPr>
              <w:t>F</w:t>
            </w:r>
            <w:r>
              <w:rPr>
                <w:rFonts w:ascii="Consolas" w:hAnsi="Consolas" w:cs="David"/>
                <w:b w:val="0"/>
                <w:bCs w:val="0"/>
                <w:sz w:val="32"/>
                <w:szCs w:val="32"/>
              </w:rPr>
              <w:t>rontend</w:t>
            </w:r>
            <w:r w:rsidR="00AC725A">
              <w:rPr>
                <w:rFonts w:ascii="Consolas" w:hAnsi="Consolas" w:cs="David" w:hint="cs"/>
                <w:b w:val="0"/>
                <w:bCs w:val="0"/>
                <w:sz w:val="32"/>
                <w:szCs w:val="32"/>
                <w:rtl/>
              </w:rPr>
              <w:t>, אשר בו יוצג המשחק גרפית למשתמש.</w:t>
            </w:r>
            <w:r>
              <w:rPr>
                <w:rFonts w:ascii="Consolas" w:hAnsi="Consolas" w:cs="David" w:hint="cs"/>
                <w:b w:val="0"/>
                <w:bCs w:val="0"/>
                <w:sz w:val="32"/>
                <w:szCs w:val="32"/>
                <w:rtl/>
              </w:rPr>
              <w:t xml:space="preserve"> </w:t>
            </w:r>
            <w:r w:rsidR="00AC725A">
              <w:rPr>
                <w:rFonts w:ascii="Consolas" w:hAnsi="Consolas" w:cs="David" w:hint="cs"/>
                <w:b w:val="0"/>
                <w:bCs w:val="0"/>
                <w:sz w:val="32"/>
                <w:szCs w:val="32"/>
                <w:rtl/>
              </w:rPr>
              <w:t xml:space="preserve">שתי המערכות האלה </w:t>
            </w:r>
            <w:r>
              <w:rPr>
                <w:rFonts w:ascii="Consolas" w:hAnsi="Consolas" w:cs="David" w:hint="cs"/>
                <w:b w:val="0"/>
                <w:bCs w:val="0"/>
                <w:sz w:val="32"/>
                <w:szCs w:val="32"/>
                <w:rtl/>
              </w:rPr>
              <w:t xml:space="preserve"> יעבדו בצורה סינכרונית ויאפשרו למשתמש לשחק את משחק השחמט.</w:t>
            </w:r>
          </w:p>
        </w:tc>
      </w:tr>
      <w:tr w:rsidR="00AC725A" w:rsidRPr="004D63D5" w14:paraId="3C845F9C" w14:textId="77777777" w:rsidTr="00AC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5" w:type="dxa"/>
            <w:gridSpan w:val="2"/>
          </w:tcPr>
          <w:p w14:paraId="7F82159F" w14:textId="59B8C576" w:rsidR="00AC725A" w:rsidRPr="00AC725A" w:rsidRDefault="00AC725A" w:rsidP="006E792B">
            <w:pPr>
              <w:bidi/>
              <w:rPr>
                <w:rFonts w:ascii="Consolas" w:hAnsi="Consolas" w:cs="David" w:hint="cs"/>
                <w:sz w:val="32"/>
                <w:szCs w:val="32"/>
                <w:rtl/>
              </w:rPr>
            </w:pPr>
            <w:r w:rsidRPr="00AC725A">
              <w:rPr>
                <w:rFonts w:ascii="Consolas" w:hAnsi="Consolas" w:cs="David" w:hint="cs"/>
                <w:sz w:val="32"/>
                <w:szCs w:val="32"/>
              </w:rPr>
              <w:t>B</w:t>
            </w:r>
            <w:r w:rsidRPr="00AC725A">
              <w:rPr>
                <w:rFonts w:ascii="Consolas" w:hAnsi="Consolas" w:cs="David"/>
                <w:sz w:val="32"/>
                <w:szCs w:val="32"/>
              </w:rPr>
              <w:t>ackend</w:t>
            </w:r>
          </w:p>
        </w:tc>
      </w:tr>
      <w:tr w:rsidR="00AC725A" w:rsidRPr="004D63D5" w14:paraId="2C51066B" w14:textId="77777777" w:rsidTr="00AC725A">
        <w:tc>
          <w:tcPr>
            <w:cnfStyle w:val="001000000000" w:firstRow="0" w:lastRow="0" w:firstColumn="1" w:lastColumn="0" w:oddVBand="0" w:evenVBand="0" w:oddHBand="0" w:evenHBand="0" w:firstRowFirstColumn="0" w:firstRowLastColumn="0" w:lastRowFirstColumn="0" w:lastRowLastColumn="0"/>
            <w:tcW w:w="9325" w:type="dxa"/>
            <w:gridSpan w:val="2"/>
          </w:tcPr>
          <w:p w14:paraId="3C1ACEE0" w14:textId="77777777" w:rsidR="0062770C" w:rsidRDefault="00AC725A" w:rsidP="00A012EC">
            <w:pPr>
              <w:bidi/>
              <w:jc w:val="both"/>
              <w:rPr>
                <w:rFonts w:ascii="Consolas" w:hAnsi="Consolas" w:cs="David"/>
                <w:sz w:val="32"/>
                <w:szCs w:val="32"/>
                <w:rtl/>
              </w:rPr>
            </w:pPr>
            <w:r>
              <w:rPr>
                <w:rFonts w:ascii="Consolas" w:hAnsi="Consolas" w:cs="David" w:hint="cs"/>
                <w:b w:val="0"/>
                <w:bCs w:val="0"/>
                <w:sz w:val="32"/>
                <w:szCs w:val="32"/>
                <w:rtl/>
              </w:rPr>
              <w:t xml:space="preserve">מייצג את הלוגיקה שמאחורי משחק השחמט. </w:t>
            </w:r>
            <w:r w:rsidR="00A012EC">
              <w:rPr>
                <w:rFonts w:ascii="Consolas" w:hAnsi="Consolas" w:cs="David" w:hint="cs"/>
                <w:b w:val="0"/>
                <w:bCs w:val="0"/>
                <w:sz w:val="32"/>
                <w:szCs w:val="32"/>
                <w:rtl/>
              </w:rPr>
              <w:t>מערכת זו של הפרויקט תכלול ייצוג של כל כלי המשחק בשחמט (רגלי, פרש, רץ, צריח, מלכה ומלך), ולכל אחד מהם תהיה בדיקה מיוחדת משלו אם תזוזה אשר הכניס המשתמש היא אכן תזוזה חוקית של הכלי המשוחק. כמו-כן, לכלים בעלי תזוזות מיוחדות, תהיה בדיקה נוספת המיוחדת להם (</w:t>
            </w:r>
            <w:proofErr w:type="spellStart"/>
            <w:r w:rsidR="00A012EC">
              <w:rPr>
                <w:rFonts w:ascii="Consolas" w:hAnsi="Consolas" w:cs="David" w:hint="cs"/>
                <w:b w:val="0"/>
                <w:bCs w:val="0"/>
                <w:sz w:val="32"/>
                <w:szCs w:val="32"/>
              </w:rPr>
              <w:t>E</w:t>
            </w:r>
            <w:r w:rsidR="00A012EC">
              <w:rPr>
                <w:rFonts w:ascii="Consolas" w:hAnsi="Consolas" w:cs="David"/>
                <w:b w:val="0"/>
                <w:bCs w:val="0"/>
                <w:sz w:val="32"/>
                <w:szCs w:val="32"/>
              </w:rPr>
              <w:t>n</w:t>
            </w:r>
            <w:proofErr w:type="spellEnd"/>
            <w:r w:rsidR="00A012EC">
              <w:rPr>
                <w:rFonts w:ascii="Consolas" w:hAnsi="Consolas" w:cs="David"/>
                <w:b w:val="0"/>
                <w:bCs w:val="0"/>
                <w:sz w:val="32"/>
                <w:szCs w:val="32"/>
              </w:rPr>
              <w:t>-Passant</w:t>
            </w:r>
            <w:r w:rsidR="00A012EC">
              <w:rPr>
                <w:rFonts w:ascii="Consolas" w:hAnsi="Consolas" w:cs="David" w:hint="cs"/>
                <w:b w:val="0"/>
                <w:bCs w:val="0"/>
                <w:sz w:val="32"/>
                <w:szCs w:val="32"/>
                <w:rtl/>
              </w:rPr>
              <w:t xml:space="preserve">, </w:t>
            </w:r>
            <w:r w:rsidR="00A012EC">
              <w:rPr>
                <w:rFonts w:ascii="Consolas" w:hAnsi="Consolas" w:cs="David"/>
                <w:b w:val="0"/>
                <w:bCs w:val="0"/>
                <w:sz w:val="32"/>
                <w:szCs w:val="32"/>
              </w:rPr>
              <w:t>Castle</w:t>
            </w:r>
            <w:r w:rsidR="00A012EC">
              <w:rPr>
                <w:rFonts w:ascii="Consolas" w:hAnsi="Consolas" w:cs="David" w:hint="cs"/>
                <w:b w:val="0"/>
                <w:bCs w:val="0"/>
                <w:sz w:val="32"/>
                <w:szCs w:val="32"/>
                <w:rtl/>
              </w:rPr>
              <w:t>).</w:t>
            </w:r>
          </w:p>
          <w:p w14:paraId="0DEF95E5" w14:textId="77777777" w:rsidR="0062770C" w:rsidRDefault="0062770C" w:rsidP="0062770C">
            <w:pPr>
              <w:bidi/>
              <w:jc w:val="both"/>
              <w:rPr>
                <w:rFonts w:ascii="Consolas" w:hAnsi="Consolas" w:cs="David"/>
                <w:sz w:val="32"/>
                <w:szCs w:val="32"/>
                <w:rtl/>
              </w:rPr>
            </w:pPr>
          </w:p>
          <w:p w14:paraId="736E5D1A" w14:textId="64D546C7" w:rsidR="00A012EC" w:rsidRDefault="00A012EC" w:rsidP="0062770C">
            <w:pPr>
              <w:bidi/>
              <w:jc w:val="both"/>
              <w:rPr>
                <w:rFonts w:ascii="Consolas" w:hAnsi="Consolas" w:cs="David"/>
                <w:sz w:val="32"/>
                <w:szCs w:val="32"/>
                <w:rtl/>
              </w:rPr>
            </w:pPr>
            <w:r>
              <w:rPr>
                <w:rFonts w:ascii="Consolas" w:hAnsi="Consolas" w:cs="David" w:hint="cs"/>
                <w:b w:val="0"/>
                <w:bCs w:val="0"/>
                <w:sz w:val="32"/>
                <w:szCs w:val="32"/>
                <w:rtl/>
              </w:rPr>
              <w:t>בנוסף לכלי השחמט, יהיה ייצוג של לוח השחמ</w:t>
            </w:r>
            <w:r w:rsidR="0062770C">
              <w:rPr>
                <w:rFonts w:ascii="Consolas" w:hAnsi="Consolas" w:cs="David" w:hint="cs"/>
                <w:b w:val="0"/>
                <w:bCs w:val="0"/>
                <w:sz w:val="32"/>
                <w:szCs w:val="32"/>
                <w:rtl/>
              </w:rPr>
              <w:t>ט</w:t>
            </w:r>
            <w:r>
              <w:rPr>
                <w:rFonts w:ascii="Consolas" w:hAnsi="Consolas" w:cs="David" w:hint="cs"/>
                <w:b w:val="0"/>
                <w:bCs w:val="0"/>
                <w:sz w:val="32"/>
                <w:szCs w:val="32"/>
                <w:rtl/>
              </w:rPr>
              <w:t>. לוח השחמט יהיה אחראי לבדוק את הלוגיקה של המשחק, ואת חוקיו, שכל מהלך של השחקן יהיה מהלך חוקי לפי חוקי משחק השחמט.</w:t>
            </w:r>
            <w:r w:rsidR="0086750E">
              <w:rPr>
                <w:rFonts w:ascii="Consolas" w:hAnsi="Consolas" w:cs="David" w:hint="cs"/>
                <w:b w:val="0"/>
                <w:bCs w:val="0"/>
                <w:sz w:val="32"/>
                <w:szCs w:val="32"/>
                <w:rtl/>
              </w:rPr>
              <w:t xml:space="preserve"> בנוסף לכך, יהיה אחראי להודיע ל-</w:t>
            </w:r>
            <w:r w:rsidR="0086750E">
              <w:rPr>
                <w:rFonts w:ascii="Consolas" w:hAnsi="Consolas" w:cs="David" w:hint="cs"/>
                <w:b w:val="0"/>
                <w:bCs w:val="0"/>
                <w:sz w:val="32"/>
                <w:szCs w:val="32"/>
              </w:rPr>
              <w:t>F</w:t>
            </w:r>
            <w:r w:rsidR="0086750E">
              <w:rPr>
                <w:rFonts w:ascii="Consolas" w:hAnsi="Consolas" w:cs="David"/>
                <w:b w:val="0"/>
                <w:bCs w:val="0"/>
                <w:sz w:val="32"/>
                <w:szCs w:val="32"/>
              </w:rPr>
              <w:t>rontend</w:t>
            </w:r>
            <w:r w:rsidR="0086750E">
              <w:rPr>
                <w:rFonts w:ascii="Consolas" w:hAnsi="Consolas" w:cs="David" w:hint="cs"/>
                <w:b w:val="0"/>
                <w:bCs w:val="0"/>
                <w:sz w:val="32"/>
                <w:szCs w:val="32"/>
                <w:rtl/>
              </w:rPr>
              <w:t xml:space="preserve"> על </w:t>
            </w:r>
            <w:r w:rsidR="0062770C">
              <w:rPr>
                <w:rFonts w:ascii="Consolas" w:hAnsi="Consolas" w:cs="David" w:hint="cs"/>
                <w:b w:val="0"/>
                <w:bCs w:val="0"/>
                <w:sz w:val="32"/>
                <w:szCs w:val="32"/>
                <w:rtl/>
              </w:rPr>
              <w:t>כשרות המהלך. כמו-כן, לוח השחמט יודיע ל-</w:t>
            </w:r>
            <w:r w:rsidR="0062770C">
              <w:rPr>
                <w:rFonts w:ascii="Consolas" w:hAnsi="Consolas" w:cs="David" w:hint="cs"/>
                <w:b w:val="0"/>
                <w:bCs w:val="0"/>
                <w:sz w:val="32"/>
                <w:szCs w:val="32"/>
              </w:rPr>
              <w:t>F</w:t>
            </w:r>
            <w:r w:rsidR="0062770C">
              <w:rPr>
                <w:rFonts w:ascii="Consolas" w:hAnsi="Consolas" w:cs="David"/>
                <w:b w:val="0"/>
                <w:bCs w:val="0"/>
                <w:sz w:val="32"/>
                <w:szCs w:val="32"/>
              </w:rPr>
              <w:t>rontend</w:t>
            </w:r>
            <w:r w:rsidR="0062770C">
              <w:rPr>
                <w:rFonts w:ascii="Consolas" w:hAnsi="Consolas" w:cs="David" w:hint="cs"/>
                <w:b w:val="0"/>
                <w:bCs w:val="0"/>
                <w:sz w:val="32"/>
                <w:szCs w:val="32"/>
                <w:rtl/>
              </w:rPr>
              <w:t xml:space="preserve"> במצב שמלך היריב נמצא במצב מאוים, בשח. לוח השחמט יהיה אחראי גם על בניית הלוח וישים לב כאשר כלי מסוים נאכל ויוצא מהמשחק, כך שיעדכן את עצמו.</w:t>
            </w:r>
          </w:p>
          <w:p w14:paraId="6D5858EF" w14:textId="77777777" w:rsidR="0062770C" w:rsidRDefault="0062770C" w:rsidP="0062770C">
            <w:pPr>
              <w:bidi/>
              <w:jc w:val="both"/>
              <w:rPr>
                <w:rFonts w:ascii="Consolas" w:hAnsi="Consolas" w:cs="David"/>
                <w:b w:val="0"/>
                <w:bCs w:val="0"/>
                <w:sz w:val="32"/>
                <w:szCs w:val="32"/>
                <w:rtl/>
              </w:rPr>
            </w:pPr>
          </w:p>
          <w:p w14:paraId="77199AB5" w14:textId="722AC9C7" w:rsidR="0010214E" w:rsidRPr="0010214E" w:rsidRDefault="0062770C" w:rsidP="0010214E">
            <w:pPr>
              <w:bidi/>
              <w:jc w:val="both"/>
              <w:rPr>
                <w:rFonts w:ascii="Consolas" w:hAnsi="Consolas" w:cs="David" w:hint="cs"/>
                <w:sz w:val="32"/>
                <w:szCs w:val="32"/>
                <w:rtl/>
              </w:rPr>
            </w:pPr>
            <w:r>
              <w:rPr>
                <w:rFonts w:ascii="Consolas" w:hAnsi="Consolas" w:cs="David" w:hint="cs"/>
                <w:b w:val="0"/>
                <w:bCs w:val="0"/>
                <w:sz w:val="32"/>
                <w:szCs w:val="32"/>
                <w:rtl/>
              </w:rPr>
              <w:t>ייצוג נוסף יהיה של פוזיציה מסוימת על לוח המשחק, שהוא יכלול בתוכו את מספר השורה ואת מספר הטור של הפוזיציה הספציפית על הלוח.</w:t>
            </w:r>
            <w:r w:rsidR="007B62A0">
              <w:rPr>
                <w:rFonts w:ascii="Consolas" w:hAnsi="Consolas" w:cs="David" w:hint="cs"/>
                <w:b w:val="0"/>
                <w:bCs w:val="0"/>
                <w:sz w:val="32"/>
                <w:szCs w:val="32"/>
                <w:rtl/>
              </w:rPr>
              <w:t xml:space="preserve"> ייצוג זה יוכל לזהות כאשר הפוזיציה הנתונה אינה על לוח המשחק ואינה חוקית.</w:t>
            </w:r>
          </w:p>
        </w:tc>
      </w:tr>
      <w:tr w:rsidR="000E05AB" w:rsidRPr="001858B7" w14:paraId="542FB3F2" w14:textId="77777777" w:rsidTr="00AC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5" w:type="dxa"/>
            <w:gridSpan w:val="2"/>
          </w:tcPr>
          <w:p w14:paraId="3B7009AB" w14:textId="3E9257E4" w:rsidR="000E05AB" w:rsidRPr="001858B7" w:rsidRDefault="007B62A0" w:rsidP="006E792B">
            <w:pPr>
              <w:bidi/>
              <w:rPr>
                <w:rFonts w:ascii="Consolas" w:hAnsi="Consolas" w:cs="David"/>
                <w:sz w:val="32"/>
                <w:szCs w:val="32"/>
                <w:rtl/>
              </w:rPr>
            </w:pPr>
            <w:r>
              <w:rPr>
                <w:rFonts w:ascii="Consolas" w:hAnsi="Consolas" w:cs="David" w:hint="cs"/>
                <w:sz w:val="32"/>
                <w:szCs w:val="32"/>
              </w:rPr>
              <w:t>F</w:t>
            </w:r>
            <w:r>
              <w:rPr>
                <w:rFonts w:ascii="Consolas" w:hAnsi="Consolas" w:cs="David"/>
                <w:sz w:val="32"/>
                <w:szCs w:val="32"/>
              </w:rPr>
              <w:t>rontend</w:t>
            </w:r>
          </w:p>
        </w:tc>
      </w:tr>
      <w:tr w:rsidR="000E05AB" w:rsidRPr="001858B7" w14:paraId="24684C19" w14:textId="77777777" w:rsidTr="00AC725A">
        <w:trPr>
          <w:trHeight w:val="70"/>
        </w:trPr>
        <w:tc>
          <w:tcPr>
            <w:cnfStyle w:val="001000000000" w:firstRow="0" w:lastRow="0" w:firstColumn="1" w:lastColumn="0" w:oddVBand="0" w:evenVBand="0" w:oddHBand="0" w:evenHBand="0" w:firstRowFirstColumn="0" w:firstRowLastColumn="0" w:lastRowFirstColumn="0" w:lastRowLastColumn="0"/>
            <w:tcW w:w="9325" w:type="dxa"/>
            <w:gridSpan w:val="2"/>
          </w:tcPr>
          <w:p w14:paraId="0BE0744D" w14:textId="77777777" w:rsidR="000E05AB" w:rsidRDefault="0010214E" w:rsidP="0010214E">
            <w:pPr>
              <w:bidi/>
              <w:jc w:val="both"/>
              <w:rPr>
                <w:rFonts w:ascii="Consolas" w:hAnsi="Consolas" w:cs="David"/>
                <w:sz w:val="32"/>
                <w:szCs w:val="32"/>
                <w:rtl/>
              </w:rPr>
            </w:pPr>
            <w:r>
              <w:rPr>
                <w:rFonts w:ascii="Consolas" w:hAnsi="Consolas" w:cs="David" w:hint="cs"/>
                <w:b w:val="0"/>
                <w:bCs w:val="0"/>
                <w:sz w:val="32"/>
                <w:szCs w:val="32"/>
                <w:rtl/>
              </w:rPr>
              <w:t>מייצג את הגרפיקה (</w:t>
            </w:r>
            <w:r>
              <w:rPr>
                <w:rFonts w:ascii="Consolas" w:hAnsi="Consolas" w:cs="David" w:hint="cs"/>
                <w:b w:val="0"/>
                <w:bCs w:val="0"/>
                <w:sz w:val="32"/>
                <w:szCs w:val="32"/>
              </w:rPr>
              <w:t>GUI</w:t>
            </w:r>
            <w:r>
              <w:rPr>
                <w:rFonts w:ascii="Consolas" w:hAnsi="Consolas" w:cs="David" w:hint="cs"/>
                <w:b w:val="0"/>
                <w:bCs w:val="0"/>
                <w:sz w:val="32"/>
                <w:szCs w:val="32"/>
                <w:rtl/>
              </w:rPr>
              <w:t>) מאחורי משחק השחמט. מערכת זו של הפרויקט תציג את משחק השחמט ומהלכיו למשתמש, כך שלא יראה את פעילותיו של ה-</w:t>
            </w:r>
            <w:r>
              <w:rPr>
                <w:rFonts w:ascii="Consolas" w:hAnsi="Consolas" w:cs="David" w:hint="cs"/>
                <w:b w:val="0"/>
                <w:bCs w:val="0"/>
                <w:sz w:val="32"/>
                <w:szCs w:val="32"/>
              </w:rPr>
              <w:lastRenderedPageBreak/>
              <w:t>B</w:t>
            </w:r>
            <w:r>
              <w:rPr>
                <w:rFonts w:ascii="Consolas" w:hAnsi="Consolas" w:cs="David"/>
                <w:b w:val="0"/>
                <w:bCs w:val="0"/>
                <w:sz w:val="32"/>
                <w:szCs w:val="32"/>
              </w:rPr>
              <w:t>ackend</w:t>
            </w:r>
            <w:r>
              <w:rPr>
                <w:rFonts w:ascii="Consolas" w:hAnsi="Consolas" w:cs="David" w:hint="cs"/>
                <w:b w:val="0"/>
                <w:bCs w:val="0"/>
                <w:sz w:val="32"/>
                <w:szCs w:val="32"/>
                <w:rtl/>
              </w:rPr>
              <w:t>. על מערכת זו לוודא שהמשתמש יבין את מה שמתרחש על לוח המשחק, וכך חווית משחק השחמט תועבר אליו באופן הטוב ביותר.</w:t>
            </w:r>
          </w:p>
          <w:p w14:paraId="217A4EB6" w14:textId="77777777" w:rsidR="0010214E" w:rsidRDefault="0010214E" w:rsidP="0010214E">
            <w:pPr>
              <w:bidi/>
              <w:jc w:val="both"/>
              <w:rPr>
                <w:rFonts w:ascii="Consolas" w:hAnsi="Consolas" w:cs="David"/>
                <w:sz w:val="32"/>
                <w:szCs w:val="32"/>
                <w:rtl/>
              </w:rPr>
            </w:pPr>
          </w:p>
          <w:p w14:paraId="543A26DB" w14:textId="77777777" w:rsidR="0010214E" w:rsidRDefault="0010214E" w:rsidP="0010214E">
            <w:pPr>
              <w:bidi/>
              <w:jc w:val="both"/>
              <w:rPr>
                <w:rFonts w:ascii="Consolas" w:hAnsi="Consolas" w:cs="David"/>
                <w:sz w:val="32"/>
                <w:szCs w:val="32"/>
                <w:rtl/>
              </w:rPr>
            </w:pPr>
            <w:r>
              <w:rPr>
                <w:rFonts w:ascii="Consolas" w:hAnsi="Consolas" w:cs="David" w:hint="cs"/>
                <w:b w:val="0"/>
                <w:bCs w:val="0"/>
                <w:sz w:val="32"/>
                <w:szCs w:val="32"/>
                <w:rtl/>
              </w:rPr>
              <w:t>מערכת זו תציג למשתמש את לוח המשחק, ואת הכלים שעליו. כאשר שחקן מבצע מהלך לא חוקי, המערכת תודיע לו על כך. כאשר שחקן נמצא תחת מצב של שח, זאת אומרת איום על המלך שלו, המערכת תודיע לו על כך. כאשר שחקן לוחץ על הלוח, ורוצה לבצע מהלך, תהיה אינדיקצי</w:t>
            </w:r>
            <w:r>
              <w:rPr>
                <w:rFonts w:ascii="Consolas" w:hAnsi="Consolas" w:cs="David" w:hint="eastAsia"/>
                <w:b w:val="0"/>
                <w:bCs w:val="0"/>
                <w:sz w:val="32"/>
                <w:szCs w:val="32"/>
                <w:rtl/>
              </w:rPr>
              <w:t>ה</w:t>
            </w:r>
            <w:r>
              <w:rPr>
                <w:rFonts w:ascii="Consolas" w:hAnsi="Consolas" w:cs="David" w:hint="cs"/>
                <w:b w:val="0"/>
                <w:bCs w:val="0"/>
                <w:sz w:val="32"/>
                <w:szCs w:val="32"/>
                <w:rtl/>
              </w:rPr>
              <w:t xml:space="preserve"> שאכן לחץ על תא שנמצא על הלוח.</w:t>
            </w:r>
          </w:p>
          <w:p w14:paraId="2C9CE64A" w14:textId="77777777" w:rsidR="0010214E" w:rsidRDefault="0010214E" w:rsidP="0010214E">
            <w:pPr>
              <w:bidi/>
              <w:jc w:val="both"/>
              <w:rPr>
                <w:rFonts w:ascii="Consolas" w:hAnsi="Consolas" w:cs="David"/>
                <w:sz w:val="32"/>
                <w:szCs w:val="32"/>
                <w:rtl/>
              </w:rPr>
            </w:pPr>
          </w:p>
          <w:p w14:paraId="4517280D" w14:textId="085FB9F2" w:rsidR="0010214E" w:rsidRPr="001858B7" w:rsidRDefault="0010214E" w:rsidP="0010214E">
            <w:pPr>
              <w:bidi/>
              <w:jc w:val="both"/>
              <w:rPr>
                <w:rFonts w:ascii="Consolas" w:hAnsi="Consolas" w:cs="David" w:hint="cs"/>
                <w:b w:val="0"/>
                <w:bCs w:val="0"/>
                <w:sz w:val="32"/>
                <w:szCs w:val="32"/>
                <w:rtl/>
              </w:rPr>
            </w:pPr>
            <w:r>
              <w:rPr>
                <w:rFonts w:ascii="Consolas" w:hAnsi="Consolas" w:cs="David" w:hint="cs"/>
                <w:b w:val="0"/>
                <w:bCs w:val="0"/>
                <w:sz w:val="32"/>
                <w:szCs w:val="32"/>
                <w:rtl/>
              </w:rPr>
              <w:t xml:space="preserve">גרפיקת המשחק תעשה בסגנון </w:t>
            </w:r>
            <w:r>
              <w:rPr>
                <w:rFonts w:ascii="Consolas" w:hAnsi="Consolas" w:cs="David"/>
                <w:b w:val="0"/>
                <w:bCs w:val="0"/>
                <w:sz w:val="32"/>
                <w:szCs w:val="32"/>
              </w:rPr>
              <w:t>Pixel-art</w:t>
            </w:r>
            <w:r>
              <w:rPr>
                <w:rFonts w:ascii="Consolas" w:hAnsi="Consolas" w:cs="David" w:hint="cs"/>
                <w:b w:val="0"/>
                <w:bCs w:val="0"/>
                <w:sz w:val="32"/>
                <w:szCs w:val="32"/>
                <w:rtl/>
              </w:rPr>
              <w:t>, בשילוב עם פונטים מתאימים וכלי משחק מתאימים. לכל אינדיקצי</w:t>
            </w:r>
            <w:r>
              <w:rPr>
                <w:rFonts w:ascii="Consolas" w:hAnsi="Consolas" w:cs="David" w:hint="eastAsia"/>
                <w:b w:val="0"/>
                <w:bCs w:val="0"/>
                <w:sz w:val="32"/>
                <w:szCs w:val="32"/>
                <w:rtl/>
              </w:rPr>
              <w:t>ה</w:t>
            </w:r>
            <w:r>
              <w:rPr>
                <w:rFonts w:ascii="Consolas" w:hAnsi="Consolas" w:cs="David" w:hint="cs"/>
                <w:b w:val="0"/>
                <w:bCs w:val="0"/>
                <w:sz w:val="32"/>
                <w:szCs w:val="32"/>
                <w:rtl/>
              </w:rPr>
              <w:t xml:space="preserve"> </w:t>
            </w:r>
            <w:r w:rsidR="00571843">
              <w:rPr>
                <w:rFonts w:ascii="Consolas" w:hAnsi="Consolas" w:cs="David" w:hint="cs"/>
                <w:b w:val="0"/>
                <w:bCs w:val="0"/>
                <w:sz w:val="32"/>
                <w:szCs w:val="32"/>
                <w:rtl/>
              </w:rPr>
              <w:t>למשתמש במהלך המשחק, יופיעו צבעים מתאימים כדי שהמשתמש יבין את המוצג על מסכו (פונט בצבע אדום כאשר המהלך לא חוקי, תא המלך אדום כאשר הוא נמצא תחת שח, לחיצה על תא מסומנת בצבע השונה מצבעי שאר התאים על הלוח, וכו').</w:t>
            </w:r>
          </w:p>
        </w:tc>
      </w:tr>
      <w:tr w:rsidR="00235A7D" w:rsidRPr="001858B7" w14:paraId="531FB7F6" w14:textId="77777777" w:rsidTr="00AC725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325" w:type="dxa"/>
            <w:gridSpan w:val="2"/>
          </w:tcPr>
          <w:p w14:paraId="411B65DD" w14:textId="4B70C65F" w:rsidR="00235A7D" w:rsidRPr="00235A7D" w:rsidRDefault="00235A7D" w:rsidP="0010214E">
            <w:pPr>
              <w:bidi/>
              <w:jc w:val="both"/>
              <w:rPr>
                <w:rFonts w:ascii="Consolas" w:hAnsi="Consolas" w:cs="David" w:hint="cs"/>
                <w:b w:val="0"/>
                <w:bCs w:val="0"/>
                <w:sz w:val="32"/>
                <w:szCs w:val="32"/>
                <w:rtl/>
              </w:rPr>
            </w:pPr>
            <w:r>
              <w:rPr>
                <w:rFonts w:ascii="Consolas" w:hAnsi="Consolas" w:cs="David" w:hint="cs"/>
                <w:sz w:val="32"/>
                <w:szCs w:val="32"/>
                <w:rtl/>
              </w:rPr>
              <w:lastRenderedPageBreak/>
              <w:t>תקשורת בין המערכות</w:t>
            </w:r>
          </w:p>
        </w:tc>
      </w:tr>
      <w:tr w:rsidR="00235A7D" w:rsidRPr="001858B7" w14:paraId="61DA8A0C" w14:textId="77777777" w:rsidTr="00AC725A">
        <w:trPr>
          <w:trHeight w:val="70"/>
        </w:trPr>
        <w:tc>
          <w:tcPr>
            <w:cnfStyle w:val="001000000000" w:firstRow="0" w:lastRow="0" w:firstColumn="1" w:lastColumn="0" w:oddVBand="0" w:evenVBand="0" w:oddHBand="0" w:evenHBand="0" w:firstRowFirstColumn="0" w:firstRowLastColumn="0" w:lastRowFirstColumn="0" w:lastRowLastColumn="0"/>
            <w:tcW w:w="9325" w:type="dxa"/>
            <w:gridSpan w:val="2"/>
          </w:tcPr>
          <w:p w14:paraId="68582197" w14:textId="192377AA" w:rsidR="00235A7D" w:rsidRDefault="00235A7D" w:rsidP="0010214E">
            <w:pPr>
              <w:bidi/>
              <w:jc w:val="both"/>
              <w:rPr>
                <w:rFonts w:ascii="Consolas" w:hAnsi="Consolas" w:cs="David"/>
                <w:sz w:val="32"/>
                <w:szCs w:val="32"/>
                <w:rtl/>
              </w:rPr>
            </w:pPr>
            <w:r>
              <w:rPr>
                <w:rFonts w:ascii="Consolas" w:hAnsi="Consolas" w:cs="David" w:hint="cs"/>
                <w:b w:val="0"/>
                <w:bCs w:val="0"/>
                <w:sz w:val="32"/>
                <w:szCs w:val="32"/>
                <w:rtl/>
              </w:rPr>
              <w:t>מערכת ה-</w:t>
            </w:r>
            <w:r>
              <w:rPr>
                <w:rFonts w:ascii="Consolas" w:hAnsi="Consolas" w:cs="David"/>
                <w:b w:val="0"/>
                <w:bCs w:val="0"/>
                <w:sz w:val="32"/>
                <w:szCs w:val="32"/>
              </w:rPr>
              <w:t>Backend</w:t>
            </w:r>
            <w:r>
              <w:rPr>
                <w:rFonts w:ascii="Consolas" w:hAnsi="Consolas" w:cs="David" w:hint="cs"/>
                <w:b w:val="0"/>
                <w:bCs w:val="0"/>
                <w:sz w:val="32"/>
                <w:szCs w:val="32"/>
                <w:rtl/>
              </w:rPr>
              <w:t xml:space="preserve"> ומערכת ה-</w:t>
            </w:r>
            <w:r>
              <w:rPr>
                <w:rFonts w:ascii="Consolas" w:hAnsi="Consolas" w:cs="David" w:hint="cs"/>
                <w:b w:val="0"/>
                <w:bCs w:val="0"/>
                <w:sz w:val="32"/>
                <w:szCs w:val="32"/>
              </w:rPr>
              <w:t>F</w:t>
            </w:r>
            <w:r>
              <w:rPr>
                <w:rFonts w:ascii="Consolas" w:hAnsi="Consolas" w:cs="David"/>
                <w:b w:val="0"/>
                <w:bCs w:val="0"/>
                <w:sz w:val="32"/>
                <w:szCs w:val="32"/>
              </w:rPr>
              <w:t>rontend</w:t>
            </w:r>
            <w:r>
              <w:rPr>
                <w:rFonts w:ascii="Consolas" w:hAnsi="Consolas" w:cs="David" w:hint="cs"/>
                <w:b w:val="0"/>
                <w:bCs w:val="0"/>
                <w:sz w:val="32"/>
                <w:szCs w:val="32"/>
                <w:rtl/>
              </w:rPr>
              <w:t xml:space="preserve"> יתקשרו ביניהן באמצעות </w:t>
            </w:r>
            <w:r>
              <w:rPr>
                <w:rFonts w:ascii="Consolas" w:hAnsi="Consolas" w:cs="David" w:hint="cs"/>
                <w:b w:val="0"/>
                <w:bCs w:val="0"/>
                <w:sz w:val="32"/>
                <w:szCs w:val="32"/>
              </w:rPr>
              <w:t>P</w:t>
            </w:r>
            <w:r>
              <w:rPr>
                <w:rFonts w:ascii="Consolas" w:hAnsi="Consolas" w:cs="David"/>
                <w:b w:val="0"/>
                <w:bCs w:val="0"/>
                <w:sz w:val="32"/>
                <w:szCs w:val="32"/>
              </w:rPr>
              <w:t>ipe</w:t>
            </w:r>
            <w:r>
              <w:rPr>
                <w:rFonts w:ascii="Consolas" w:hAnsi="Consolas" w:cs="David" w:hint="cs"/>
                <w:b w:val="0"/>
                <w:bCs w:val="0"/>
                <w:sz w:val="32"/>
                <w:szCs w:val="32"/>
                <w:rtl/>
              </w:rPr>
              <w:t>, אשר יעביר מה-</w:t>
            </w:r>
            <w:r>
              <w:rPr>
                <w:rFonts w:ascii="Consolas" w:hAnsi="Consolas" w:cs="David" w:hint="cs"/>
                <w:b w:val="0"/>
                <w:bCs w:val="0"/>
                <w:sz w:val="32"/>
                <w:szCs w:val="32"/>
              </w:rPr>
              <w:t>B</w:t>
            </w:r>
            <w:r>
              <w:rPr>
                <w:rFonts w:ascii="Consolas" w:hAnsi="Consolas" w:cs="David"/>
                <w:b w:val="0"/>
                <w:bCs w:val="0"/>
                <w:sz w:val="32"/>
                <w:szCs w:val="32"/>
              </w:rPr>
              <w:t>ackend</w:t>
            </w:r>
            <w:r>
              <w:rPr>
                <w:rFonts w:ascii="Consolas" w:hAnsi="Consolas" w:cs="David" w:hint="cs"/>
                <w:b w:val="0"/>
                <w:bCs w:val="0"/>
                <w:sz w:val="32"/>
                <w:szCs w:val="32"/>
                <w:rtl/>
              </w:rPr>
              <w:t xml:space="preserve"> ל-</w:t>
            </w:r>
            <w:r>
              <w:rPr>
                <w:rFonts w:ascii="Consolas" w:hAnsi="Consolas" w:cs="David"/>
                <w:b w:val="0"/>
                <w:bCs w:val="0"/>
                <w:sz w:val="32"/>
                <w:szCs w:val="32"/>
              </w:rPr>
              <w:t>Frontend</w:t>
            </w:r>
            <w:r>
              <w:rPr>
                <w:rFonts w:ascii="Consolas" w:hAnsi="Consolas" w:cs="David" w:hint="cs"/>
                <w:b w:val="0"/>
                <w:bCs w:val="0"/>
                <w:sz w:val="32"/>
                <w:szCs w:val="32"/>
                <w:rtl/>
              </w:rPr>
              <w:t>, ולהפך, מידע בנוגע למהלך המשחק. בתחילת המשחק, תועבר הודעה מ-</w:t>
            </w:r>
            <w:r>
              <w:rPr>
                <w:rFonts w:ascii="Consolas" w:hAnsi="Consolas" w:cs="David"/>
                <w:b w:val="0"/>
                <w:bCs w:val="0"/>
                <w:sz w:val="32"/>
                <w:szCs w:val="32"/>
              </w:rPr>
              <w:t>Backend</w:t>
            </w:r>
            <w:r>
              <w:rPr>
                <w:rFonts w:ascii="Consolas" w:hAnsi="Consolas" w:cs="David" w:hint="cs"/>
                <w:b w:val="0"/>
                <w:bCs w:val="0"/>
                <w:sz w:val="32"/>
                <w:szCs w:val="32"/>
                <w:rtl/>
              </w:rPr>
              <w:t xml:space="preserve"> בנוגע לאיך שלוח המשחק אמור להיראות, אילו כלים ימצאו באילו תאים, מה יהיה צבעם ואיפה ימצאו תאים ריקים מכלי משחק. בהתאם להודעה זו, יציג ה-</w:t>
            </w:r>
            <w:r>
              <w:rPr>
                <w:rFonts w:ascii="Consolas" w:hAnsi="Consolas" w:cs="David" w:hint="cs"/>
                <w:b w:val="0"/>
                <w:bCs w:val="0"/>
                <w:sz w:val="32"/>
                <w:szCs w:val="32"/>
              </w:rPr>
              <w:t>F</w:t>
            </w:r>
            <w:r>
              <w:rPr>
                <w:rFonts w:ascii="Consolas" w:hAnsi="Consolas" w:cs="David"/>
                <w:b w:val="0"/>
                <w:bCs w:val="0"/>
                <w:sz w:val="32"/>
                <w:szCs w:val="32"/>
              </w:rPr>
              <w:t>rontend</w:t>
            </w:r>
            <w:r>
              <w:rPr>
                <w:rFonts w:ascii="Consolas" w:hAnsi="Consolas" w:cs="David" w:hint="cs"/>
                <w:b w:val="0"/>
                <w:bCs w:val="0"/>
                <w:sz w:val="32"/>
                <w:szCs w:val="32"/>
                <w:rtl/>
              </w:rPr>
              <w:t xml:space="preserve"> למשתמש את לוח המשחק המתאים.</w:t>
            </w:r>
          </w:p>
          <w:p w14:paraId="0853BB52" w14:textId="77777777" w:rsidR="00235A7D" w:rsidRDefault="00235A7D" w:rsidP="00235A7D">
            <w:pPr>
              <w:bidi/>
              <w:jc w:val="both"/>
              <w:rPr>
                <w:rFonts w:ascii="Consolas" w:hAnsi="Consolas" w:cs="David"/>
                <w:sz w:val="32"/>
                <w:szCs w:val="32"/>
                <w:rtl/>
              </w:rPr>
            </w:pPr>
          </w:p>
          <w:p w14:paraId="342A9D1F" w14:textId="6A332A7E" w:rsidR="00235A7D" w:rsidRPr="00235A7D" w:rsidRDefault="00235A7D" w:rsidP="00235A7D">
            <w:pPr>
              <w:bidi/>
              <w:jc w:val="both"/>
              <w:rPr>
                <w:rFonts w:ascii="Consolas" w:hAnsi="Consolas" w:cs="David" w:hint="cs"/>
                <w:b w:val="0"/>
                <w:bCs w:val="0"/>
                <w:sz w:val="32"/>
                <w:szCs w:val="32"/>
                <w:rtl/>
              </w:rPr>
            </w:pPr>
            <w:r>
              <w:rPr>
                <w:rFonts w:ascii="Consolas" w:hAnsi="Consolas" w:cs="David" w:hint="cs"/>
                <w:b w:val="0"/>
                <w:bCs w:val="0"/>
                <w:sz w:val="32"/>
                <w:szCs w:val="32"/>
                <w:rtl/>
              </w:rPr>
              <w:t>כאשר משתמש מבצע מהלך על לוח המשחק הגרפי (</w:t>
            </w:r>
            <w:r>
              <w:rPr>
                <w:rFonts w:ascii="Consolas" w:hAnsi="Consolas" w:cs="David" w:hint="cs"/>
                <w:b w:val="0"/>
                <w:bCs w:val="0"/>
                <w:sz w:val="32"/>
                <w:szCs w:val="32"/>
              </w:rPr>
              <w:t>F</w:t>
            </w:r>
            <w:r>
              <w:rPr>
                <w:rFonts w:ascii="Consolas" w:hAnsi="Consolas" w:cs="David"/>
                <w:b w:val="0"/>
                <w:bCs w:val="0"/>
                <w:sz w:val="32"/>
                <w:szCs w:val="32"/>
              </w:rPr>
              <w:t>rontend</w:t>
            </w:r>
            <w:r>
              <w:rPr>
                <w:rFonts w:ascii="Consolas" w:hAnsi="Consolas" w:cs="David" w:hint="cs"/>
                <w:b w:val="0"/>
                <w:bCs w:val="0"/>
                <w:sz w:val="32"/>
                <w:szCs w:val="32"/>
                <w:rtl/>
              </w:rPr>
              <w:t>), תשלח הודעה מתאימה המורכבת מפוזיציית תא מקור ופוזיציית תא יעד ל-</w:t>
            </w:r>
            <w:r>
              <w:rPr>
                <w:rFonts w:ascii="Consolas" w:hAnsi="Consolas" w:cs="David"/>
                <w:b w:val="0"/>
                <w:bCs w:val="0"/>
                <w:sz w:val="32"/>
                <w:szCs w:val="32"/>
              </w:rPr>
              <w:t>Backend</w:t>
            </w:r>
            <w:r>
              <w:rPr>
                <w:rFonts w:ascii="Consolas" w:hAnsi="Consolas" w:cs="David" w:hint="cs"/>
                <w:b w:val="0"/>
                <w:bCs w:val="0"/>
                <w:sz w:val="32"/>
                <w:szCs w:val="32"/>
                <w:rtl/>
              </w:rPr>
              <w:t>, שבאמצעות הודעה זו יוכל לקבוע אם מהלך המשחק הנוכחי של השחקן הוא אכן מהלך חוקי לפי חוקי המשחק. בהתאם לתוצאות החישוב של ה-</w:t>
            </w:r>
            <w:r>
              <w:rPr>
                <w:rFonts w:ascii="Consolas" w:hAnsi="Consolas" w:cs="David" w:hint="cs"/>
                <w:b w:val="0"/>
                <w:bCs w:val="0"/>
                <w:sz w:val="32"/>
                <w:szCs w:val="32"/>
              </w:rPr>
              <w:t>B</w:t>
            </w:r>
            <w:r>
              <w:rPr>
                <w:rFonts w:ascii="Consolas" w:hAnsi="Consolas" w:cs="David"/>
                <w:b w:val="0"/>
                <w:bCs w:val="0"/>
                <w:sz w:val="32"/>
                <w:szCs w:val="32"/>
              </w:rPr>
              <w:t>ackend</w:t>
            </w:r>
            <w:r>
              <w:rPr>
                <w:rFonts w:ascii="Consolas" w:hAnsi="Consolas" w:cs="David" w:hint="cs"/>
                <w:b w:val="0"/>
                <w:bCs w:val="0"/>
                <w:sz w:val="32"/>
                <w:szCs w:val="32"/>
                <w:rtl/>
              </w:rPr>
              <w:t>, תשלח הודעה מתאימה בעלת קוד מסוים ל-</w:t>
            </w:r>
            <w:r>
              <w:rPr>
                <w:rFonts w:ascii="Consolas" w:hAnsi="Consolas" w:cs="David" w:hint="cs"/>
                <w:b w:val="0"/>
                <w:bCs w:val="0"/>
                <w:sz w:val="32"/>
                <w:szCs w:val="32"/>
              </w:rPr>
              <w:t>F</w:t>
            </w:r>
            <w:r>
              <w:rPr>
                <w:rFonts w:ascii="Consolas" w:hAnsi="Consolas" w:cs="David"/>
                <w:b w:val="0"/>
                <w:bCs w:val="0"/>
                <w:sz w:val="32"/>
                <w:szCs w:val="32"/>
              </w:rPr>
              <w:t>rontend</w:t>
            </w:r>
            <w:r>
              <w:rPr>
                <w:rFonts w:ascii="Consolas" w:hAnsi="Consolas" w:cs="David" w:hint="cs"/>
                <w:b w:val="0"/>
                <w:bCs w:val="0"/>
                <w:sz w:val="32"/>
                <w:szCs w:val="32"/>
                <w:rtl/>
              </w:rPr>
              <w:t>, כאשר כל קוד, המורכב מ-2 ספרות, מסמל הודעה אחרת (למשל: 00 זהו מהלך חוקי, 06 זהו מהלך לא חוקי, 07 זהו מהלך שתא המקור ותא היעד זהו אותו התא, וכו'). לפי קוד זה, יציג ה-</w:t>
            </w:r>
            <w:r>
              <w:rPr>
                <w:rFonts w:ascii="Consolas" w:hAnsi="Consolas" w:cs="David" w:hint="cs"/>
                <w:b w:val="0"/>
                <w:bCs w:val="0"/>
                <w:sz w:val="32"/>
                <w:szCs w:val="32"/>
              </w:rPr>
              <w:t>F</w:t>
            </w:r>
            <w:r>
              <w:rPr>
                <w:rFonts w:ascii="Consolas" w:hAnsi="Consolas" w:cs="David"/>
                <w:b w:val="0"/>
                <w:bCs w:val="0"/>
                <w:sz w:val="32"/>
                <w:szCs w:val="32"/>
              </w:rPr>
              <w:t>rontend</w:t>
            </w:r>
            <w:r>
              <w:rPr>
                <w:rFonts w:ascii="Consolas" w:hAnsi="Consolas" w:cs="David" w:hint="cs"/>
                <w:b w:val="0"/>
                <w:bCs w:val="0"/>
                <w:sz w:val="32"/>
                <w:szCs w:val="32"/>
                <w:rtl/>
              </w:rPr>
              <w:t xml:space="preserve"> הודעה למשתמש בהתאם.</w:t>
            </w:r>
          </w:p>
        </w:tc>
      </w:tr>
    </w:tbl>
    <w:p w14:paraId="417A60DD" w14:textId="77777777" w:rsidR="000E05AB" w:rsidRPr="004D63D5" w:rsidRDefault="000E05AB" w:rsidP="000E05AB">
      <w:pPr>
        <w:bidi/>
        <w:rPr>
          <w:rFonts w:ascii="Consolas" w:hAnsi="Consolas" w:cs="David"/>
          <w:sz w:val="28"/>
          <w:szCs w:val="28"/>
        </w:rPr>
      </w:pPr>
    </w:p>
    <w:sectPr w:rsidR="000E05AB" w:rsidRPr="004D6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81CEC"/>
    <w:multiLevelType w:val="hybridMultilevel"/>
    <w:tmpl w:val="3DF44DE6"/>
    <w:lvl w:ilvl="0" w:tplc="E4BE0070">
      <w:start w:val="27"/>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794F01"/>
    <w:multiLevelType w:val="hybridMultilevel"/>
    <w:tmpl w:val="906C23BA"/>
    <w:lvl w:ilvl="0" w:tplc="94389BAC">
      <w:start w:val="27"/>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03361"/>
    <w:multiLevelType w:val="hybridMultilevel"/>
    <w:tmpl w:val="CD18C328"/>
    <w:lvl w:ilvl="0" w:tplc="243EC0F4">
      <w:start w:val="27"/>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7B"/>
    <w:rsid w:val="000C675F"/>
    <w:rsid w:val="000E05AB"/>
    <w:rsid w:val="0010214E"/>
    <w:rsid w:val="00110F7B"/>
    <w:rsid w:val="001858B7"/>
    <w:rsid w:val="00235A7D"/>
    <w:rsid w:val="004D63D5"/>
    <w:rsid w:val="00571843"/>
    <w:rsid w:val="0062770C"/>
    <w:rsid w:val="007B62A0"/>
    <w:rsid w:val="0086750E"/>
    <w:rsid w:val="00A012EC"/>
    <w:rsid w:val="00AC725A"/>
    <w:rsid w:val="00CF4C49"/>
    <w:rsid w:val="00D84C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C976"/>
  <w15:chartTrackingRefBased/>
  <w15:docId w15:val="{3AA8A3C2-92F6-40AB-9CCE-DF8EB81A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D63D5"/>
    <w:pPr>
      <w:tabs>
        <w:tab w:val="center" w:pos="4320"/>
        <w:tab w:val="right" w:pos="8640"/>
      </w:tabs>
      <w:spacing w:after="0" w:line="240" w:lineRule="auto"/>
    </w:pPr>
    <w:rPr>
      <w:rFonts w:ascii="Arial" w:eastAsia="Times New Roman" w:hAnsi="Arial" w:cs="Times New Roman"/>
      <w:sz w:val="20"/>
      <w:szCs w:val="24"/>
      <w:lang w:bidi="ar-SA"/>
    </w:rPr>
  </w:style>
  <w:style w:type="character" w:customStyle="1" w:styleId="a4">
    <w:name w:val="כותרת עליונה תו"/>
    <w:basedOn w:val="a0"/>
    <w:link w:val="a3"/>
    <w:rsid w:val="004D63D5"/>
    <w:rPr>
      <w:rFonts w:ascii="Arial" w:eastAsia="Times New Roman" w:hAnsi="Arial" w:cs="Times New Roman"/>
      <w:sz w:val="20"/>
      <w:szCs w:val="24"/>
      <w:lang w:bidi="ar-SA"/>
    </w:rPr>
  </w:style>
  <w:style w:type="paragraph" w:customStyle="1" w:styleId="FormHeading1">
    <w:name w:val="Form Heading 1"/>
    <w:rsid w:val="004D63D5"/>
    <w:pPr>
      <w:tabs>
        <w:tab w:val="left" w:pos="8435"/>
      </w:tabs>
      <w:spacing w:before="60" w:after="60" w:line="240" w:lineRule="auto"/>
    </w:pPr>
    <w:rPr>
      <w:rFonts w:ascii="Arial" w:eastAsia="Times New Roman" w:hAnsi="Arial" w:cs="Times New Roman"/>
      <w:b/>
      <w:smallCaps/>
      <w:noProof/>
      <w:sz w:val="24"/>
      <w:szCs w:val="20"/>
      <w:lang w:bidi="ar-SA"/>
    </w:rPr>
  </w:style>
  <w:style w:type="paragraph" w:customStyle="1" w:styleId="TableText">
    <w:name w:val="Table Text"/>
    <w:basedOn w:val="a"/>
    <w:rsid w:val="004D63D5"/>
    <w:pPr>
      <w:spacing w:before="20" w:after="0" w:line="240" w:lineRule="auto"/>
    </w:pPr>
    <w:rPr>
      <w:rFonts w:ascii="Arial" w:eastAsia="Times New Roman" w:hAnsi="Arial" w:cs="Arial"/>
      <w:noProof/>
      <w:sz w:val="20"/>
      <w:szCs w:val="20"/>
      <w:lang w:bidi="ar-SA"/>
    </w:rPr>
  </w:style>
  <w:style w:type="paragraph" w:customStyle="1" w:styleId="FormLabel1">
    <w:name w:val="Form Label 1"/>
    <w:rsid w:val="004D63D5"/>
    <w:pPr>
      <w:spacing w:after="0" w:line="240" w:lineRule="auto"/>
    </w:pPr>
    <w:rPr>
      <w:rFonts w:ascii="Arial" w:eastAsia="Times New Roman" w:hAnsi="Arial" w:cs="Times New Roman"/>
      <w:b/>
      <w:noProof/>
      <w:sz w:val="16"/>
      <w:szCs w:val="20"/>
      <w:lang w:bidi="ar-SA"/>
    </w:rPr>
  </w:style>
  <w:style w:type="table" w:styleId="a5">
    <w:name w:val="Table Grid"/>
    <w:basedOn w:val="a1"/>
    <w:uiPriority w:val="39"/>
    <w:rsid w:val="004D6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4D63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6">
    <w:name w:val="List Paragraph"/>
    <w:basedOn w:val="a"/>
    <w:uiPriority w:val="34"/>
    <w:qFormat/>
    <w:rsid w:val="00A01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441</Words>
  <Characters>2520</Characters>
  <Application>Microsoft Office Word</Application>
  <DocSecurity>0</DocSecurity>
  <Lines>21</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mono</dc:creator>
  <cp:keywords/>
  <dc:description/>
  <cp:lastModifiedBy>ron mono</cp:lastModifiedBy>
  <cp:revision>9</cp:revision>
  <dcterms:created xsi:type="dcterms:W3CDTF">2021-04-10T08:39:00Z</dcterms:created>
  <dcterms:modified xsi:type="dcterms:W3CDTF">2021-04-10T09:28:00Z</dcterms:modified>
</cp:coreProperties>
</file>