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Timanti Middleware - Developer Brief</w:t>
      </w:r>
    </w:p>
    <w:p>
      <w:r>
        <w:t>Audience: a developer joining this codebase who has read the three store-staff training manuals. Purpose: for every behaviour the manuals promise staff, show the exact code that delivers it - the calculation, the line-item properties it writes, the tag that triggers it, the webhook that carries it, and the Shopify API call that persists it.</w:t>
      </w:r>
    </w:p>
    <w:p>
      <w:r>
        <w:t>Source manuals and where they are mapped:</w:t>
      </w:r>
    </w:p>
    <w:p>
      <w:r>
        <w:t>Timanti_Session1_Pricing_v1.docx - cataloging, gold rate, order creation, repricing, adjustments, payment, invoice checklist - mapped in PART 1.</w:t>
      </w:r>
    </w:p>
    <w:p>
      <w:r>
        <w:t>Timanti_Session2_AfterSales_v5.docx - returns, exchange, old gold, vouchers, the credit workflow - mapped in PART 2.</w:t>
      </w:r>
    </w:p>
    <w:p>
      <w:r>
        <w:t>Timanti_Session3_Services_Sanctity_v1.docx - repairs, CAD advances, data and invoice sanctity - mapped in PART 3.</w:t>
      </w:r>
    </w:p>
    <w:p>
      <w:r>
        <w:t>PART 4 lists the places where the manuals and the code disagree today - every one verified against source. PART 5 is the reference appendix: webhook table, tag registry, line-item property dictionary, Shopify API surface.</w:t>
      </w:r>
    </w:p>
    <w:p>
      <w:pPr>
        <w:pStyle w:val="Heading1"/>
      </w:pPr>
      <w:r>
        <w:t>PART 0 - THE ONE ARCHITECTURAL RULE</w:t>
      </w:r>
    </w:p>
    <w:p>
      <w:r>
        <w:t>Read this before any other section; it explains most of the code shape.</w:t>
      </w:r>
    </w:p>
    <w:p>
      <w:pPr>
        <w:pStyle w:val="Heading2"/>
      </w:pPr>
      <w:r>
        <w:t>0.1 Shopify metafield saves do NOT fire webhooks</w:t>
      </w:r>
    </w:p>
    <w:p>
      <w:r>
        <w:t>This is a Shopify platform behaviour, not a design choice, and it is the single fact the whole system is built around. It is called out explicitly in E2E-TEST-PLAN.md line 756: "Setting metafields in Shopify Admin does NOT fire the draft_orders/update webhook. This is by Shopify design. No middleware processing happens automatically."</w:t>
      </w:r>
    </w:p>
    <w:p>
      <w:r>
        <w:t>Adding a TAG, however, does fire draft_orders/update.</w:t>
      </w:r>
    </w:p>
    <w:p>
      <w:r>
        <w:t>So the entire system runs on this loop:</w:t>
      </w:r>
    </w:p>
    <w:p>
      <w:pPr>
        <w:spacing w:after="0" w:before="0"/>
      </w:pPr>
      <w:r>
        <w:rPr>
          <w:rFonts w:ascii="Consolas" w:hAnsi="Consolas"/>
          <w:sz w:val="17"/>
        </w:rPr>
        <w:t>Staff edit a field in the admin panel</w:t>
        <w:br/>
        <w:t xml:space="preserve">        |</w:t>
        <w:br/>
        <w:t xml:space="preserve">        v</w:t>
        <w:br/>
        <w:t xml:space="preserve">  Panel writes the metafield  ---------&gt;  (silent - no webhook)</w:t>
        <w:br/>
        <w:t xml:space="preserve">        |</w:t>
        <w:br/>
        <w:t xml:space="preserve">        v</w:t>
        <w:br/>
        <w:t xml:space="preserve">  Panel ALSO adds a trigger tag --------&gt;  draft_orders/update webhook</w:t>
        <w:br/>
        <w:t xml:space="preserve">        |                                          |</w:t>
        <w:br/>
        <w:t xml:space="preserve">        |                                          v</w:t>
        <w:br/>
        <w:t xml:space="preserve">        |                            POST /api/shopify-draft-updated</w:t>
        <w:br/>
        <w:t xml:space="preserve">        |                                          |</w:t>
        <w:br/>
        <w:t xml:space="preserve">        |                                          v</w:t>
        <w:br/>
        <w:t xml:space="preserve">        |                            Handler reads the metafields, computes,</w:t>
        <w:br/>
        <w:t xml:space="preserve">        |                            writes line items / metafields back, and</w:t>
        <w:br/>
        <w:t xml:space="preserve">        |                            STRIPS its own trigger tag (loop guard)</w:t>
        <w:br/>
        <w:t xml:space="preserve">        v</w:t>
        <w:br/>
        <w:t xml:space="preserve">  Panel re-polls 2.5-3s later and shows the recomputed values</w:t>
      </w:r>
    </w:p>
    <w:p>
      <w:r>
        <w:t>This is why the manuals repeat "always Save in the panel, never edit a raw metafield." A raw metafield edit changes the number and nothing else happens - there is no trigger tag, so no webhook, so no recompute. The manual's warning is a literal description of the platform constraint.</w:t>
      </w:r>
    </w:p>
    <w:p>
      <w:r>
        <w:t>The panel side of the loop - metafield-manager/extensions/order-metafield-manager/src/MetafieldManager.jsx lines 476-500:</w:t>
      </w:r>
    </w:p>
    <w:p>
      <w:pPr>
        <w:spacing w:after="0" w:before="0"/>
      </w:pPr>
      <w:r>
        <w:rPr>
          <w:rFonts w:ascii="Consolas" w:hAnsi="Consolas"/>
          <w:sz w:val="17"/>
        </w:rPr>
        <w:t>// A metafield save never fires the resource webhook, so the middleware won't recompute on its own.</w:t>
        <w:br/>
        <w:t>// Add trigger tags for what actually changed: `reprice` re-runs the price calc (gold rate x weight,</w:t>
        <w:br/>
        <w:t>// discount, GST); `sync-payment` recomputes net-to-collect + balance. Best-effort (non-blocking).</w:t>
        <w:br/>
        <w:t>const triggerTags = [];</w:t>
        <w:br/>
        <w:t>if (changed.some((k) =&gt; REPRICE_TRIGGER_KEYS.includes(k)))   triggerTags.push("reprice");</w:t>
        <w:br/>
        <w:t>if (changed.some((k) =&gt; RECOMPUTE_TRIGGER_KEYS.includes(k))) triggerTags.push("sync-payment");</w:t>
        <w:br/>
        <w:t>if (triggerTags.length) {</w:t>
        <w:br/>
        <w:t xml:space="preserve">  try {</w:t>
        <w:br/>
        <w:t xml:space="preserve">    await shopify.query(TAGS_ADD_MUTATION, { variables: { id: ownerId, tags: triggerTags } });</w:t>
        <w:br/>
        <w:t xml:space="preserve">  } catch { /* non-blocking */ }</w:t>
        <w:br/>
        <w:t>}</w:t>
      </w:r>
    </w:p>
    <w:p>
      <w:r>
        <w:t>And which fields map to which trigger - MetafieldManager.jsx lines 290-299:</w:t>
      </w:r>
    </w:p>
    <w:p>
      <w:pPr>
        <w:spacing w:after="0" w:before="0"/>
      </w:pPr>
      <w:r>
        <w:rPr>
          <w:rFonts w:ascii="Consolas" w:hAnsi="Consolas"/>
          <w:sz w:val="17"/>
        </w:rPr>
        <w:t>const REPRICE_TRIGGER_KEYS = [</w:t>
        <w:br/>
        <w:t xml:space="preserve">  "gold_rate", "gold_rate_date", "making",</w:t>
        <w:br/>
        <w:t xml:space="preserve">  "jewelcode_net_weight", "jewelcode_gross_weight",</w:t>
        <w:br/>
        <w:t xml:space="preserve">  "jewelcode_diamond_carats", "jewelcode_gemstone_weight",</w:t>
        <w:br/>
        <w:t>];</w:t>
        <w:br/>
        <w:t>const RECOMPUTE_TRIGGER_KEYS = [</w:t>
        <w:br/>
        <w:t xml:space="preserve">  ...PAYMENT_TRIGGER_KEYS,          // amount_paid, amount_paid_final, payment_mode_*</w:t>
        <w:br/>
        <w:t xml:space="preserve">  "old_gold_weight", "old_gold_purity", "old_gold_value",</w:t>
        <w:br/>
        <w:t xml:space="preserve">  "exchange_note_value", "voucher_value", "advance", "advance_ref",</w:t>
        <w:br/>
        <w:t>];</w:t>
      </w:r>
    </w:p>
    <w:p>
      <w:r>
        <w:t>The "Recalculating balance &amp; pricing..." banner the manual tells staff to wait for is MetafieldManager.jsx lines 497-500 - a 2500 ms timer, then a re-poll:</w:t>
      </w:r>
    </w:p>
    <w:p>
      <w:pPr>
        <w:spacing w:after="0" w:before="0"/>
      </w:pPr>
      <w:r>
        <w:rPr>
          <w:rFonts w:ascii="Consolas" w:hAnsi="Consolas"/>
          <w:sz w:val="17"/>
        </w:rPr>
        <w:t>if (triggerTags.length) {</w:t>
        <w:br/>
        <w:t xml:space="preserve">  setRecalcNote("Recalculating balance &amp; pricing... values refresh in a moment.");</w:t>
        <w:br/>
        <w:t xml:space="preserve">  setTimeout(() =&gt; { setRefreshTick((t) =&gt; t + 1); setRecalcNote(""); }, 2500);</w:t>
        <w:br/>
        <w:t>}</w:t>
      </w:r>
    </w:p>
    <w:p>
      <w:pPr>
        <w:pStyle w:val="Heading2"/>
      </w:pPr>
      <w:r>
        <w:t>0.2 Component map</w:t>
      </w:r>
    </w:p>
    <w:p>
      <w:pPr>
        <w:spacing w:after="0" w:before="0"/>
      </w:pPr>
      <w:r>
        <w:rPr>
          <w:rFonts w:ascii="Consolas" w:hAnsi="Consolas"/>
          <w:sz w:val="17"/>
        </w:rPr>
        <w:t>Shopify Admin (auracarat.myshopify.com)</w:t>
        <w:br/>
        <w:t xml:space="preserve">  |-- Admin UI Extension "Jewellery Workspace"   metafield-manager/extensions/**</w:t>
        <w:br/>
        <w:t xml:space="preserve">  |      block target  -&gt; order/draft page card</w:t>
        <w:br/>
        <w:t xml:space="preserve">  |      action target -&gt; full-height "all fields" overlay</w:t>
        <w:br/>
        <w:t xml:space="preserve">  |</w:t>
        <w:br/>
        <w:t xml:space="preserve">  |-- Webhooks ------------------------------------------+</w:t>
        <w:br/>
        <w:t xml:space="preserve">  |      draft_orders/create -&gt; POST /api/shopify-draft-created</w:t>
        <w:br/>
        <w:t xml:space="preserve">  |      draft_orders/update -&gt; POST /api/shopify-draft-updated</w:t>
        <w:br/>
        <w:t xml:space="preserve">  |      orders/create|update-&gt; POST /api/serial/order-serial</w:t>
        <w:br/>
        <w:t xml:space="preserve">  |                                                      |</w:t>
        <w:br/>
        <w:t xml:space="preserve">  +-- Order Printer templates (templates/*.liquid)       |</w:t>
        <w:br/>
        <w:t xml:space="preserve">                                                         v</w:t>
        <w:br/>
        <w:t xml:space="preserve">                                        Middleware (Node/Express, Fly.io)</w:t>
        <w:br/>
        <w:t xml:space="preserve">                                          server.js                ~5.6k lines, all routes + handlers</w:t>
        <w:br/>
        <w:t xml:space="preserve">                                          services/pricing-engine/  legacy proportional repricer</w:t>
        <w:br/>
        <w:t xml:space="preserve">                                          services/repairs/         repair lifecycle</w:t>
        <w:br/>
        <w:t xml:space="preserve">                                          services/serialization/   serial number authority</w:t>
        <w:br/>
        <w:t xml:space="preserve">                                          services/exchange-cn/     credit ledger + Apps Script</w:t>
        <w:br/>
        <w:t xml:space="preserve">                                          services/reporting/       recon + reports</w:t>
        <w:br/>
        <w:t xml:space="preserve">                                          emailService.js           all transactional HTML</w:t>
        <w:br/>
        <w:t xml:space="preserve">                                                         |</w:t>
        <w:br/>
        <w:t xml:space="preserve">                                 +-----------------------+------------------------+</w:t>
        <w:br/>
        <w:t xml:space="preserve">                                 v                                                v</w:t>
        <w:br/>
        <w:t xml:space="preserve">                          Supabase (Postgres)                    Google Sheet "Timanti CN Tools"</w:t>
        <w:br/>
        <w:t xml:space="preserve">                            config                                 services/exchange-cn/apps-script.js</w:t>
        <w:br/>
        <w:t xml:space="preserve">                            credit_instruments                     (runs IN Google, calls the</w:t>
        <w:br/>
        <w:t xml:space="preserve">                            serial_ledger                           middleware + Shopify directly)</w:t>
        <w:br/>
        <w:t xml:space="preserve">                            locations, transactions</w:t>
      </w:r>
    </w:p>
    <w:p>
      <w:pPr>
        <w:pStyle w:val="Heading2"/>
      </w:pPr>
      <w:r>
        <w:t>0.3 Two writers, one draft - and why GraphQL</w:t>
      </w:r>
    </w:p>
    <w:p>
      <w:r>
        <w:t>Line items are ALWAYS written with GraphQL draftOrderUpdate, never REST. The reason is a one-line comment worth internalising, services/pricing-engine/index.js line 178: "5. Update draft order via GraphQL (REST resets variant prices to catalog on any PUT)".</w:t>
      </w:r>
    </w:p>
    <w:p>
      <w:r>
        <w:t>A REST PUT /draft_orders/{id}.json that touches line items throws away every price override and resets to the catalog price. So every price write goes through gqlSetDraftLineItems (server.js:1512). Tags, by contrast, are written with REST PUT - cheaper and safe, because tags aren't line items.</w:t>
      </w:r>
    </w:p>
    <w:p>
      <w:pPr>
        <w:pStyle w:val="Heading1"/>
      </w:pPr>
      <w:r>
        <w:t>PART 1 - SESSION 1: PRICING AND ORDER-TAKING</w:t>
      </w:r>
    </w:p>
    <w:p>
      <w:pPr>
        <w:pStyle w:val="Heading2"/>
      </w:pPr>
      <w:r>
        <w:t>1.1 The daily gold rate and the price update</w:t>
      </w:r>
    </w:p>
    <w:p>
      <w:r>
        <w:t>Manual says (section 1b): staff enter today's 24kt pure rate once at store open; 22kt auto-derives at x0.9167; 18kt/14kt are manual or auto at x0.771/x0.604; the old-gold buying table rebuilds at -5%; the run aborts if the stored rate is older than 20 hours.</w:t>
      </w:r>
    </w:p>
    <w:p>
      <w:pPr>
        <w:pStyle w:val="Heading3"/>
      </w:pPr>
      <w:r>
        <w:t>The constants</w:t>
      </w:r>
    </w:p>
    <w:p>
      <w:r>
        <w:t>price_update/config.py lines 34-50 - every ratio the manual quotes is here, and nowhere else:</w:t>
      </w:r>
    </w:p>
    <w:p>
      <w:pPr>
        <w:spacing w:after="0" w:before="0"/>
      </w:pPr>
      <w:r>
        <w:rPr>
          <w:rFonts w:ascii="Consolas" w:hAnsi="Consolas"/>
          <w:sz w:val="17"/>
        </w:rPr>
        <w:t># -- Price constants ---------------------------------------------------------</w:t>
        <w:br/>
        <w:t>RATIO_18K         = 0.771</w:t>
        <w:br/>
        <w:t>RATIO_14K         = 0.604</w:t>
        <w:br/>
        <w:t>RATIO_22K         = 0.9167   # 22/24 pure gold ratio</w:t>
        <w:br/>
        <w:t>RATIO_24K         = 1.0      # 24/24 pure gold ratio</w:t>
        <w:br/>
        <w:t>GST_RATE          = 0.03</w:t>
        <w:br/>
        <w:t>DECIMAL_PRECISION = 2</w:t>
        <w:br/>
        <w:br/>
        <w:t># -- Static-price exclusion list ---------------------------------------------</w:t>
        <w:br/>
        <w:t># Variants whose GATI ID (first SKU segment) is in this list are skipped</w:t>
        <w:br/>
        <w:t># entirely - the importer will not touch their price.</w:t>
        <w:br/>
        <w:t>STATIC_PRICE_GATI_IDS: list[str] = ['SCOIN']</w:t>
        <w:br/>
        <w:br/>
        <w:t># -- Gold rate staleness guard -----------------------------------------------</w:t>
        <w:br/>
        <w:t>GOLD_RATE_MAX_AGE_HOURS = 20</w:t>
      </w:r>
    </w:p>
    <w:p>
      <w:r>
        <w:t>STATIC_PRICE_GATI_IDS is the manual's "fixed-price items (e.g. gold coins, SCOIN) are excluded from daily repricing." It matches on the FIRST SKU segment, so adding a new fixed-price line means adding its GATI prefix here.</w:t>
      </w:r>
    </w:p>
    <w:p>
      <w:pPr>
        <w:pStyle w:val="Heading3"/>
      </w:pPr>
      <w:r>
        <w:t>The trigger endpoint</w:t>
      </w:r>
    </w:p>
    <w:p>
      <w:r>
        <w:t>server.js:4449 - POST /api/trigger-price-update. Not a webhook - a secret-guarded HTTP call from the rate form. Guards, in order:</w:t>
      </w:r>
    </w:p>
    <w:p>
      <w:pPr>
        <w:spacing w:after="0" w:before="0"/>
      </w:pPr>
      <w:r>
        <w:rPr>
          <w:rFonts w:ascii="Consolas" w:hAnsi="Consolas"/>
          <w:sz w:val="17"/>
        </w:rPr>
        <w:t>const secret = req.headers['x-webhook-secret'];</w:t>
        <w:br/>
        <w:t>if (!process.env.PRICE_UPDATE_WEBHOOK_SECRET || secret !== process.env.PRICE_UPDATE_WEBHOOK_SECRET) {</w:t>
        <w:br/>
        <w:t xml:space="preserve">  return res.status(401).json({ success: false, error: 'Unauthorized' });</w:t>
        <w:br/>
        <w:t>}</w:t>
        <w:br/>
        <w:t>if (_priceUpdateRunning) {              // single-flight lock</w:t>
        <w:br/>
        <w:t xml:space="preserve">  return res.status(409).json({ success: false, error: 'A price update is already running...' });</w:t>
        <w:br/>
        <w:t>}</w:t>
        <w:br/>
        <w:t>const pure = parseFloat(req.body.pure_rate);</w:t>
        <w:br/>
        <w:t>if (isNaN(pure) || pure &lt; 1000 || pure &gt; 200000) {  // sanity band</w:t>
        <w:br/>
        <w:t xml:space="preserve">  return res.status(400).json({ success: false, error: 'pure_rate must be between 1000 and 200000' });</w:t>
        <w:br/>
        <w:t>}</w:t>
      </w:r>
    </w:p>
    <w:p>
      <w:r>
        <w:t>The manual's "enter 18kt and 14kt manually if HQ provides them" is calc_mode (server.js:4467-4488), and it carries a typo guard the manual does not mention - a manual rate more than plus/minus 10% off what auto would compute is REJECTED:</w:t>
      </w:r>
    </w:p>
    <w:p>
      <w:pPr>
        <w:spacing w:after="0" w:before="0"/>
      </w:pPr>
      <w:r>
        <w:rPr>
          <w:rFonts w:ascii="Consolas" w:hAnsi="Consolas"/>
          <w:sz w:val="17"/>
        </w:rPr>
        <w:t>const auto18k = pure * 0.771;</w:t>
        <w:br/>
        <w:t>const auto14k = pure * 0.604;</w:t>
        <w:br/>
        <w:t>const dev18   = Math.abs(manual18k - auto18k) / auto18k;</w:t>
        <w:br/>
        <w:t>const dev14   = Math.abs(manual14k - auto14k) / auto14k;</w:t>
        <w:br/>
        <w:t>if (dev18 &gt; 0.10 || dev14 &gt; 0.10) {</w:t>
        <w:br/>
        <w:t xml:space="preserve">  return res.status(400).json({ success: false, error: `manual rate out of +/-10% range vs auto. ...` });</w:t>
        <w:br/>
        <w:t>}</w:t>
      </w:r>
    </w:p>
    <w:p>
      <w:pPr>
        <w:pStyle w:val="Heading3"/>
      </w:pPr>
      <w:r>
        <w:t>The old-gold buying table - where section 5b's valuation comes from</w:t>
      </w:r>
    </w:p>
    <w:p>
      <w:r>
        <w:t>server.js lines 4509-4521. Built at the SAME MOMENT as the selling rate, from the same `pure`, so old-gold valuation can never drift from today's rate:</w:t>
      </w:r>
    </w:p>
    <w:p>
      <w:pPr>
        <w:spacing w:after="0" w:before="0"/>
      </w:pPr>
      <w:r>
        <w:rPr>
          <w:rFonts w:ascii="Consolas" w:hAnsi="Consolas"/>
          <w:sz w:val="17"/>
        </w:rPr>
        <w:t>// Build &amp; store the old-gold buying rate table (9..24kt), derived from pure with a 5% haircut.</w:t>
        <w:br/>
        <w:t>const BUYING_HAIRCUT = 0.05;</w:t>
        <w:br/>
        <w:t>const buyingRates = {};</w:t>
        <w:br/>
        <w:t>for (let k = 9; k &lt;= 24; k++) buyingRates[k] = +((k / 24) * pure * (1 - BUYING_HAIRCUT)).toFixed(2);</w:t>
        <w:br/>
        <w:t>const buyingBlob = JSON.stringify({ base_24k: pure, haircut_pct: 5, set_at: setAt, rates: buyingRates });</w:t>
        <w:br/>
        <w:t>await supabase.from('config').upsert({ key: 'buying_rate_table', value: buyingBlob, updated_at: setAt });</w:t>
        <w:br/>
        <w:t>_buyingTableCache = JSON.parse(buyingBlob); _buyingTableAt = Date.now();</w:t>
      </w:r>
    </w:p>
    <w:p>
      <w:r>
        <w:t>Sanity-check the manual's worked example (section 5b: 10 g at 22kt = about Rs 1,27,350): (22/24) x pure x 0.95 x 10 = 127350, so pure = about Rs 14,632/g. Consistent.</w:t>
      </w:r>
    </w:p>
    <w:p>
      <w:r>
        <w:t>Note the in-process cache (_buyingTableCache / _buyingTableAt, read back by getBuyingRateTable() at server.js:140). On a multi-instance deploy each instance caches separately; the write to `config` is the source of truth.</w:t>
      </w:r>
    </w:p>
    <w:p>
      <w:pPr>
        <w:pStyle w:val="Heading3"/>
      </w:pPr>
      <w:r>
        <w:t>Persistence and storage</w:t>
      </w:r>
    </w:p>
    <w:p>
      <w:r>
        <w:t>Selling rate blob {pure, mode, set_at, r18k?, r14k?} - Supabase table `config`, key `gold_rate`.</w:t>
      </w:r>
    </w:p>
    <w:p>
      <w:r>
        <w:t>Buying table {base_24k, haircut_pct, set_at, rates{9..24}} - Supabase table `config`, key `buying_rate_table`.</w:t>
      </w:r>
    </w:p>
    <w:p>
      <w:r>
        <w:t>Fallback file (ephemeral) - gold_rate.json.</w:t>
      </w:r>
    </w:p>
    <w:p>
      <w:r>
        <w:t>price_update/config.py line 9 - outputs go to /data (a persistent Fly volume) when mounted, else ./Outputs. Do not assume local paths survive a deploy.</w:t>
      </w:r>
    </w:p>
    <w:p>
      <w:r>
        <w:t>The Python orchestrator is spawned as a subprocess (_spawnPriceUpdate, server.js:4430) and reports by email; the HTTP response returns immediately. This is fire-and-forget - a 200 from this endpoint means "the rate was saved and the job started", not "prices are updated."</w:t>
      </w:r>
    </w:p>
    <w:p>
      <w:pPr>
        <w:pStyle w:val="Heading2"/>
      </w:pPr>
      <w:r>
        <w:t>1.2 Draft creation - hydration</w:t>
      </w:r>
    </w:p>
    <w:p>
      <w:r>
        <w:t>Manual says (section 2): create the draft, add products, fill five required fields.</w:t>
      </w:r>
    </w:p>
    <w:p>
      <w:r>
        <w:t>Webhook: draft_orders/create. TWO routes are wired to draft creation. Be aware of both.</w:t>
      </w:r>
    </w:p>
    <w:p>
      <w:r>
        <w:t>POST /api/shopify-draft-created (server.js:1076) - hydrates line items, then optionally auto-pushes to the Pine card terminal.</w:t>
      </w:r>
    </w:p>
    <w:p>
      <w:r>
        <w:t>POST /api/shopify-draft-updated with topic draft_orders/create (server.js:2978) - hydrates, weighted-doc reprice, document serials, syncAmountToCollect.</w:t>
      </w:r>
    </w:p>
    <w:p>
      <w:r>
        <w:t>server.js lines 2978-2984:</w:t>
      </w:r>
    </w:p>
    <w:p>
      <w:pPr>
        <w:spacing w:after="0" w:before="0"/>
      </w:pPr>
      <w:r>
        <w:rPr>
          <w:rFonts w:ascii="Consolas" w:hAnsi="Consolas"/>
          <w:sz w:val="17"/>
        </w:rPr>
        <w:t>// Auto-hydrate line item properties from variant metafields on creation</w:t>
        <w:br/>
        <w:t>if ((req.headers['x-shopify-topic'] || '') === 'draft_orders/create') {</w:t>
        <w:br/>
        <w:t xml:space="preserve">  await handleDraftCreated(draft);</w:t>
        <w:br/>
        <w:t xml:space="preserve">  await handleWeightedDocReprice(draft);      // memo-custom / transfer weighted pricing</w:t>
        <w:br/>
        <w:t xml:space="preserve">  await handleDocumentSerialTags(draft);      // PO/memo/transfer present at creation</w:t>
        <w:br/>
        <w:t xml:space="preserve">  await syncAmountToCollect(draft);           // establish net-to-collect on every new draft</w:t>
        <w:br/>
        <w:t xml:space="preserve">  return;                                     // &lt;- early return: no tag handlers on create</w:t>
        <w:br/>
        <w:t>}</w:t>
      </w:r>
    </w:p>
    <w:p>
      <w:r>
        <w:t>The early return matters: ON CREATION, NONE OF THE TAG HANDLERS RUN. A draft created with apply-voucher:VCH... already on it will not process that tag until the next update.</w:t>
      </w:r>
    </w:p>
    <w:p>
      <w:pPr>
        <w:pStyle w:val="Heading3"/>
      </w:pPr>
      <w:r>
        <w:t>What hydration writes</w:t>
      </w:r>
    </w:p>
    <w:p>
      <w:r>
        <w:t>hydrateItemFromVariant (server.js:1561) is the manual's "cataloging (why pricing works)" in code. It reads the catalogue spec and stamps it onto the line item WITHOUT touching price:</w:t>
      </w:r>
    </w:p>
    <w:p>
      <w:pPr>
        <w:spacing w:after="0" w:before="0"/>
      </w:pPr>
      <w:r>
        <w:rPr>
          <w:rFonts w:ascii="Consolas" w:hAnsi="Consolas"/>
          <w:sz w:val="17"/>
        </w:rPr>
        <w:t>const grossWt    = parseFloat(varMf.gross_wt || varMf.total_metal_weight_g || 0);</w:t>
        <w:br/>
        <w:t>const netWt      = parseFloat(varMf.net_wt   || varMf.net_metal_weight_g   || 0);</w:t>
        <w:br/>
        <w:t>const diaCts     = parseFloat(prodMf.totaldiamondweight || 0);</w:t>
        <w:br/>
        <w:t>const gemCts     = parseFloat(prodMf.gemstone_weight    || 0);</w:t>
        <w:br/>
        <w:t>const goldVal    = parseFloat(varMf.price_breakup_gold    || 0) * item.quantity;</w:t>
        <w:br/>
        <w:t>const diaVal     = parseFloat(varMf.price_breakup_diamond || 0) * item.quantity;</w:t>
        <w:br/>
        <w:t>const makingVal  = parseFloat(varMf.price_breakup_making  || 0) * item.quantity;</w:t>
      </w:r>
    </w:p>
    <w:p>
      <w:r>
        <w:t>Note the TWO-TIER metafield read in fetchItemMeta (server.js:1538) - weights and money live on the VARIANT, stone carats live on the PRODUCT:</w:t>
      </w:r>
    </w:p>
    <w:p>
      <w:pPr>
        <w:spacing w:after="0" w:before="0"/>
      </w:pPr>
      <w:r>
        <w:rPr>
          <w:rFonts w:ascii="Consolas" w:hAnsi="Consolas"/>
          <w:sz w:val="17"/>
        </w:rPr>
        <w:t>if (item.variant_id) { GET /admin/api/2024-01/variants/{id}/metafields.json  -&gt; varMf  }</w:t>
        <w:br/>
        <w:t>if (item.product_id) { GET /admin/api/2024-01/products/{id}/metafields.json  -&gt; prodMf }</w:t>
      </w:r>
    </w:p>
    <w:p>
      <w:r>
        <w:t>The guard that stops hydration clobbering a priced line (server.js:1583-1589):</w:t>
      </w:r>
    </w:p>
    <w:p>
      <w:pPr>
        <w:spacing w:after="0" w:before="0"/>
      </w:pPr>
      <w:r>
        <w:rPr>
          <w:rFonts w:ascii="Consolas" w:hAnsi="Consolas"/>
          <w:sz w:val="17"/>
        </w:rPr>
        <w:t>// Taxable Value is written only by reprice/recalculate - its presence means the item has</w:t>
        <w:br/>
        <w:t>// already been through the pricing engine. Don't overwrite the computed Gold/Making/Gross Value</w:t>
        <w:br/>
        <w:t>// with the stale catalog values from the variant metafield (price_breakup_*).</w:t>
        <w:br/>
        <w:t>const alreadyPriced = (item.properties || []).some(p =&gt; p.name === 'Taxable Value');</w:t>
        <w:br/>
        <w:t>if (!alreadyPriced) {</w:t>
        <w:br/>
        <w:t xml:space="preserve">  if (goldVal &gt; 0)   hydratedProps['Gold']        = `Rs${goldVal.toFixed(2)}`;</w:t>
        <w:br/>
        <w:t xml:space="preserve">  ...</w:t>
        <w:br/>
        <w:t xml:space="preserve">  if (grossVal &gt; 0)  hydratedProps['Gross Value'] = `Rs${(grossVal * 1.03).toFixed(2)}`;</w:t>
        <w:br/>
        <w:t>}</w:t>
      </w:r>
    </w:p>
    <w:p>
      <w:r>
        <w:t>"Taxable Value" is therefore the SENTINEL PROPERTY meaning "this line has been through the pricing engine."</w:t>
      </w:r>
    </w:p>
    <w:p>
      <w:r>
        <w:t>The gold-rate lock the manual warns about in section 3d is server.js lines 1593-1595:</w:t>
      </w:r>
    </w:p>
    <w:p>
      <w:pPr>
        <w:spacing w:after="0" w:before="0"/>
      </w:pPr>
      <w:r>
        <w:rPr>
          <w:rFonts w:ascii="Consolas" w:hAnsi="Consolas"/>
          <w:sz w:val="17"/>
        </w:rPr>
        <w:t>// Bootstrap _gold_rate from variant only if not already locked on the line item</w:t>
        <w:br/>
        <w:t>const hasLockedRate = (item.properties || []).some(p =&gt; p.name === '_gold_rate');</w:t>
        <w:br/>
        <w:t>if (!hasLockedRate &amp;&amp; goldRate) updatedProps.push({ name: '_gold_rate', value: goldRate });</w:t>
      </w:r>
    </w:p>
    <w:p>
      <w:r>
        <w:t>This is exactly the trap the manual describes. Remove and re-add a product -&gt; new line item -&gt; no _gold_rate property -&gt; bootstraps from the variant, which carries TODAY'S rate. The manual's fix (set gold_rate in the panel and Save) works because the draft-level custom.gold_rate metafield overrides the per-line lock; see 1.5.</w:t>
      </w:r>
    </w:p>
    <w:p>
      <w:pPr>
        <w:pStyle w:val="Heading3"/>
      </w:pPr>
      <w:r>
        <w:t>Exchange-note lines are inert</w:t>
      </w:r>
    </w:p>
    <w:p>
      <w:r>
        <w:t>isExcLine (server.js:1603) is checked by every pricing path:</w:t>
      </w:r>
    </w:p>
    <w:p>
      <w:pPr>
        <w:spacing w:after="0" w:before="0"/>
      </w:pPr>
      <w:r>
        <w:rPr>
          <w:rFonts w:ascii="Consolas" w:hAnsi="Consolas"/>
          <w:sz w:val="17"/>
        </w:rPr>
        <w:t>function isExcLine(item) {</w:t>
        <w:br/>
        <w:t xml:space="preserve">  return (item.title || '').startsWith('Exchange Note ') ||</w:t>
        <w:br/>
        <w:t xml:space="preserve">         (item.properties || []).some(p =&gt; p.name === '_exc_ref');</w:t>
        <w:br/>
        <w:t>}</w:t>
      </w:r>
    </w:p>
    <w:p>
      <w:r>
        <w:t>These lines are excluded from gross_total, never repriced, and re-sent verbatim by the full-set rebuild. Two independent markers (title + _exc_ref) because the title is human-facing and could be edited.</w:t>
      </w:r>
    </w:p>
    <w:p>
      <w:pPr>
        <w:pStyle w:val="Heading2"/>
      </w:pPr>
      <w:r>
        <w:t>1.3 The panel - MetafieldManager.jsx</w:t>
      </w:r>
    </w:p>
    <w:p>
      <w:r>
        <w:t>One 878-line component, DEPLOYED FOUR TIMES with different targets:</w:t>
      </w:r>
    </w:p>
    <w:p>
      <w:pPr>
        <w:spacing w:after="0" w:before="0"/>
      </w:pPr>
      <w:r>
        <w:rPr>
          <w:rFonts w:ascii="Consolas" w:hAnsi="Consolas"/>
          <w:sz w:val="17"/>
        </w:rPr>
        <w:t>extensions/order-metafield-manager/              block  on Draft Order page</w:t>
        <w:br/>
        <w:t>extensions/order-metafield-manager-draft-action/ action on Draft Order ("Show all fields")</w:t>
        <w:br/>
        <w:t>extensions/order-metafield-manager-order/        block  on Order page</w:t>
        <w:br/>
        <w:t>extensions/order-metafield-manager-order-action/ action on Order</w:t>
      </w:r>
    </w:p>
    <w:p>
      <w:r>
        <w:t>All four src/MetafieldManager.jsx files are byte-identical (878 lines each). Any change must be applied to all four - there is no shared import. Treat this as a known duplication hazard.</w:t>
      </w:r>
    </w:p>
    <w:p>
      <w:pPr>
        <w:pStyle w:val="Heading3"/>
      </w:pPr>
      <w:r>
        <w:t>Field governance</w:t>
      </w:r>
    </w:p>
    <w:p>
      <w:r>
        <w:t>FIELD_CONFIG (MetafieldManager.jsx lines 69-162) is the single table driving rendering. Three axes per field: `section` (visual grouping), `editable` (false renders read-only text, and the save loop skips it entirely), and `applies` ("draft" | "order" | "both").</w:t>
      </w:r>
    </w:p>
    <w:p>
      <w:r>
        <w:t>Rendering is STATIC, deliberately (MetafieldManager.jsx lines 6-12): "RENDERING is driven by the static FIELD_CONFIG below, so the block always shows its fields and can never go blank even if a network call fails. The live metafield definitions are queried only to resolve each field's namespace and type for SAVING."</w:t>
      </w:r>
    </w:p>
    <w:p>
      <w:r>
        <w:t>Namespace and type are never hardcoded - they come from metafieldDefinitions(first: 250, ownerType: ...) at save time (MetafieldManager.jsx:221-229). If a definition is missing, the save THROWS WITH A NAMED FIELD LIST rather than silently writing to the wrong namespace (lines 462-464).</w:t>
      </w:r>
    </w:p>
    <w:p>
      <w:pPr>
        <w:pStyle w:val="Heading3"/>
      </w:pPr>
      <w:r>
        <w:t>Required fields - the manual's section 2b list</w:t>
      </w:r>
    </w:p>
    <w:p>
      <w:r>
        <w:t>MetafieldManager.jsx lines 43-50:</w:t>
      </w:r>
    </w:p>
    <w:p>
      <w:pPr>
        <w:spacing w:after="0" w:before="0"/>
      </w:pPr>
      <w:r>
        <w:rPr>
          <w:rFonts w:ascii="Consolas" w:hAnsi="Consolas"/>
          <w:sz w:val="17"/>
        </w:rPr>
        <w:t>const REQUIRED_FIELDS = [</w:t>
        <w:br/>
        <w:t xml:space="preserve">  "order_type",</w:t>
        <w:br/>
        <w:t xml:space="preserve">  "channel",</w:t>
        <w:br/>
        <w:t xml:space="preserve">  "state_code",</w:t>
        <w:br/>
        <w:t xml:space="preserve">  "employee_name",      // &lt;- not in the manual's list; see PART 4</w:t>
        <w:br/>
        <w:t xml:space="preserve">  "payment_mode_advance",</w:t>
        <w:br/>
        <w:t xml:space="preserve">  "amount_paid",</w:t>
        <w:br/>
        <w:t>];</w:t>
      </w:r>
    </w:p>
    <w:p>
      <w:pPr>
        <w:pStyle w:val="Heading3"/>
      </w:pPr>
      <w:r>
        <w:t>Read-only fields - the manual's section 4 "system owns them" list</w:t>
      </w:r>
    </w:p>
    <w:p>
      <w:r>
        <w:t>Every one the manual names is editable:false here. payment_status (line 75) - derived in applyPaymentTagsToDraftOrder. amount_pending (line 83) - derived from net minus paid. amount_to_be_collected (line 84) - derived in syncAmountToCollect. discount_applied (line 92) - re-resolved on every reprice from discount_rate. gross_value (line 91) - component sum x 1.03. serial_* and document_type (lines 157-160) - minted by the serialization service. voucher_code and exchange_note_code (lines 102, 104) - written by the server on apply, cleared on strip.</w:t>
      </w:r>
    </w:p>
    <w:p>
      <w:r>
        <w:t>The comment on the *_code fields is the design rationale worth quoting (lines 99-101): "Written by the server on apply and cleared on void/strip, so they are read-only here: editing the code without moving the ledger row would make the draft claim an instrument it does not hold."</w:t>
      </w:r>
    </w:p>
    <w:p>
      <w:pPr>
        <w:pStyle w:val="Heading3"/>
      </w:pPr>
      <w:r>
        <w:t>The Actions selector - the manual's section 5 "Add adjustment"</w:t>
      </w:r>
    </w:p>
    <w:p>
      <w:r>
        <w:t>renderAdjustmentSelector (MetafieldManager.jsx lines 700-726). The three options are exactly the manual's three, and each writes a TAG, never an amount.</w:t>
      </w:r>
    </w:p>
    <w:p>
      <w:r>
        <w:t>Exchange Note -&gt; applyExc (line 534) -&gt; tag apply-exc:&lt;number&gt;.</w:t>
      </w:r>
    </w:p>
    <w:p>
      <w:r>
        <w:t>Voucher -&gt; applyVoucher (line 511) -&gt; tag apply-voucher:&lt;code&gt;.</w:t>
      </w:r>
    </w:p>
    <w:p>
      <w:r>
        <w:t>Discount -&gt; applyDiscount (line 556) -&gt; tag apply-discount:&lt;code&gt; or apply-discount:custom:&lt;v&gt;:&lt;pct|flat&gt;.</w:t>
      </w:r>
    </w:p>
    <w:p>
      <w:r>
        <w:t>There is a hard boundary the manual does not state but which staff will hit - CREDITS ARE DRAFT-ONLY (MetafieldManager.jsx lines 692-697):</w:t>
      </w:r>
    </w:p>
    <w:p>
      <w:pPr>
        <w:spacing w:after="0" w:before="0"/>
      </w:pPr>
      <w:r>
        <w:rPr>
          <w:rFonts w:ascii="Consolas" w:hAnsi="Consolas"/>
          <w:sz w:val="17"/>
        </w:rPr>
        <w:t>// Credit instruments go on DRAFTS ONLY. A converted order has a final invoice and a settled GST</w:t>
        <w:br/>
        <w:t>// position; deducting a voucher afterwards would put the printed invoice and the system out of</w:t>
        <w:br/>
        <w:t>// step. The server enforces this too - the apply-* tag handlers run only on the draft webhook, so</w:t>
        <w:br/>
        <w:t>// on an order the tag would sit unprocessed forever with no feedback. Hiding the controls here</w:t>
        <w:br/>
        <w:t>// makes that boundary visible instead of silent. Discounts are unaffected.</w:t>
        <w:br/>
        <w:t>const creditsAllowed = ctx.scope !== "order";</w:t>
      </w:r>
    </w:p>
    <w:p>
      <w:r>
        <w:t>Double-enforced: the UI hides the options AND the server's handlers only run on the draft webhook. Worth preserving both halves.</w:t>
      </w:r>
    </w:p>
    <w:p>
      <w:pPr>
        <w:pStyle w:val="Heading3"/>
      </w:pPr>
      <w:r>
        <w:t>Shopify API calls made by the panel</w:t>
      </w:r>
    </w:p>
    <w:p>
      <w:r>
        <w:t>All via shopify.query(...) (Admin GraphQL, authenticated by the extension host).</w:t>
      </w:r>
    </w:p>
    <w:p>
      <w:r>
        <w:t>Read values - query { draftOrder(id) { metafields(first:250) } } - lines 245-254.</w:t>
      </w:r>
    </w:p>
    <w:p>
      <w:r>
        <w:t>Read definitions - query { metafieldDefinitions(first:250, ownerType) } - lines 221-229.</w:t>
      </w:r>
    </w:p>
    <w:p>
      <w:r>
        <w:t>Write - mutation metafieldsSet($metafields: [MetafieldsSetInput!]!) - lines 256-263.</w:t>
      </w:r>
    </w:p>
    <w:p>
      <w:r>
        <w:t>Clear (empty string becomes a delete) - mutation metafieldsDelete - lines 265-272.</w:t>
      </w:r>
    </w:p>
    <w:p>
      <w:r>
        <w:t>Trigger - mutation tagsAdd($id: ID!, $tags: [String!]!) - lines 277-281.</w:t>
      </w:r>
    </w:p>
    <w:p>
      <w:r>
        <w:t>Blanking a field DELETES the metafield rather than storing "" (lines 454-459) - relevant when a handler distinguishes "absent" from "zero".</w:t>
      </w:r>
    </w:p>
    <w:p>
      <w:pPr>
        <w:pStyle w:val="Heading2"/>
      </w:pPr>
      <w:r>
        <w:t>1.4 The webhook dispatcher</w:t>
      </w:r>
    </w:p>
    <w:p>
      <w:r>
        <w:t>POST /api/shopify-draft-updated - server.js:2971. This is the spine of the system.</w:t>
      </w:r>
    </w:p>
    <w:p>
      <w:r>
        <w:t>It acknowledges BEFORE doing any work (server.js:2972):</w:t>
      </w:r>
    </w:p>
    <w:p>
      <w:pPr>
        <w:spacing w:after="0" w:before="0"/>
      </w:pPr>
      <w:r>
        <w:rPr>
          <w:rFonts w:ascii="Consolas" w:hAnsi="Consolas"/>
          <w:sz w:val="17"/>
        </w:rPr>
        <w:t>app.post('/api/shopify-draft-updated', async (req, res) =&gt; {</w:t>
        <w:br/>
        <w:t xml:space="preserve">  res.status(200).send('OK');</w:t>
        <w:br/>
        <w:t xml:space="preserve">  try { ... }</w:t>
      </w:r>
    </w:p>
    <w:p>
      <w:r>
        <w:t>Shopify's webhook timeout is short and it retries on non-2xx. Acking first means a slow reprice never causes a duplicate delivery - but it also means FAILURES ARE INVISIBLE TO SHOPIFY. All error signalling is by tag (*-invalid:&lt;reason&gt;) and log line.</w:t>
      </w:r>
    </w:p>
    <w:p>
      <w:pPr>
        <w:pStyle w:val="Heading3"/>
      </w:pPr>
      <w:r>
        <w:t>Three mutually exclusive branches</w:t>
      </w:r>
    </w:p>
    <w:p>
      <w:pPr>
        <w:spacing w:after="0" w:before="0"/>
      </w:pPr>
      <w:r>
        <w:rPr>
          <w:rFonts w:ascii="Consolas" w:hAnsi="Consolas"/>
          <w:sz w:val="17"/>
        </w:rPr>
        <w:t>if (topic === 'draft_orders/create')            { ...; return; }   // :2978  hydrate + serial + net</w:t>
        <w:br/>
        <w:t>if (draft.status === 'completed' &amp;&amp; order_id)   { ...; return; }   // :2987  conversion</w:t>
        <w:br/>
        <w:t>/* else */                                                         // :3043  the tag handler chain</w:t>
      </w:r>
    </w:p>
    <w:p>
      <w:pPr>
        <w:pStyle w:val="Heading3"/>
      </w:pPr>
      <w:r>
        <w:t>The handler chain and why the order is load-bearing</w:t>
      </w:r>
    </w:p>
    <w:p>
      <w:r>
        <w:t>server.js lines 3057-3077:</w:t>
      </w:r>
    </w:p>
    <w:p>
      <w:pPr>
        <w:spacing w:after="0" w:before="0"/>
      </w:pPr>
      <w:r>
        <w:rPr>
          <w:rFonts w:ascii="Consolas" w:hAnsi="Consolas"/>
          <w:sz w:val="17"/>
        </w:rPr>
        <w:t>const step = async (name, fn) =&gt; {</w:t>
        <w:br/>
        <w:t xml:space="preserve">  try { await fn(); }</w:t>
        <w:br/>
        <w:t xml:space="preserve">  catch (err) { console.error(`Draft updated webhook - ${name} failed for #${draft.name}:`, err.message); }</w:t>
        <w:br/>
        <w:t>};</w:t>
        <w:br/>
        <w:t>await step('send-link',          () =&gt; handleSendLinkTag(draft));</w:t>
        <w:br/>
        <w:t>await step('cash-payment',       () =&gt; handleCashPaymentTag(draft));</w:t>
        <w:br/>
        <w:t>await step('recalc-price',       () =&gt; handleRecalculatePriceTag(draft, { force: false }));</w:t>
        <w:br/>
        <w:t>await step('recalc-price+force', () =&gt; handleRecalculatePriceTag(draft, { force: true }));</w:t>
        <w:br/>
        <w:t>await step('weighted-reprice',   () =&gt; handleWeightedDocReprice(draft));</w:t>
        <w:br/>
        <w:t>await step('advance-capture',    () =&gt; handleAdvanceCapture(draft));</w:t>
        <w:br/>
        <w:t>await step('advance-redeem',     () =&gt; handleAdvanceRedeem(draft));</w:t>
        <w:br/>
        <w:t>await step('apply-voucher',      () =&gt; handleApplyVoucherTag(draft));</w:t>
        <w:br/>
        <w:t>await step('apply-exc',          () =&gt; handleApplyExcTag(draft));</w:t>
        <w:br/>
        <w:t>await step('apply-discount',     () =&gt; handleApplyDiscountTag(draft));</w:t>
        <w:br/>
        <w:t>await step('repairs',            () =&gt; handleRepairDraftUpdate(draft, getShopifyToken, assignRepairSerial));</w:t>
        <w:br/>
        <w:t>await step('document-serial',    () =&gt; handleDocumentSerialTags(draft));</w:t>
        <w:br/>
        <w:t>// Balance ordering matters: net-to-collect must be recomputed AFTER every adjustment above</w:t>
        <w:br/>
        <w:t>// (voucher / advance / exchange / old-gold), and amount_pending is DERIVED off that fresh net -</w:t>
        <w:br/>
        <w:t>// so the payment sync runs LAST. (Previously it ran before the adjustments, leaving pending stale.)</w:t>
        <w:br/>
        <w:t>await step('sync-net',           () =&gt; syncAmountToCollect(draft));</w:t>
        <w:br/>
        <w:t>await step('payment-sync',       () =&gt; handlePaymentMetafieldSync(draft));</w:t>
      </w:r>
    </w:p>
    <w:p>
      <w:r>
        <w:t>Three things to internalise. First: step() ISOLATES each handler - a throw in apply-voucher no longer skips sync-net. Before this wrapper, one failure silently aborted everything downstream. Second: ORDER IS A DATA DEPENDENCY, not a preference - sync-net must run after every adjustment writer, and payment-sync must run after sync-net because amount_pending = amount_to_be_collected minus paid. The comment records a real historical bug. Third: EVERY HANDLER IS A NO-OP unless its tag is present - they all start with a tag scan and return early, so the chain runs on every update webhook and costs almost nothing when nothing is tagged.</w:t>
      </w:r>
    </w:p>
    <w:p>
      <w:pPr>
        <w:pStyle w:val="Heading3"/>
      </w:pPr>
      <w:r>
        <w:t>The self-loop problem and how it is solved</w:t>
      </w:r>
    </w:p>
    <w:p>
      <w:r>
        <w:t>Every handler that writes back to Shopify would re-fire the same webhook. Three distinct guards are used.</w:t>
      </w:r>
    </w:p>
    <w:p>
      <w:r>
        <w:t>ATOMIC TAG STRIP - used by reprice. Tag removal is folded into the SAME GraphQL mutation as the line-item write: gqlSetDraftLineItems(..., { tags: tagsWithoutRecalc }) at server.js:2154.</w:t>
      </w:r>
    </w:p>
    <w:p>
      <w:r>
        <w:t>METAFIELD-ONLY WRITE - used by syncAmountToCollect. Metafield writes don't fire the webhook at all (server.js:2522: "Metafield writes don't fire the draft webhook, so there's no recursion").</w:t>
      </w:r>
    </w:p>
    <w:p>
      <w:r>
        <w:t>CHANGE-GUARD / NO-OP SKIP - used by syncAmountToCollect and applyPaymentTagsToDraftOrder. Compare-before-write; identical value skips the PUT entirely (server.js:2558 and lines 2496-2500).</w:t>
      </w:r>
    </w:p>
    <w:p>
      <w:pPr>
        <w:pStyle w:val="Heading2"/>
      </w:pPr>
      <w:r>
        <w:t>1.5 The reprice engine - handleRecalculatePriceTag</w:t>
      </w:r>
    </w:p>
    <w:p>
      <w:r>
        <w:t>server.js lines 1709-2173. The single largest and most important function in the codebase. It implements Session 1 section 3 in full.</w:t>
      </w:r>
    </w:p>
    <w:p>
      <w:pPr>
        <w:pStyle w:val="Heading3"/>
      </w:pPr>
      <w:r>
        <w:t>Two modes, two tags</w:t>
      </w:r>
    </w:p>
    <w:p>
      <w:r>
        <w:t>server.js lines 1705-1710:</w:t>
      </w:r>
    </w:p>
    <w:p>
      <w:pPr>
        <w:spacing w:after="0" w:before="0"/>
      </w:pPr>
      <w:r>
        <w:rPr>
          <w:rFonts w:ascii="Consolas" w:hAnsi="Consolas"/>
          <w:sz w:val="17"/>
        </w:rPr>
        <w:t>// Tags: recalculate-price (threshold - reprice only if delta &gt; 5%) | reprice (blanket - always</w:t>
        <w:br/>
        <w:t>// reprices, or fixes discount/GST if no weights)</w:t>
        <w:br/>
        <w:t>async function handleRecalculatePriceTag(draft, { force = false } = {}) {</w:t>
        <w:br/>
        <w:t xml:space="preserve">  const tagToProcess = force ? 'reprice' : 'recalculate-price';</w:t>
      </w:r>
    </w:p>
    <w:p>
      <w:r>
        <w:t>Tag recalculate-price (force=false): writes jewel props always; REPRICES ONLY IF WEIGHT MOVED MORE THAN 5%.</w:t>
      </w:r>
    </w:p>
    <w:p>
      <w:r>
        <w:t>Tag reprice (force=true): always reprices; also handles the no-weights case (gold-rate / making / discount only).</w:t>
      </w:r>
    </w:p>
    <w:p>
      <w:r>
        <w:t>The panel emits `reprice` (MetafieldManager.jsx:480), so the manual's "the panel's Save recalculates regardless" is accurate. recalculate-price is the light path, reachable via POST /api/reprice with threshold:true (server.js:3088).</w:t>
      </w:r>
    </w:p>
    <w:p>
      <w:pPr>
        <w:pStyle w:val="Heading3"/>
      </w:pPr>
      <w:r>
        <w:t>The comma-positional convention - Session 1 section 3c</w:t>
      </w:r>
    </w:p>
    <w:p>
      <w:r>
        <w:t>server.js lines 1733-1735:</w:t>
      </w:r>
    </w:p>
    <w:p>
      <w:pPr>
        <w:spacing w:after="0" w:before="0"/>
      </w:pPr>
      <w:r>
        <w:rPr>
          <w:rFonts w:ascii="Consolas" w:hAnsi="Consolas"/>
          <w:sz w:val="17"/>
        </w:rPr>
        <w:t>// Draft metafield values can be comma-separated, positional per line item: "5.2, 3.8" -&gt; item[0]=5.2, item[1]=3.8</w:t>
        <w:br/>
        <w:t>const csvF = (key) =&gt; (mfMap[key] || '').split(',').map(s =&gt; { const f = parseFloat(s.trim()); return isNaN(f) ? null : f; });</w:t>
        <w:br/>
        <w:t>const csvI = (key) =&gt; (mfMap[key] || '').split(',').map(s =&gt; { const i = parseInt(s.trim());  return isNaN(i) ? null : i; });</w:t>
      </w:r>
    </w:p>
    <w:p>
      <w:r>
        <w:t>Parsed positionally for jewelcode_net_weight, jewelcode_gross_weight, jewelcode_diamond_carats, jewelcode_gemstone_weight (server.js lines 1762-1765).</w:t>
      </w:r>
    </w:p>
    <w:p>
      <w:r>
        <w:t>WHY A SINGLE WEIGHT ONLY FILLS LINE 1 - netWtArr[idx] ?? null at server.js:1948, then:</w:t>
      </w:r>
    </w:p>
    <w:p>
      <w:pPr>
        <w:spacing w:after="0" w:before="0"/>
      </w:pPr>
      <w:r>
        <w:rPr>
          <w:rFonts w:ascii="Consolas" w:hAnsi="Consolas"/>
          <w:sz w:val="17"/>
        </w:rPr>
        <w:t>if (!newNetWt || newNetWt &lt;= 0) {</w:t>
        <w:br/>
        <w:t xml:space="preserve">  return { item, idx, hydrate: force, skip: !force };</w:t>
        <w:br/>
        <w:t>}</w:t>
      </w:r>
    </w:p>
    <w:p>
      <w:r>
        <w:t>Index 1 of ["5.2"] is undefined, becomes null, and the line is skipped (or merely hydrated). The manual's warning is a direct consequence.</w:t>
      </w:r>
    </w:p>
    <w:p>
      <w:r>
        <w:t>WHY GOLD RATE IS THE EXCEPTION - server.js lines 1742-1747 explicitly broadcasts a single value:</w:t>
      </w:r>
    </w:p>
    <w:p>
      <w:pPr>
        <w:spacing w:after="0" w:before="0"/>
      </w:pPr>
      <w:r>
        <w:rPr>
          <w:rFonts w:ascii="Consolas" w:hAnsi="Consolas"/>
          <w:sz w:val="17"/>
        </w:rPr>
        <w:t>// It is POSITIONAL per product, comma-separated, for ANY number of items:</w:t>
        <w:br/>
        <w:t>//   "9713,10200" -&gt; item[0]@9713/g, item[1]@10200/g. A SINGLE value applies to every product (back-compat).</w:t>
        <w:br/>
        <w:t>//   A blank position (e.g. "9713,") leaves that item on its locked _gold_rate.</w:t>
        <w:br/>
        <w:t>// Enter rates WITHOUT thousands separators (comma is the item delimiter).</w:t>
        <w:br/>
        <w:t>const goldRateArr = csvF('gold_rate');</w:t>
        <w:br/>
        <w:t>const goldRateForIdx = (idx) =&gt; {</w:t>
        <w:br/>
        <w:t xml:space="preserve">  if (!goldRateArr.some(r =&gt; r &amp;&amp; r &gt; 0)) return null;</w:t>
        <w:br/>
        <w:t xml:space="preserve">  const r = goldRateArr.length === 1 ? goldRateArr[0] : (goldRateArr[idx] ?? null);</w:t>
        <w:br/>
        <w:t xml:space="preserve">  return (r &amp;&amp; r &gt; 0) ? r : null;</w:t>
        <w:br/>
        <w:t>};</w:t>
      </w:r>
    </w:p>
    <w:p>
      <w:r>
        <w:t>makingForIdx (server.js lines 1755-1760) follows the same shape but with a deliberate difference - 0 IS A LEGITIMATE VALUE (labour waived), so it returns null-vs-number rather than truthiness-checking:</w:t>
      </w:r>
    </w:p>
    <w:p>
      <w:pPr>
        <w:spacing w:after="0" w:before="0"/>
      </w:pPr>
      <w:r>
        <w:rPr>
          <w:rFonts w:ascii="Consolas" w:hAnsi="Consolas"/>
          <w:sz w:val="17"/>
        </w:rPr>
        <w:t>const makingForIdx = (idx) =&gt; {</w:t>
        <w:br/>
        <w:t xml:space="preserve">  if (!makingArr.some(v =&gt; v !== null &amp;&amp; v &gt;= 0)) return null;</w:t>
        <w:br/>
        <w:t xml:space="preserve">  const v = makingArr.length === 1 ? makingArr[0] : (makingArr[idx] ?? null);</w:t>
        <w:br/>
        <w:t xml:space="preserve">  return (v !== null &amp;&amp; v &gt;= 0) ? v : null;</w:t>
        <w:br/>
        <w:t>};</w:t>
      </w:r>
    </w:p>
    <w:p>
      <w:pPr>
        <w:pStyle w:val="Heading3"/>
      </w:pPr>
      <w:r>
        <w:t>The calculation - component by component</w:t>
      </w:r>
    </w:p>
    <w:p>
      <w:r>
        <w:t>server.js lines 1994-2023. Each component has an ANCHOR it is always derived from, and a comment explaining what compounding bug the anchor prevents.</w:t>
      </w:r>
    </w:p>
    <w:p>
      <w:r>
        <w:t>GOLD - anchored to net weight x rate:</w:t>
      </w:r>
    </w:p>
    <w:p>
      <w:pPr>
        <w:spacing w:after="0" w:before="0"/>
      </w:pPr>
      <w:r>
        <w:rPr>
          <w:rFonts w:ascii="Consolas" w:hAnsi="Consolas"/>
          <w:sz w:val="17"/>
        </w:rPr>
        <w:t>// Gold: net weight x gold rate - already variant/rate-anchored (never re-derived from the moving Gold prop).</w:t>
        <w:br/>
        <w:t>const newGoldValue = newNetWt * goldRate;</w:t>
      </w:r>
    </w:p>
    <w:p>
      <w:r>
        <w:t>DIAMOND + GEMSTONE - anchored to the catalogue per-carat rate:</w:t>
      </w:r>
    </w:p>
    <w:p>
      <w:pPr>
        <w:spacing w:after="0" w:before="0"/>
      </w:pPr>
      <w:r>
        <w:rPr>
          <w:rFonts w:ascii="Consolas" w:hAnsi="Consolas"/>
          <w:sz w:val="17"/>
        </w:rPr>
        <w:t>// Diamond+gemstone: the per-carat rate ALWAYS comes from the variant/product design spec</w:t>
        <w:br/>
        <w:t>// (price_breakup_diamond / design carats), scaled to the entered carats. It is NEVER re-derived from</w:t>
        <w:br/>
        <w:t>// the moving Diamond prop - doing so compounds the value down (/ product cts, x entered cts) on every</w:t>
        <w:br/>
        <w:t>// reprice. Falls back to the prop only when the variant carries no diamond breakup.</w:t>
        <w:br/>
        <w:t>const varDiamondValue = parseFloat(varMf.price_breakup_diamond || 0) * (item.quantity || 1);</w:t>
        <w:br/>
        <w:t>const oldDiamondValue = parseFloat((props['Diamond'] || '0').replace('Rs', '').trim());</w:t>
        <w:br/>
        <w:t>const stoneRateBasis  = varDiamondValue || oldDiamondValue;</w:t>
        <w:br/>
        <w:t>const perCtRate       = totalOldCts &gt; 0 ? stoneRateBasis / totalOldCts : 0;</w:t>
        <w:br/>
        <w:t>const newDiamondValue = totalOldCts &gt; 0 ? perCtRate * totalNewCts : stoneRateBasis;</w:t>
      </w:r>
    </w:p>
    <w:p>
      <w:r>
        <w:t>Note totalOldCts = oldDiaCts + oldGemCts and totalNewCts = newDiaCts + newGemCts (server.js lines 1985-1992) - diamond and gemstone carats share ONE per-carat rate derived from price_breakup_diamond. There is no separate gemstone price component.</w:t>
      </w:r>
    </w:p>
    <w:p>
      <w:r>
        <w:t>MAKING - FLAT. THIS IS WHERE THE MANUAL IS OUT OF DATE:</w:t>
      </w:r>
    </w:p>
    <w:p>
      <w:pPr>
        <w:spacing w:after="0" w:before="0"/>
      </w:pPr>
      <w:r>
        <w:rPr>
          <w:rFonts w:ascii="Consolas" w:hAnsi="Consolas"/>
          <w:sz w:val="17"/>
        </w:rPr>
        <w:t>// Making (labour) is FLAT - it does NOT scale with net weight. Labour is priced per piece, not per</w:t>
        <w:br/>
        <w:t>// gram: a weight correction on the same design is the same bench work, so a reprice must not move it.</w:t>
        <w:br/>
        <w:t>// (It previously scaled per-gram off the variant spec - price_breakup_making / variant net weight x</w:t>
        <w:br/>
        <w:t>// entered net weight - so every weight tweak silently repriced labour.)</w:t>
        <w:br/>
        <w:t>//</w:t>
        <w:br/>
        <w:t>// Precedence:</w:t>
        <w:br/>
        <w:t>//   1. custom.making  - positional CSV override, per item ("1900,2500"), the staff-set labour amount</w:t>
        <w:br/>
        <w:t>//   2. the variant design spec (price_breakup_making x qty)</w:t>
        <w:br/>
        <w:t>//   3. the existing Making prop (a line already priced, e.g. by the manual endpoint)</w:t>
        <w:br/>
        <w:t>const makingOverride = makingForIdx(idx);</w:t>
        <w:br/>
        <w:t>const varMakingValue = parseFloat(varMf.price_breakup_making || 0) * (item.quantity || 1);</w:t>
        <w:br/>
        <w:t>const oldMakingValue = parseFloat((props['Making'] || props['Making Charges'] || '0').replace('Rs', '').trim());</w:t>
        <w:br/>
        <w:t>const newMakingValue = makingOverride != null ? makingOverride : (varMakingValue || oldMakingValue || 0);</w:t>
      </w:r>
    </w:p>
    <w:p>
      <w:r>
        <w:t>The manual (section 3a and the Quick Reference) still says "Making = (catalogue making / catalogue net weight) x entered net weight - yes, making also changes with weight." That describes the behaviour this comment says was REMOVED. See PART 4.1.</w:t>
      </w:r>
    </w:p>
    <w:p>
      <w:r>
        <w:t>GROSS:</w:t>
      </w:r>
    </w:p>
    <w:p>
      <w:pPr>
        <w:spacing w:after="0" w:before="0"/>
      </w:pPr>
      <w:r>
        <w:rPr>
          <w:rFonts w:ascii="Consolas" w:hAnsi="Consolas"/>
          <w:sz w:val="17"/>
        </w:rPr>
        <w:t>// Gross = components, made GST-inclusive (unified convention: components + 3% GST, same as the catalog price).</w:t>
        <w:br/>
        <w:t>const newGrossValue = (newGoldValue + newDiamondValue + newMakingValue) * 1.03;</w:t>
      </w:r>
    </w:p>
    <w:p>
      <w:pPr>
        <w:pStyle w:val="Heading3"/>
      </w:pPr>
      <w:r>
        <w:t>The 5% threshold</w:t>
      </w:r>
    </w:p>
    <w:p>
      <w:r>
        <w:t>server.js lines 1979-1982, then line 2082:</w:t>
      </w:r>
    </w:p>
    <w:p>
      <w:pPr>
        <w:spacing w:after="0" w:before="0"/>
      </w:pPr>
      <w:r>
        <w:rPr>
          <w:rFonts w:ascii="Consolas" w:hAnsi="Consolas"/>
          <w:sz w:val="17"/>
        </w:rPr>
        <w:t>// Prefer the stored net weight (what the current values were priced at) over back-deriving oldGold/goldRate,</w:t>
        <w:br/>
        <w:t>// which is wrong when the gold rate was changed - keeps the delta threshold and making fallback stable.</w:t>
        <w:br/>
        <w:t>const oldNetWt = parseFloat(props['_net_wt']) || (oldGold / goldRate);</w:t>
        <w:br/>
        <w:t>const delta    = Math.abs(newNetWt - oldNetWt) / oldNetWt;</w:t>
        <w:br/>
        <w:t>...</w:t>
        <w:br/>
        <w:t>if (!force &amp;&amp; delta &lt;= 0.05 &amp;&amp; !goldRateOverridden) {</w:t>
        <w:br/>
        <w:t xml:space="preserve">  // writes jewel props with repriced:false, keeps item.price unchanged</w:t>
        <w:br/>
        <w:t>}</w:t>
      </w:r>
    </w:p>
    <w:p>
      <w:r>
        <w:t>Three conditions must ALL hold to skip repricing: not forced, delta at or below 5%, AND no gold-rate override. A rate override always bypasses the threshold - matching the manual's section 3d fix instruction.</w:t>
      </w:r>
    </w:p>
    <w:p>
      <w:pPr>
        <w:pStyle w:val="Heading3"/>
      </w:pPr>
      <w:r>
        <w:t>The arithmetic convention - memorise this block</w:t>
      </w:r>
    </w:p>
    <w:p>
      <w:r>
        <w:t>server.js lines 2099-2112. Every reader in the system (invoice, reports, recon) assumes it:</w:t>
      </w:r>
    </w:p>
    <w:p>
      <w:pPr>
        <w:spacing w:after="0" w:before="0"/>
      </w:pPr>
      <w:r>
        <w:rPr>
          <w:rFonts w:ascii="Consolas" w:hAnsi="Consolas"/>
          <w:sz w:val="17"/>
        </w:rPr>
        <w:t>// Convention (uniform across every path and reader):</w:t>
        <w:br/>
        <w:t>//   Gross Value      = PRE-discount, tax-inclusive        = (gold + diamond + making) * 1.03</w:t>
        <w:br/>
        <w:t>//   Discount Applied = pre-tax rupees, diamond-only</w:t>
        <w:br/>
        <w:t>//   Taxable Value    = Gross Value / 1.03 - Discount Applied</w:t>
        <w:br/>
        <w:t>//   GST              = Taxable Value * 0.03</w:t>
        <w:br/>
        <w:t>//   line price       = Taxable Value * 1.03</w:t>
        <w:br/>
        <w:t>// Gold/Diamond/Making stay PRE-discount so the components reconcile to Gross Value, and so</w:t>
        <w:br/>
        <w:t>// handleApplyDiscountTag (which reads the Diamond prop as its base) can't compound a second</w:t>
        <w:br/>
        <w:t>// discount onto an already-discounted stone.</w:t>
        <w:br/>
        <w:t>const newTaxableValue = Math.max(0, newGrossValue / 1.03 - itemDiscount);</w:t>
        <w:br/>
        <w:t>const newGst          = newTaxableValue * 0.03;</w:t>
        <w:br/>
        <w:t>const newFinalValue   = newTaxableValue + newGst;</w:t>
      </w:r>
    </w:p>
    <w:p>
      <w:pPr>
        <w:pStyle w:val="Heading3"/>
      </w:pPr>
      <w:r>
        <w:t>Where the results are printed - the line-item property write</w:t>
      </w:r>
    </w:p>
    <w:p>
      <w:r>
        <w:t>server.js lines 2125-2142. THIS IS THE ANSWER TO "WHERE DO THE NUMBERS END UP."</w:t>
      </w:r>
    </w:p>
    <w:p>
      <w:pPr>
        <w:spacing w:after="0" w:before="0"/>
      </w:pPr>
      <w:r>
        <w:rPr>
          <w:rFonts w:ascii="Consolas" w:hAnsi="Consolas"/>
          <w:sz w:val="17"/>
        </w:rPr>
        <w:t>const repricedProps = {</w:t>
        <w:br/>
        <w:t xml:space="preserve">  'Gold':                    `Rs${newGoldValue.toFixed(2)}`,</w:t>
        <w:br/>
        <w:t xml:space="preserve">  'Diamond':                 `Rs${newDiamondValue.toFixed(2)}`,</w:t>
        <w:br/>
        <w:t xml:space="preserve">  'Diamond (After Discount)':`Rs${newDiamondAfterDiscount.toFixed(2)}`,</w:t>
        <w:br/>
        <w:t xml:space="preserve">  'Making':                  `Rs${newMakingValue.toFixed(2)}`,</w:t>
        <w:br/>
        <w:t xml:space="preserve">  'Gross Value':             `Rs${newGrossValue.toFixed(2)}`,</w:t>
        <w:br/>
        <w:t xml:space="preserve">  'Taxable Value':           `Rs${newTaxableValue.toFixed(2)}`,</w:t>
        <w:br/>
        <w:t xml:space="preserve">  'GST':                     `Rs${newGst.toFixed(2)}`,</w:t>
        <w:br/>
        <w:t xml:space="preserve">  'Discount Applied':        `Rs${itemDiscount.toFixed(2)}`,</w:t>
        <w:br/>
        <w:t xml:space="preserve">  ...jewelHiddenProps,          // _gross_wt, _net_wt, _diamond_cts, _gemstone_cts, _jewel_code</w:t>
        <w:br/>
        <w:t xml:space="preserve">  '_jewel_data':             jewel_data,</w:t>
        <w:br/>
        <w:t>};</w:t>
        <w:br/>
        <w:t>if (bootstrapGoldRate || goldRateOverridden) repricedProps['_gold_rate'] = goldRate.toString();</w:t>
        <w:br/>
        <w:br/>
        <w:t>const updatedProperties = (item.properties || []).filter(p =&gt; !(p.name in repricedProps));</w:t>
        <w:br/>
        <w:t>for (const [name, value] of Object.entries(repricedProps)) updatedProperties.push({ name, value });</w:t>
        <w:br/>
        <w:br/>
        <w:t>repricedMap.set(item.id, {</w:t>
        <w:br/>
        <w:t xml:space="preserve">  id: item.id,</w:t>
        <w:br/>
        <w:t xml:space="preserve">  variant_id: item.variant_id || undefined,</w:t>
        <w:br/>
        <w:t xml:space="preserve">  quantity: item.quantity,</w:t>
        <w:br/>
        <w:t xml:space="preserve">  price: (newFinalValue / (item.quantity || 1)).toFixed(2),   // &lt;- unit price, tax-inclusive</w:t>
        <w:br/>
        <w:t xml:space="preserve">  properties: updatedProperties,</w:t>
        <w:br/>
        <w:t>});</w:t>
      </w:r>
    </w:p>
    <w:p>
      <w:r>
        <w:t>Two conventions to note. `price` is PER-UNIT while newFinalValue is the line total - the division by quantity is easy to miss. And the filter-then-append pattern means EXISTING PROPERTIES SURVIVE unless the engine owns that name, so custom properties added elsewhere are preserved.</w:t>
      </w:r>
    </w:p>
    <w:p>
      <w:r>
        <w:t>Naming convention: underscore-prefixed props are MACHINE/HIDDEN (_net_wt, _gold_rate, _jewel_data, _exc_ref); human-readable props are PRINTED ON DOCUMENTS (Gold, Gross Value, Taxable Value).</w:t>
      </w:r>
    </w:p>
    <w:p>
      <w:pPr>
        <w:pStyle w:val="Heading3"/>
      </w:pPr>
      <w:r>
        <w:t>The full-set rebuild - a subtle correctness requirement</w:t>
      </w:r>
    </w:p>
    <w:p>
      <w:r>
        <w:t>server.js lines 2147-2154:</w:t>
      </w:r>
    </w:p>
    <w:p>
      <w:pPr>
        <w:spacing w:after="0" w:before="0"/>
      </w:pPr>
      <w:r>
        <w:rPr>
          <w:rFonts w:ascii="Consolas" w:hAnsi="Consolas"/>
          <w:sz w:val="17"/>
        </w:rPr>
        <w:t>const allLineItems = (draft.line_items || []).map(item =&gt; {</w:t>
        <w:br/>
        <w:t xml:space="preserve">  const r = repricedMap.get(item.id);</w:t>
        <w:br/>
        <w:t xml:space="preserve">  if (r) return { variant_id: r.variant_id, quantity: r.quantity, price: r.price, properties: r.properties, title: r.title };</w:t>
        <w:br/>
        <w:t xml:space="preserve">  // else-branch re-sends non-repriced lines verbatim - EXC lines pass through here untouched.</w:t>
        <w:br/>
        <w:t xml:space="preserve">  return { variant_id: item.variant_id || undefined, quantity: item.quantity, price: item.price, properties: item.properties || [], title: item.title };</w:t>
        <w:br/>
        <w:t>});</w:t>
        <w:br/>
        <w:br/>
        <w:t>await gqlSetDraftLineItems(draftOrderId, allLineItems, token, { tags: tagsWithoutRecalc, clearDiscount: true });</w:t>
      </w:r>
    </w:p>
    <w:p>
      <w:r>
        <w:t>draftOrderUpdate with a lineItems array REPLACES THE WHOLE SET - it is not a patch. Every line must be re-sent or it is deleted. This is why the untouched-line branch exists and why exchange-note lines survive.</w:t>
      </w:r>
    </w:p>
    <w:p>
      <w:r>
        <w:t>clearDiscount:true sets appliedDiscount:null, wiping Shopify's native order-level discount on every run. That is deliberate: this system owns discounts through custom.discount_rate, not Shopify's discount object. It is also why the no-weights branch cannot read draft.applied_discount (see server.js lines 1874-1877).</w:t>
      </w:r>
    </w:p>
    <w:p>
      <w:pPr>
        <w:pStyle w:val="Heading3"/>
      </w:pPr>
      <w:r>
        <w:t>The Shopify write itself</w:t>
      </w:r>
    </w:p>
    <w:p>
      <w:r>
        <w:t>gqlSetDraftLineItems - server.js lines 1512-1535. THE ONE PLACE LINE ITEMS REACH SHOPIFY.</w:t>
      </w:r>
    </w:p>
    <w:p>
      <w:pPr>
        <w:spacing w:after="0" w:before="0"/>
      </w:pPr>
      <w:r>
        <w:rPr>
          <w:rFonts w:ascii="Consolas" w:hAnsi="Consolas"/>
          <w:sz w:val="17"/>
        </w:rPr>
        <w:t>const gqlLineItems = lineItems.map(item =&gt; {</w:t>
        <w:br/>
        <w:t xml:space="preserve">  const attrs = (item.properties || []).map(p =&gt; ({ key: p.name, value: p.value }));</w:t>
        <w:br/>
        <w:t xml:space="preserve">  const priceStr = parseFloat(item.price).toFixed(2);</w:t>
        <w:br/>
        <w:t xml:space="preserve">  if (item.variant_id) {</w:t>
        <w:br/>
        <w:t xml:space="preserve">    return { variantId: `gid://shopify/ProductVariant/${item.variant_id}`, quantity: item.quantity,</w:t>
        <w:br/>
        <w:t xml:space="preserve">             priceOverride: { amount: priceStr, currencyCode: currency }, customAttributes: attrs };</w:t>
        <w:br/>
        <w:t xml:space="preserve">  }</w:t>
        <w:br/>
        <w:t xml:space="preserve">  return { title: item.title, quantity: item.quantity,</w:t>
        <w:br/>
        <w:t xml:space="preserve">           originalUnitPriceWithCurrency: { amount: priceStr, currencyCode: currency },</w:t>
        <w:br/>
        <w:t xml:space="preserve">           taxable: item.taxable ?? true, requiresShipping: item.requires_shipping ?? false,</w:t>
        <w:br/>
        <w:t xml:space="preserve">           customAttributes: attrs };</w:t>
        <w:br/>
        <w:t>});</w:t>
        <w:br/>
        <w:t>const input = { lineItems: gqlLineItems };</w:t>
        <w:br/>
        <w:t>if (opts.clearDiscount)        input.appliedDiscount   = null;</w:t>
        <w:br/>
        <w:t>if (opts.tags !== undefined)   input.tags              = opts.tags;</w:t>
        <w:br/>
        <w:t>if (opts.noteAttributes)       input.customAttributes  = opts.noteAttributes.map(a =&gt; ({ key: a.name, value: String(a.value) }));</w:t>
      </w:r>
    </w:p>
    <w:p>
      <w:r>
        <w:t>Details that bite. LINE-ITEM PROPERTIES ARE customAttributes IN GRAPHQL - {name, value} becomes {key, value}. CATALOGUE LINES USE priceOverride; CUSTOM LINES USE originalUnitPriceWithCurrency - different fields for the same concept. And the API version is pinned to 2025-01 here (server.js:1528) while almost every REST call uses 2024-01 - deliberate, because priceOverride needs the newer version, but a version bump touches both.</w:t>
      </w:r>
    </w:p>
    <w:p>
      <w:pPr>
        <w:pStyle w:val="Heading2"/>
      </w:pPr>
      <w:r>
        <w:t>1.6 The discount engine</w:t>
      </w:r>
    </w:p>
    <w:p>
      <w:r>
        <w:t>Manual says (section 5a): pre-tax, diamond-only, capped at the diamond value, gold never discounted, discount_applied read-only.</w:t>
      </w:r>
    </w:p>
    <w:p>
      <w:r>
        <w:t>Two functions, cleanly split: one records INTENT, one does ARITHMETIC.</w:t>
      </w:r>
    </w:p>
    <w:p>
      <w:pPr>
        <w:pStyle w:val="Heading3"/>
      </w:pPr>
      <w:r>
        <w:t>Step 1 - record intent (handleApplyDiscountTag, server.js:2888)</w:t>
      </w:r>
    </w:p>
    <w:p>
      <w:r>
        <w:t>Triggered by apply-discount:&lt;code&gt; or apply-discount:custom:&lt;value&gt;:&lt;pct|flat&gt;. The header comment is the design decision (server.js lines 2879-2885): "This records the INTENT - discount_rate / discount_mode / discount_kind - and leaves the arithmetic to the reprice engine, which re-resolves it against the live diamond value on every run. That is what makes the discount independent of weights: staff can discount before or after entering weights/carats, or swap the products entirely, and a % stays a %. (Previously the % was multiplied out to rupees here and frozen, so any later change to the diamond silently drifted the effective rate - e.g. #D172 held Rs11,240 from a 10% on a Rs112,400 diamond, still Rs11,240 after the products changed the diamond to Rs70,800: 15.9%.)"</w:t>
      </w:r>
    </w:p>
    <w:p>
      <w:r>
        <w:t>A real Shopify code is resolved via Admin GraphQL (server.js lines 2931-2934):</w:t>
      </w:r>
    </w:p>
    <w:p>
      <w:pPr>
        <w:spacing w:after="0" w:before="0"/>
      </w:pPr>
      <w:r>
        <w:rPr>
          <w:rFonts w:ascii="Consolas" w:hAnsi="Consolas"/>
          <w:sz w:val="17"/>
        </w:rPr>
        <w:t>const q = `query($code:String!){ codeDiscountNodeByCode(code:$code){ codeDiscount { __typename</w:t>
        <w:br/>
        <w:t xml:space="preserve">  ... on DiscountCodeBasic { customerGets { value { __typename</w:t>
        <w:br/>
        <w:t xml:space="preserve">    ... on DiscountPercentage { percentage }</w:t>
        <w:br/>
        <w:t xml:space="preserve">    ... on DiscountAmount { amount { amount } } } } } } } }`;</w:t>
      </w:r>
    </w:p>
    <w:p>
      <w:r>
        <w:t>Percentage comes back as a 0..1 fraction and is normalised to a percent (server.js lines 2944-2946) so `pct` means the same thing in both kinds.</w:t>
      </w:r>
    </w:p>
    <w:p>
      <w:r>
        <w:t>It then writes four metafields and DROPS A reprice TAG (server.js lines 2953-2960):</w:t>
      </w:r>
    </w:p>
    <w:p>
      <w:pPr>
        <w:spacing w:after="0" w:before="0"/>
      </w:pPr>
      <w:r>
        <w:rPr>
          <w:rFonts w:ascii="Consolas" w:hAnsi="Consolas"/>
          <w:sz w:val="17"/>
        </w:rPr>
        <w:t>await updateDraftOrderMetafields(draftOrderId, {</w:t>
        <w:br/>
        <w:t xml:space="preserve">  discount_rate: rate.toFixed(2), discount_mode: mode, discount_kind: kind, discount_code: label,</w:t>
        <w:br/>
        <w:t>});</w:t>
        <w:br/>
        <w:t>// Drop `reprice` so the engine resolves the rate and bakes it in dia-only, pre-tax.</w:t>
        <w:br/>
        <w:t>await finishTags(['discount-applied', 'reprice']);</w:t>
      </w:r>
    </w:p>
    <w:p>
      <w:r>
        <w:t>This is A HANDLER TRIGGERING ANOTHER HANDLER BY TAG - the reprice tag fires a fresh draft_orders/update webhook, and handleRecalculatePriceTag picks it up on the next pass. Note apply-discount runs AFTER recalc-price in the chain (server.js lines 3063-3070), so the reprice genuinely happens on the following webhook, not the current one.</w:t>
      </w:r>
    </w:p>
    <w:p>
      <w:pPr>
        <w:pStyle w:val="Heading3"/>
      </w:pPr>
      <w:r>
        <w:t>Step 2 - the arithmetic (resolveDiscount, server.js:1660)</w:t>
      </w:r>
    </w:p>
    <w:p>
      <w:r>
        <w:t>The header (server.js lines 1638-1659) is required reading. The essential distinction: for `custom` (staff-entered % or flat Rs) the figure is already a reduction on the taxable diamond value, so the base is the PRE-TAX diamond total, prorated across lines by diamond value, with NO 1.03 ANYWHERE. For `code` (a real Shopify code) Shopify computes it against TAX-INCLUSIVE prices order-wide, so we take the figure on the tax-inclusive line totals, prorate by LINE TOTAL (mirroring Shopify's own allocation), then divide by 1.03 to convert each share into pre-tax rupees before it lands on diamond - THE 1.03 HERE IS A UNIT CONVERSION AT THE BOUNDARY, NOT A TAX RULE.</w:t>
      </w:r>
    </w:p>
    <w:p>
      <w:pPr>
        <w:spacing w:after="0" w:before="0"/>
      </w:pPr>
      <w:r>
        <w:rPr>
          <w:rFonts w:ascii="Consolas" w:hAnsi="Consolas"/>
          <w:sz w:val="17"/>
        </w:rPr>
        <w:t>function resolveDiscount({ kind, mode, rate, lines }) {</w:t>
        <w:br/>
        <w:t xml:space="preserve">  const zero = { perLine: lines.map(() =&gt; 0), total: 0 };</w:t>
        <w:br/>
        <w:t xml:space="preserve">  const r = Math.abs(parseFloat(rate) || 0);</w:t>
        <w:br/>
        <w:t xml:space="preserve">  if (!(r &gt; 0) || !lines.length) return zero;</w:t>
        <w:br/>
        <w:br/>
        <w:t xml:space="preserve">  const diaTotal   = lines.reduce((s, l) =&gt; s + (l.diamond   || 0), 0);</w:t>
        <w:br/>
        <w:t xml:space="preserve">  const grossTotal = lines.reduce((s, l) =&gt; s + (l.grossIncl || 0), 0);</w:t>
        <w:br/>
        <w:t xml:space="preserve">  if (!(diaTotal &gt; 0)) return zero;   // nothing to discount</w:t>
        <w:br/>
        <w:br/>
        <w:t xml:space="preserve">  let perLine;</w:t>
        <w:br/>
        <w:t xml:space="preserve">  if (kind === 'code') {</w:t>
        <w:br/>
        <w:t xml:space="preserve">    const inclTotal = mode === 'pct' ? (r / 100) * grossTotal : r;</w:t>
        <w:br/>
        <w:t xml:space="preserve">    perLine = lines.map(l =&gt; {</w:t>
        <w:br/>
        <w:t xml:space="preserve">      const share = grossTotal &gt; 0 ? inclTotal * ((l.grossIncl || 0) / grossTotal) : 0;</w:t>
        <w:br/>
        <w:t xml:space="preserve">      return share / 1.03;</w:t>
        <w:br/>
        <w:t xml:space="preserve">    });</w:t>
        <w:br/>
        <w:t xml:space="preserve">  } else {</w:t>
        <w:br/>
        <w:t xml:space="preserve">    const preTaxTotal = mode === 'pct' ? (r / 100) * diaTotal : r;</w:t>
        <w:br/>
        <w:t xml:space="preserve">    perLine = lines.map(l =&gt; (diaTotal &gt; 0 ? preTaxTotal * ((l.diamond || 0) / diaTotal) : 0));</w:t>
        <w:br/>
        <w:t xml:space="preserve">  }</w:t>
        <w:br/>
        <w:br/>
        <w:t xml:space="preserve">  // A discount can never exceed the diamond it lands on (per line, so no line can go negative).</w:t>
        <w:br/>
        <w:t xml:space="preserve">  perLine = perLine.map((d, i) =&gt; Math.min(Math.max(0, d), lines[i].diamond || 0));</w:t>
        <w:br/>
        <w:t xml:space="preserve">  const total = perLine.reduce((s, d) =&gt; s + d, 0);</w:t>
        <w:br/>
        <w:t xml:space="preserve">  return { perLine, total };</w:t>
        <w:br/>
        <w:t>}</w:t>
      </w:r>
    </w:p>
    <w:p>
      <w:r>
        <w:t>The line `if (!(diaTotal &gt; 0)) return zero` IS the manual's "gold is never discounted" - a pure-gold order has no diamond base, so the discount resolves to zero. The per-line clamp is the manual's "capped at the diamond value."</w:t>
      </w:r>
    </w:p>
    <w:p>
      <w:r>
        <w:t>readDiscountIntent (server.js:1692) handles the legacy migration - a discount_applied with no discount_rate is treated as a pre-tax flat custom amount.</w:t>
      </w:r>
    </w:p>
    <w:p>
      <w:r>
        <w:t>Finally the engine RE-PUBLISHES the resolved figure (server.js lines 2157-2165):</w:t>
      </w:r>
    </w:p>
    <w:p>
      <w:pPr>
        <w:spacing w:after="0" w:before="0"/>
      </w:pPr>
      <w:r>
        <w:rPr>
          <w:rFonts w:ascii="Consolas" w:hAnsi="Consolas"/>
          <w:sz w:val="17"/>
        </w:rPr>
        <w:t>// Re-publish the resolved discount (pre-tax) so the invoice/reports read the value we just priced</w:t>
        <w:br/>
        <w:t>// against, not the one resolved when staff clicked Apply.</w:t>
        <w:br/>
        <w:t>if (discIntent) {</w:t>
        <w:br/>
        <w:t xml:space="preserve">  const prior = Math.abs(parseFloat(mfMap['discount_applied'] || 0)) || 0;</w:t>
        <w:br/>
        <w:t xml:space="preserve">  if (Math.abs(prior - disc.total) &gt;= 0.01) {</w:t>
        <w:br/>
        <w:t xml:space="preserve">    await updateDraftOrderMetafields(draftOrderId, { discount_applied: disc.total.toFixed(2) });</w:t>
        <w:br/>
        <w:t xml:space="preserve">  }</w:t>
        <w:br/>
        <w:t>}</w:t>
      </w:r>
    </w:p>
    <w:p>
      <w:r>
        <w:t>discount_applied is thus an OUTPUT, which is exactly why it is editable:false in the panel.</w:t>
      </w:r>
    </w:p>
    <w:p>
      <w:pPr>
        <w:pStyle w:val="Heading2"/>
      </w:pPr>
      <w:r>
        <w:t>1.7 Net-to-collect and payment status</w:t>
      </w:r>
    </w:p>
    <w:p>
      <w:r>
        <w:t>Two functions, and the manual's section 6 formula lives in the first.</w:t>
      </w:r>
    </w:p>
    <w:p>
      <w:pPr>
        <w:pStyle w:val="Heading3"/>
      </w:pPr>
      <w:r>
        <w:t>syncAmountToCollect - server.js:2524</w:t>
      </w:r>
    </w:p>
    <w:p>
      <w:r>
        <w:t>Runs on EVERY draft create and update (server.js lines 2519-2523): "Universal net-to-collect: custom.amount_to_be_collected = draft total minus ALL post-tax adjustments (exchange_note_value + voucher_value + old_gold_value + advance). Runs on every draft create/update so the field is correct in EVERY scenario (plain sale, discount, voucher, exchange, old-gold), not just exchange."</w:t>
      </w:r>
    </w:p>
    <w:p>
      <w:r>
        <w:t>OLD-GOLD AUTO-VALUATION - the manual's section 5b (server.js lines 2537-2553):</w:t>
      </w:r>
    </w:p>
    <w:p>
      <w:pPr>
        <w:spacing w:after="0" w:before="0"/>
      </w:pPr>
      <w:r>
        <w:rPr>
          <w:rFonts w:ascii="Consolas" w:hAnsi="Consolas"/>
          <w:sz w:val="17"/>
        </w:rPr>
        <w:t>// Auto-value old gold from weight x buying rate - only when no human value is present (manual always wins).</w:t>
        <w:br/>
        <w:t>const oldGoldRaw = mf('old_gold_value');</w:t>
        <w:br/>
        <w:t>let   oldGoldVal = Math.abs(parseFloat(oldGoldRaw) || 0);</w:t>
        <w:br/>
        <w:t>if (!oldGoldRaw || oldGoldVal === 0) {</w:t>
        <w:br/>
        <w:t xml:space="preserve">  const wt     = parseFloat(mf('old_gold_weight') || 0);</w:t>
        <w:br/>
        <w:t xml:space="preserve">  const purity = parseFloat(mf('old_gold_purity') || 0);</w:t>
        <w:br/>
        <w:t xml:space="preserve">  if (wt &gt; 0 &amp;&amp; purity &gt; 0 &amp;&amp; purity &lt;= 24) {</w:t>
        <w:br/>
        <w:t xml:space="preserve">    const rate = buyingRateFor(await getBuyingRateTable(), purity);</w:t>
        <w:br/>
        <w:t xml:space="preserve">    if (rate != null) {</w:t>
        <w:br/>
        <w:t xml:space="preserve">      oldGoldVal = +(wt * rate).toFixed(2);</w:t>
        <w:br/>
        <w:t xml:space="preserve">      patch.old_gold_value = oldGoldVal.toFixed(2);</w:t>
        <w:br/>
        <w:t xml:space="preserve">    }</w:t>
        <w:br/>
        <w:t xml:space="preserve">  }</w:t>
        <w:br/>
        <w:t>}</w:t>
      </w:r>
    </w:p>
    <w:p>
      <w:r>
        <w:t>The condition `if (!oldGoldRaw || oldGoldVal === 0)` IS the manual's "manual always wins" - a staff-entered old_gold_value is never overwritten. This is also why blanking a field DELETES it in the panel: a deleted metafield reads as null here and re-enables auto-valuation.</w:t>
      </w:r>
    </w:p>
    <w:p>
      <w:r>
        <w:t>THE FORMULA (server.js:2555) - the manual's section 5.7:</w:t>
      </w:r>
    </w:p>
    <w:p>
      <w:pPr>
        <w:spacing w:after="0" w:before="0"/>
      </w:pPr>
      <w:r>
        <w:rPr>
          <w:rFonts w:ascii="Consolas" w:hAnsi="Consolas"/>
          <w:sz w:val="17"/>
        </w:rPr>
        <w:t>const net = Math.max(0, total - adj('exchange_note_value') - adj('voucher_value') - oldGoldVal - adj('advance'));</w:t>
      </w:r>
    </w:p>
    <w:p>
      <w:r>
        <w:t>Math.max(0, ...) is the manual's "floors at Rs 0 ... the difference is forfeited." The discount is NOT in this list because it is already inside draft.total_price - the reprice engine baked it into the line prices. Netting it again would double-count. The manual states this correctly in section 5.7.</w:t>
      </w:r>
    </w:p>
    <w:p>
      <w:r>
        <w:t>The no-op guard (server.js lines 2556-2558):</w:t>
      </w:r>
    </w:p>
    <w:p>
      <w:pPr>
        <w:spacing w:after="0" w:before="0"/>
      </w:pPr>
      <w:r>
        <w:rPr>
          <w:rFonts w:ascii="Consolas" w:hAnsi="Consolas"/>
          <w:sz w:val="17"/>
        </w:rPr>
        <w:t>const current = mf('amount_to_be_collected');</w:t>
        <w:br/>
        <w:t>if (current === null || Math.abs(parseFloat(current) - net) &gt;= 0.005) patch.amount_to_be_collected = net.toFixed(2);</w:t>
        <w:br/>
        <w:t>if (Object.keys(patch).length === 0) return; // nothing changed -&gt; skip (no-op guard)</w:t>
      </w:r>
    </w:p>
    <w:p>
      <w:pPr>
        <w:pStyle w:val="Heading3"/>
      </w:pPr>
      <w:r>
        <w:t>applyPaymentTagsToDraftOrder - server.js:2415</w:t>
      </w:r>
    </w:p>
    <w:p>
      <w:r>
        <w:t>Derives payment_status, amount_pending, is_finalized, and the payment tags.</w:t>
      </w:r>
    </w:p>
    <w:p>
      <w:r>
        <w:t>STAGED PAYMENTS (server.js lines 2433-2439) - note this is richer than the manual describes:</w:t>
      </w:r>
    </w:p>
    <w:p>
      <w:pPr>
        <w:spacing w:after="0" w:before="0"/>
      </w:pPr>
      <w:r>
        <w:rPr>
          <w:rFonts w:ascii="Consolas" w:hAnsi="Consolas"/>
          <w:sz w:val="17"/>
        </w:rPr>
        <w:t>// Payments are staged: custom.amount_paid is the ADVANCE (first collection) and</w:t>
        <w:br/>
        <w:t>// custom.amount_paid_final is the FINAL one, each alongside its own payment_mode_*. What's been paid</w:t>
        <w:br/>
        <w:t>// is their sum - a second payment is entered in its own field rather than by re-typing a running</w:t>
        <w:br/>
        <w:t>// total into amount_paid, which previously just overwrote the first.</w:t>
        <w:br/>
        <w:t>const advancePaid = parseFloat(mf('amount_paid')       || 0) || 0;</w:t>
        <w:br/>
        <w:t>const finalPaid   = parseFloat(mf('amount_paid_final') || 0) || 0;</w:t>
        <w:br/>
        <w:t>const amountPaid  = advancePaid + finalPaid;</w:t>
      </w:r>
    </w:p>
    <w:p>
      <w:r>
        <w:t>BALANCE RECONCILES AGAINST THE NET, NEVER THE GROSS (server.js lines 2443-2448):</w:t>
      </w:r>
    </w:p>
    <w:p>
      <w:pPr>
        <w:spacing w:after="0" w:before="0"/>
      </w:pPr>
      <w:r>
        <w:rPr>
          <w:rFonts w:ascii="Consolas" w:hAnsi="Consolas"/>
          <w:sz w:val="17"/>
        </w:rPr>
        <w:t>const netRaw  = parseFloat(mf('amount_to_be_collected'));</w:t>
        <w:br/>
        <w:t>const netBase = Number.isFinite(netRaw) &amp;&amp; netRaw &gt;= 0 ? netRaw : totalPrice;</w:t>
        <w:br/>
        <w:t>const amountPending = Math.max(0, netBase - amountPaid);</w:t>
      </w:r>
    </w:p>
    <w:p>
      <w:r>
        <w:t>THE LATCH BUG - read this comment, it explains a class of error (server.js lines 2449-2459): "'Fully paid' is ARITHMETIC ONLY: what is owed vs what is paid, right now. It previously read isFinalized || payment_status === 'full' || ..., which made payment_status both an input and an output of its own derivation - a one-way latch. Any single moment of amountPending &lt; 1 (e.g. amount_paid entered while amount_to_be_collected was still 0 on a half-built draft) pinned the draft to Full forever... which is how #D172 ended up reading Full at 10,000 paid of 47,573.19 owed."</w:t>
      </w:r>
    </w:p>
    <w:p>
      <w:pPr>
        <w:spacing w:after="0" w:before="0"/>
      </w:pPr>
      <w:r>
        <w:rPr>
          <w:rFonts w:ascii="Consolas" w:hAnsi="Consolas"/>
          <w:sz w:val="17"/>
        </w:rPr>
        <w:t>const isFull    = amountPaid &gt; 0 &amp;&amp; amountPending &lt; PAID_EPSILON;</w:t>
        <w:br/>
        <w:t>const isPartial = !isFull &amp;&amp; amountPaid &gt; 0;</w:t>
      </w:r>
    </w:p>
    <w:p>
      <w:r>
        <w:t>BIDIRECTIONAL is_finalized (server.js lines 2469-2472):</w:t>
      </w:r>
    </w:p>
    <w:p>
      <w:pPr>
        <w:spacing w:after="0" w:before="0"/>
      </w:pPr>
      <w:r>
        <w:rPr>
          <w:rFonts w:ascii="Consolas" w:hAnsi="Consolas"/>
          <w:sz w:val="17"/>
        </w:rPr>
        <w:t>// is_finalized drives is_fully_paid on the tax invoice (mto-invoice-template.liquid), so it must</w:t>
        <w:br/>
        <w:t>// track the balance in BOTH directions - otherwise a draft that reopens a balance (top-up, price</w:t>
        <w:br/>
        <w:t>// change, adjustment removed) keeps printing "fully paid" on a customer-facing invoice.</w:t>
        <w:br/>
        <w:t>if (isFull !== isFinalized) patch.is_finalized = isFull ? 'true' : 'false';</w:t>
      </w:r>
    </w:p>
    <w:p>
      <w:r>
        <w:t>TAGS WRITTEN (server.js lines 2484-2491) - these are OUTPUTS for Shopify search/filtering, not inputs:</w:t>
      </w:r>
    </w:p>
    <w:p>
      <w:pPr>
        <w:spacing w:after="0" w:before="0"/>
      </w:pPr>
      <w:r>
        <w:rPr>
          <w:rFonts w:ascii="Consolas" w:hAnsi="Consolas"/>
          <w:sz w:val="17"/>
        </w:rPr>
        <w:t>const paymentTags = [</w:t>
        <w:br/>
        <w:t xml:space="preserve">  isFull ? 'deposit:fully-paid' : 'deposit:partial',</w:t>
        <w:br/>
        <w:t xml:space="preserve">  `paid:Rs${Math.round(amountPaid)}`,</w:t>
        <w:br/>
        <w:t xml:space="preserve">  ...(isPartial &amp;&amp; amountPending &gt; 0 ? [`pending:Rs${Math.round(amountPending)}`] : []),</w:t>
        <w:br/>
        <w:t xml:space="preserve">  `total:Rs${totalPrice}`,</w:t>
        <w:br/>
        <w:t xml:space="preserve">  ...(modeAdvance ? [`pmode-advance:${modeAdvance}`] : []),</w:t>
        <w:br/>
        <w:t xml:space="preserve">  ...(modeFinal   ? [`pmode-final:${modeFinal}`]     : []),</w:t>
        <w:br/>
        <w:t>];</w:t>
      </w:r>
    </w:p>
    <w:p>
      <w:r>
        <w:t>Written by REST PUT /draft_orders/{id}.json (server.js lines 2502-2506), guarded by a set-equality check first (lines 2493-2500) so an unchanged tag list never fires another webhook.</w:t>
      </w:r>
    </w:p>
    <w:p>
      <w:pPr>
        <w:pStyle w:val="Heading2"/>
      </w:pPr>
      <w:r>
        <w:t>1.8 The invoice - templates/tax-invoice.liquid</w:t>
      </w:r>
    </w:p>
    <w:p>
      <w:r>
        <w:t>A Shopify Order Printer template. It runs inside Shopify with NO access to the middleware; everything it needs must already be on the order as a metafield, tag, note attribute, or line-item property.</w:t>
      </w:r>
    </w:p>
    <w:p>
      <w:pPr>
        <w:pStyle w:val="Heading3"/>
      </w:pPr>
      <w:r>
        <w:t>GST split - the manual's sections 2c and 7c</w:t>
      </w:r>
    </w:p>
    <w:p>
      <w:r>
        <w:t>templates/tax-invoice.liquid lines 97-103:</w:t>
      </w:r>
    </w:p>
    <w:p>
      <w:pPr>
        <w:spacing w:after="0" w:before="0"/>
      </w:pPr>
      <w:r>
        <w:rPr>
          <w:rFonts w:ascii="Consolas" w:hAnsi="Consolas"/>
          <w:sz w:val="17"/>
        </w:rPr>
        <w:t>{% comment %}-- Place of Supply = supplier store state (custom.state_code metafield, e.g. KA-HSR-&gt;KA), NOT shipping.</w:t>
        <w:br/>
        <w:t xml:space="preserve">   Shipping is the delivery destination, used only for the GST inter/intra split. --{% endcomment %}</w:t>
        <w:br/>
        <w:t>{% assign supplier_state = order.metafields.custom.state_code | split: "-" | first | strip | upcase %}</w:t>
        <w:br/>
        <w:t>{% if supplier_state == blank %}{% assign supplier_state = "KA" %}{% endif %}</w:t>
        <w:br/>
        <w:t>{% assign shipping_state = order.shipping_address.province_code %}</w:t>
        <w:br/>
        <w:t>{% assign dest_state = shipping_state %}</w:t>
        <w:br/>
        <w:t>{% if dest_state == blank %}{% assign dest_state = supplier_state %}{% endif %}</w:t>
        <w:br/>
        <w:t>{% if dest_state == supplier_state %}{% assign is_same_state = true %}{% else %}{% assign is_same_state = false %}{% endif %}</w:t>
        <w:br/>
        <w:t>{% assign pos_state = supplier_state %}</w:t>
      </w:r>
    </w:p>
    <w:p>
      <w:r>
        <w:t>Four behaviours, all matching the manual. One: state_code | split:"-" | first turns KA-HSR into KA - the store code carries the branch, only the state drives tax. Two: the blank fallback to "KA" is HARDCODED, so a missing state_code silently produces a Karnataka invoice. Three: `{% if dest_state == blank %}{% assign dest_state = supplier_state %}{% endif %}` IS THE MANUAL'S IN-STORE-PICKUP RECOMMENDATION - clearing the shipping address makes destination fall back to the store state, forcing CGST+SGST, so the manual's advice is a correct reading of this line. Four: pos_state = supplier_state means the Place of Supply printed is always the STORE'S state, never the shipping state.</w:t>
      </w:r>
    </w:p>
    <w:p>
      <w:r>
        <w:t>The split itself (lines 279-290):</w:t>
      </w:r>
    </w:p>
    <w:p>
      <w:pPr>
        <w:spacing w:after="0" w:before="0"/>
      </w:pPr>
      <w:r>
        <w:rPr>
          <w:rFonts w:ascii="Consolas" w:hAnsi="Consolas"/>
          <w:sz w:val="17"/>
        </w:rPr>
        <w:t>{% if is_same_state %}</w:t>
        <w:br/>
        <w:t xml:space="preserve">  {% assign igst_amount = 0 %}</w:t>
        <w:br/>
        <w:t xml:space="preserve">  {% assign cgst_amount = taxable_value | times: 0.015 %}</w:t>
        <w:br/>
        <w:t xml:space="preserve">  {% assign sgst_amount = taxable_value | times: 0.015 %}</w:t>
        <w:br/>
        <w:t>{% else %}</w:t>
        <w:br/>
        <w:t xml:space="preserve">  {% assign igst_amount = taxable_value | times: 0.03 %}</w:t>
        <w:br/>
        <w:t xml:space="preserve">  {% assign cgst_amount = 0 %}</w:t>
        <w:br/>
        <w:t xml:space="preserve">  {% assign sgst_amount = 0 %}</w:t>
        <w:br/>
        <w:t>{% endif %}</w:t>
      </w:r>
    </w:p>
    <w:p>
      <w:r>
        <w:t>All three rows always render, two of them as Rs 0.00 - a GST-compliance formatting choice, not a bug.</w:t>
      </w:r>
    </w:p>
    <w:p>
      <w:pPr>
        <w:pStyle w:val="Heading3"/>
      </w:pPr>
      <w:r>
        <w:t>Taxable derivation - lines 270-273</w:t>
      </w:r>
    </w:p>
    <w:p>
      <w:pPr>
        <w:spacing w:after="0" w:before="0"/>
      </w:pPr>
      <w:r>
        <w:rPr>
          <w:rFonts w:ascii="Consolas" w:hAnsi="Consolas"/>
          <w:sz w:val="17"/>
        </w:rPr>
        <w:t>{% assign total_net_paise = total_gross_paise | minus: total_disc_paise %}</w:t>
        <w:br/>
        <w:t>{% assign taxable_base = total_net_paise %}</w:t>
        <w:br/>
        <w:t>{% assign taxable_value = taxable_base | divided_by: 1.03 %}</w:t>
        <w:br/>
        <w:t>{% assign total_tax = taxable_value | times: 0.03 %}</w:t>
      </w:r>
    </w:p>
    <w:p>
      <w:r>
        <w:t>Same convention as the engine. Everything is in PAISE (| times: 100 | round) to dodge Liquid's float arithmetic.</w:t>
      </w:r>
    </w:p>
    <w:p>
      <w:pPr>
        <w:pStyle w:val="Heading3"/>
      </w:pPr>
      <w:r>
        <w:t>The deduction ladder - the manual's section 5.7</w:t>
      </w:r>
    </w:p>
    <w:p>
      <w:r>
        <w:t>Lines 303-384, four blocks in fixed order, each subtracting from a running final_payable.</w:t>
      </w:r>
    </w:p>
    <w:p>
      <w:r>
        <w:t>1. "Consideration against Gold received ({wt}g, {karat}kt)" from custom.old_gold_value - lines 303-319.</w:t>
      </w:r>
    </w:p>
    <w:p>
      <w:r>
        <w:t>2. "Less: Exchange Note Adjustment" from custom.exchange_note_value - lines 321-338.</w:t>
      </w:r>
    </w:p>
    <w:p>
      <w:r>
        <w:t>3. "Less: Voucher Adjustment ({code})" from custom.voucher_value - lines 340-357.</w:t>
      </w:r>
    </w:p>
    <w:p>
      <w:r>
        <w:t>4. "Less: Design Advance" from custom.design_advance - lines 359-371.</w:t>
      </w:r>
    </w:p>
    <w:p>
      <w:r>
        <w:t>Every block has a note_attributes fallback (e.g. lines 307-311) - legacy support for orders where the value rode as a note attribute instead of a metafield.</w:t>
      </w:r>
    </w:p>
    <w:p>
      <w:r>
        <w:t>THE CREDIT-VOUCHER OVERFLOW - the manual's "excess becomes a new Voucher" (lines 373-384):</w:t>
      </w:r>
    </w:p>
    <w:p>
      <w:pPr>
        <w:spacing w:after="0" w:before="0"/>
      </w:pPr>
      <w:r>
        <w:rPr>
          <w:rFonts w:ascii="Consolas" w:hAnsi="Consolas"/>
          <w:sz w:val="17"/>
        </w:rPr>
        <w:t>{% if og_value &gt; 0 or exc_value &gt; 0 or voucher_value &gt; 0 or design_advance &gt; 0 %}</w:t>
        <w:br/>
        <w:t xml:space="preserve">  {% assign credit_voucher_paise = 0 %}</w:t>
        <w:br/>
        <w:t xml:space="preserve">  {% if final_payable &lt; 0 %}</w:t>
        <w:br/>
        <w:t xml:space="preserve">    {% assign credit_voucher_paise = 0 | minus: final_payable %}</w:t>
        <w:br/>
        <w:t xml:space="preserve">    {% assign final_payable = 0 %}</w:t>
        <w:br/>
        <w:t xml:space="preserve">  {% endif %}</w:t>
        <w:br/>
        <w:t xml:space="preserve">  {% if credit_voucher_paise &gt; 0 %}</w:t>
        <w:br/>
        <w:t xml:space="preserve">    &lt;tr class="totals-row"&gt;</w:t>
        <w:br/>
        <w:t xml:space="preserve">      &lt;td ...&gt;Credit Voucher Generated&lt;/td&gt;</w:t>
        <w:br/>
        <w:t xml:space="preserve">      &lt;td ...&gt;+ Rs{{ credit_voucher_paise | money_without_currency | remove: ',' }}&lt;/td&gt;</w:t>
        <w:br/>
        <w:t xml:space="preserve">    &lt;/tr&gt;</w:t>
      </w:r>
    </w:p>
    <w:p>
      <w:r>
        <w:t>Note carefully: THIS PRINTS A LINE, IT DOES NOT ISSUE ANYTHING. No voucher serial is minted, no ledger row is created, no email is sent. Staff must issue the credit manually via the Google Sheet. The manual's section 5.7 wording ("the excess becomes a new Voucher") reads as automatic; it is not.</w:t>
      </w:r>
    </w:p>
    <w:p>
      <w:r>
        <w:t>BLOCK 4 IS THE MANUAL'S KNOWN BUG, AND IT IS REAL. The template reads custom.design_advance (line 360) but handleAdvanceRedeem writes custom.advance (server.js:2653). Nothing bridges them. See PART 4.2.</w:t>
      </w:r>
    </w:p>
    <w:p>
      <w:pPr>
        <w:pStyle w:val="Heading2"/>
      </w:pPr>
      <w:r>
        <w:t>1.9 Serials and conversion</w:t>
      </w:r>
    </w:p>
    <w:p>
      <w:r>
        <w:t>Manual says (section 7b): on full payment the draft converts and mints TM-...; requires state_code.</w:t>
      </w:r>
    </w:p>
    <w:p>
      <w:pPr>
        <w:pStyle w:val="Heading3"/>
      </w:pPr>
      <w:r>
        <w:t>The registry - services/serialization/index.js lines 33-51</w:t>
      </w:r>
    </w:p>
    <w:p>
      <w:pPr>
        <w:spacing w:after="0" w:before="0"/>
      </w:pPr>
      <w:r>
        <w:rPr>
          <w:rFonts w:ascii="Consolas" w:hAnsi="Consolas"/>
          <w:sz w:val="17"/>
        </w:rPr>
        <w:t>const DEFAULT_REGISTRY = {</w:t>
        <w:br/>
        <w:t xml:space="preserve">  customer_order:   { scope: 'store', start: 1, pad: 5, fy: true,  code: 'TM{FY}-{CODE}-{SEQ}' },</w:t>
        <w:br/>
        <w:t xml:space="preserve">  customer_service: { scope: 'store', start: 1, pad: 5, fy: true,  code: 'TS{FY}-{CODE}-{SEQ}' },</w:t>
        <w:br/>
        <w:t xml:space="preserve">  free_service:     { scope: 'store', start: 1, pad: 5, fy: true,  code: 'FS{FY}-{CODE}-{SEQ}' },</w:t>
        <w:br/>
        <w:t xml:space="preserve">  b2b:              { scope: 'store', start: 1, pad: 4, fy: false, code: 'AURA-{CODE}-{SEQ}'   },</w:t>
        <w:br/>
        <w:t xml:space="preserve">  delivery_challan: { scope: 'store', start: 1, pad: 4, fy: false, code: 'DC-{CODE}-{SEQ}'     },</w:t>
        <w:br/>
        <w:t xml:space="preserve">  memo_custom:      { scope: 'store', start: 1, pad: 4, fy: false, code: 'MEMO-{CODE}-{SEQ}'   },</w:t>
        <w:br/>
        <w:t xml:space="preserve">  po:               { scope: 'store', start: 1, pad: 5, fy: false, code: 'PO-{CODE}-{SEQ}'     },</w:t>
        <w:br/>
        <w:t xml:space="preserve">  voucher:          { scope: 'store', start: 1, pad: 4, fy: true,  code: 'VCH{FY}-{CODE}-{SEQ}'},</w:t>
        <w:br/>
        <w:t xml:space="preserve">  exchange_note:    { scope: 'store', start: 1, pad: 4, fy: true,  code: 'EXC{FY}-{CODE}-{SEQ}'},</w:t>
        <w:br/>
        <w:t>};</w:t>
      </w:r>
    </w:p>
    <w:p>
      <w:r>
        <w:t>Overridable at runtime from config.serial_registry (lines 61-76, 5-minute cache) - NEW DOCUMENT TYPES NEED NO CODE CHANGE.</w:t>
      </w:r>
    </w:p>
    <w:p>
      <w:r>
        <w:t>The 16-char cap and hyphen-stripping (lines 28-32): "Serials are capped at 16 chars for the GST tax-invoice series... The store code is rendered WITHOUT its hyphen in every serial (KA-HSR -&gt; KAHSR), which frees the char that lets the B2C/service series carry a 5-digit sequence. The counter key and the staff-facing custom.state_code metafield keep the full hyphenated KA-HSR."</w:t>
      </w:r>
    </w:p>
    <w:p>
      <w:r>
        <w:t>Financial-year handling, computed in IST regardless of server timezone (lines 100-108):</w:t>
      </w:r>
    </w:p>
    <w:p>
      <w:pPr>
        <w:spacing w:after="0" w:before="0"/>
      </w:pPr>
      <w:r>
        <w:rPr>
          <w:rFonts w:ascii="Consolas" w:hAnsi="Consolas"/>
          <w:sz w:val="17"/>
        </w:rPr>
        <w:t>// 2-digit financial-year-END in IST (India FY = Apr 1 -&gt; Mar 31). FY 2026-27 -&gt; "27".</w:t>
        <w:br/>
        <w:t>function fyEnd(now = new Date()) {</w:t>
        <w:br/>
        <w:t xml:space="preserve">  const ist = new Date(now.getTime() + (5.5 * 60 * 60 * 1000)); // UTC+5:30</w:t>
        <w:br/>
        <w:t xml:space="preserve">  const y = ist.getUTCFullYear();</w:t>
        <w:br/>
        <w:t xml:space="preserve">  const m = ist.getUTCMonth() + 1;</w:t>
        <w:br/>
        <w:t xml:space="preserve">  const endYear = (m &gt;= 4) ? y + 1 : y;</w:t>
        <w:br/>
        <w:t xml:space="preserve">  return String(endYear).slice(-2);</w:t>
        <w:br/>
        <w:t>}</w:t>
      </w:r>
    </w:p>
    <w:p>
      <w:r>
        <w:t>The FY is FOLDED INTO THE COUNTER KEY, which is what makes the sequence reset (lines 169-176):</w:t>
      </w:r>
    </w:p>
    <w:p>
      <w:pPr>
        <w:spacing w:after="0" w:before="0"/>
      </w:pPr>
      <w:r>
        <w:rPr>
          <w:rFonts w:ascii="Consolas" w:hAnsi="Consolas"/>
          <w:sz w:val="17"/>
        </w:rPr>
        <w:t>const fy = reg.fy ? fyEnd() : '';</w:t>
        <w:br/>
        <w:t>const counterKey = reg.fy ? `${fy}|${code}` : code;</w:t>
        <w:br/>
        <w:t>const { data, error } = await deps.supabase.rpc('allocate_serial', {</w:t>
        <w:br/>
        <w:t xml:space="preserve">  p_doc_type: docType, p_state_code: counterKey, p_start: reg.start,</w:t>
        <w:br/>
        <w:t>});</w:t>
      </w:r>
    </w:p>
    <w:p>
      <w:r>
        <w:t>Atomicity lives in the Postgres allocate_serial RPC, and this is the ONLY caller (line 158: "Allocation (the ONLY caller of the RPC)"). Never allocate anywhere else.</w:t>
      </w:r>
    </w:p>
    <w:p>
      <w:r>
        <w:t>Rate-limit handling is centralised in withRetry (lines 85-98) - 429 with Retry-After, up to 6 attempts.</w:t>
      </w:r>
    </w:p>
    <w:p>
      <w:pPr>
        <w:pStyle w:val="Heading3"/>
      </w:pPr>
      <w:r>
        <w:t>Conversion - server.js lines 2987-3041</w:t>
      </w:r>
    </w:p>
    <w:p>
      <w:r>
        <w:t>Fires on draft_orders/update where status === 'completed' and order_id is set:</w:t>
      </w:r>
    </w:p>
    <w:p>
      <w:pPr>
        <w:spacing w:after="0" w:before="0"/>
      </w:pPr>
      <w:r>
        <w:rPr>
          <w:rFonts w:ascii="Consolas" w:hAnsi="Consolas"/>
          <w:sz w:val="17"/>
        </w:rPr>
        <w:t>const copied = await copyDraftMetafieldsToOrder(draftOrderId, orderId, token);</w:t>
        <w:br/>
        <w:t>await applyPaymentTagsToOrder(orderId, token);</w:t>
      </w:r>
    </w:p>
    <w:p>
      <w:r>
        <w:t>Then the lock-on-conversion block, which is the heart of Session 2's single-use guarantee - covered in 2.5.</w:t>
      </w:r>
    </w:p>
    <w:p>
      <w:r>
        <w:t>TM-... itself is minted on the ORDER webhook, not here: POST /api/serial/order-serial (server.js:3899), fed by orders/create + orders/update, docType 'customer_order' (line 3928). It is idempotent via the ledger and mints only once state_code is present - which is precisely the manual's "needs state_code."</w:t>
      </w:r>
    </w:p>
    <w:p>
      <w:pPr>
        <w:pStyle w:val="Heading1"/>
      </w:pPr>
      <w:r>
        <w:t>PART 2 - SESSION 2: AFTER-SALES AND CREDITS</w:t>
      </w:r>
    </w:p>
    <w:p>
      <w:pPr>
        <w:pStyle w:val="Heading2"/>
      </w:pPr>
      <w:r>
        <w:t>2.1 The four surfaces</w:t>
      </w:r>
    </w:p>
    <w:p>
      <w:r>
        <w:t>The manual describes two tools; there are really four code surfaces.</w:t>
      </w:r>
    </w:p>
    <w:p>
      <w:r>
        <w:t>Google Sheet menu + issuance - services/exchange-cn/apps-script.js (1910 lines) - runs in Google Apps Script.</w:t>
      </w:r>
    </w:p>
    <w:p>
      <w:r>
        <w:t>The ledger - services/exchange-cn/credit_instruments.js (173 lines) - middleware to Supabase.</w:t>
      </w:r>
    </w:p>
    <w:p>
      <w:r>
        <w:t>Apply handlers - server.js:2703 and :2801 - middleware, tag-triggered.</w:t>
      </w:r>
    </w:p>
    <w:p>
      <w:r>
        <w:t>Redeem/void endpoints - server.js:4902, :4996, :5066, :5188 - middleware, HTTP from the Sheet.</w:t>
      </w:r>
    </w:p>
    <w:p>
      <w:pPr>
        <w:pStyle w:val="Heading2"/>
      </w:pPr>
      <w:r>
        <w:t>2.2 The ledger - credit_instruments.js</w:t>
      </w:r>
    </w:p>
    <w:p>
      <w:r>
        <w:t>The Supabase table credit_instruments is the system of record. Its own header states the contract (lines 1-6): "serial_code is the only link to serial_ledger (no FK); mintSerial/cancelSerial remain the number authority. All writers are non-authoritative bookkeeping - callers wrap them in try/catch so a ledger hiccup never breaks the Shopify-facing flow."</w:t>
      </w:r>
    </w:p>
    <w:p>
      <w:r>
        <w:t>Every call site does try { await creditInstruments... } catch (e) { console.error(...) }. THE LEDGER IS BEST-EFFORT BY DESIGN. Money movement in Shopify succeeds even if bookkeeping fails.</w:t>
      </w:r>
    </w:p>
    <w:p>
      <w:pPr>
        <w:pStyle w:val="Heading3"/>
      </w:pPr>
      <w:r>
        <w:t>The state machine</w:t>
      </w:r>
    </w:p>
    <w:p>
      <w:pPr>
        <w:spacing w:after="0" w:before="0"/>
      </w:pPr>
      <w:r>
        <w:rPr>
          <w:rFonts w:ascii="Consolas" w:hAnsi="Consolas"/>
          <w:sz w:val="17"/>
        </w:rPr>
        <w:t xml:space="preserve">        upsertIssued()                apply()                promoteApplied()</w:t>
        <w:br/>
        <w:t xml:space="preserve">   -------------------&gt;  open  ----------------&gt;  applied ----------------&gt;  redeemed</w:t>
        <w:br/>
        <w:t xml:space="preserve">                          ^  |                       |                          ^</w:t>
        <w:br/>
        <w:t xml:space="preserve">                          |  |                       |  revertApplied()         |</w:t>
        <w:br/>
        <w:t xml:space="preserve">                          |  +-----------------------+                          |</w:t>
        <w:br/>
        <w:t xml:space="preserve">                          |        reopen()                                     |</w:t>
        <w:br/>
        <w:t xml:space="preserve">                          |                                                     |</w:t>
        <w:br/>
        <w:t xml:space="preserve">                          +-----------------------------------------------------+</w:t>
        <w:br/>
        <w:t xml:space="preserve">                                       redeem()  (direct, online path)</w:t>
        <w:br/>
        <w:br/>
        <w:t xml:space="preserve">   any state --&gt; voided   (voidInstrument)</w:t>
        <w:br/>
        <w:t xml:space="preserve">   open + past expires_at --&gt; "expired"   (DERIVED on read, never stored)</w:t>
      </w:r>
    </w:p>
    <w:p>
      <w:r>
        <w:t>`applied` vs `redeemed` is the manual's section 5.8 "lock-on-conversion" (lines 64-66): "Mark an instrument APPLIED to a draft (pending, reversible) - NOT a true redemption yet. A voucher/exchange note applied to a draft reserves it; it becomes 'redeemed' only when the draft converts to an order."</w:t>
      </w:r>
    </w:p>
    <w:p>
      <w:r>
        <w:t>Expiry is DERIVED, never stored (lines 167-171):</w:t>
      </w:r>
    </w:p>
    <w:p>
      <w:pPr>
        <w:spacing w:after="0" w:before="0"/>
      </w:pPr>
      <w:r>
        <w:rPr>
          <w:rFonts w:ascii="Consolas" w:hAnsi="Consolas"/>
          <w:sz w:val="17"/>
        </w:rPr>
        <w:t>// Effective status on read: an 'open' row past its expiry counts as 'expired' (derived, not stored).</w:t>
        <w:br/>
        <w:t>function effectiveStatus(row, nowMs) {</w:t>
        <w:br/>
        <w:t xml:space="preserve">  if (row.status === 'open' &amp;&amp; row.expires_at &amp;&amp; new Date(row.expires_at).getTime() &lt; nowMs) return 'expired';</w:t>
        <w:br/>
        <w:t xml:space="preserve">  return row.status;</w:t>
        <w:br/>
        <w:t>}</w:t>
      </w:r>
    </w:p>
    <w:p>
      <w:r>
        <w:t>No cron job ages instruments out - a design worth keeping in mind when writing reports.</w:t>
      </w:r>
    </w:p>
    <w:p>
      <w:r>
        <w:t>Two functions carry a LAZY-INSERT FALLBACK so a redemption is never lost when the issued row is missing (redeem lines 46-61, apply lines 77-85) - e.g. an online voucher that was never pre-issued through the Sheet.</w:t>
      </w:r>
    </w:p>
    <w:p>
      <w:pPr>
        <w:pStyle w:val="Heading2"/>
      </w:pPr>
      <w:r>
        <w:t>2.3 The Google Sheet - apps-script.js</w:t>
      </w:r>
    </w:p>
    <w:p>
      <w:r>
        <w:t>onOpen() (line 133) builds the manual's "Timanti CN Tools" menu:</w:t>
      </w:r>
    </w:p>
    <w:p>
      <w:pPr>
        <w:spacing w:after="0" w:before="0"/>
      </w:pPr>
      <w:r>
        <w:rPr>
          <w:rFonts w:ascii="Consolas" w:hAnsi="Consolas"/>
          <w:sz w:val="17"/>
        </w:rPr>
        <w:t>.addItem('Create Document (Voucher / Exchange)', 'createDocument')</w:t>
        <w:br/>
        <w:t>.addItem('Void Voucher',        'voidVoucher')</w:t>
        <w:br/>
        <w:t>.addItem('Void Exchange Note',  'voidExchangeNote')</w:t>
        <w:br/>
        <w:t>.addItem('Lookup Order Now',    'lookupOrderManual')</w:t>
        <w:br/>
        <w:t>.addItem('Look up Old-Gold customer', 'lookupOldGoldCustomer')</w:t>
        <w:br/>
        <w:t>.addItem('Fetch Old-Gold buy-back rate', 'fetchOldGoldRate')</w:t>
        <w:br/>
        <w:t>.addItem('Rebuild calculator (fresh, controls on top)', 'buildExchangeCalculator')</w:t>
      </w:r>
    </w:p>
    <w:p>
      <w:pPr>
        <w:pStyle w:val="Heading3"/>
      </w:pPr>
      <w:r>
        <w:t>WARNING - the cell layout has moved</w:t>
      </w:r>
    </w:p>
    <w:p>
      <w:r>
        <w:t>apps-script.js lines 27-34: "LAYOUT - controls-at-top (v2). Every cell the script reads/writes is named here; there are NO hardcoded A1 refs elsewhere... The restructureControlsToTop() migration rearranges a legacy sheet to match: it inserts 14 rows at the top for the CONTROLS block, which shifts the old customer/order/calc rows down by 14."</w:t>
      </w:r>
    </w:p>
    <w:p>
      <w:pPr>
        <w:spacing w:after="0" w:before="0"/>
      </w:pPr>
      <w:r>
        <w:rPr>
          <w:rFonts w:ascii="Consolas" w:hAnsi="Consolas"/>
          <w:sz w:val="17"/>
        </w:rPr>
        <w:t>const DOCTYPE_CELL    = 'B4';    // dropdown: Voucher | Exchange Note</w:t>
        <w:br/>
        <w:t>const STORE_CODE_CELL = 'B5';    // issuing store override</w:t>
        <w:br/>
        <w:t>const NEWDRAFT_CELL   = 'B6';    // new sale's draft #</w:t>
        <w:br/>
        <w:t>const ORDER_NUM_CELL  = 'B21';   // was B7  (drives the SKU lookup)</w:t>
        <w:br/>
        <w:t>const SKU_CELL        = 'B24';   // was B10</w:t>
        <w:br/>
        <w:t>const NET_WT_CELL     = 'B29';   // was B15</w:t>
        <w:br/>
        <w:t>const DIA_CTS_CELL    = 'B30';   // was B16</w:t>
        <w:br/>
        <w:t>const GOLD_VAL_CELL   = 'B41';   // was B27</w:t>
        <w:br/>
        <w:t>const DIA_VAL_CELL    = 'B42';   // was B28</w:t>
        <w:br/>
        <w:t>const FINAL_ISSUE_CELL= 'B51';   // the value actually issued</w:t>
        <w:br/>
        <w:t>const DOCNUM_OUT_CELL = 'B57';   // script writes the VCH/EXC number here</w:t>
        <w:br/>
        <w:t>const RESTRUCTURE_ROWS = 14;</w:t>
      </w:r>
    </w:p>
    <w:p>
      <w:r>
        <w:t>EVERY CELL REFERENCE IN SESSION 2 SECTION 5.1 OF THE MANUAL IS THE PRE-MIGRATION LAYOUT. See PART 4.3.</w:t>
      </w:r>
    </w:p>
    <w:p>
      <w:r>
        <w:t>Good architectural property: no hardcoded A1 refs outside lines 36-82, so the layout is genuinely one edit away.</w:t>
      </w:r>
    </w:p>
    <w:p>
      <w:pPr>
        <w:pStyle w:val="Heading3"/>
      </w:pPr>
      <w:r>
        <w:t>WARNING - customer emails are switched off</w:t>
      </w:r>
    </w:p>
    <w:p>
      <w:r>
        <w:t>apps-script.js lines 86-89:</w:t>
      </w:r>
    </w:p>
    <w:p>
      <w:pPr>
        <w:spacing w:after="0" w:before="0"/>
      </w:pPr>
      <w:r>
        <w:rPr>
          <w:rFonts w:ascii="Consolas" w:hAnsi="Consolas"/>
          <w:sz w:val="17"/>
        </w:rPr>
        <w:t>// Customer-facing email kill-switch. FALSE while testing so test runs never mail a real customer.</w:t>
        <w:br/>
        <w:t>// Flip to true for go-live. Guards BOTH sendVoucherEmail_ and sendExcEmail_ - the only two send</w:t>
        <w:br/>
        <w:t>// paths (the middleware never mails on its own; /api/exc-redeem sends nothing).</w:t>
        <w:br/>
        <w:t>const SEND_CUSTOMER_EMAILS = false;</w:t>
      </w:r>
    </w:p>
    <w:p>
      <w:r>
        <w:t>The manual states as live fact that the system "Emails the customer" on both voucher and exchange-note issuance. It does not. The confirmation dialog is honest about it (line 812):</w:t>
      </w:r>
    </w:p>
    <w:p>
      <w:pPr>
        <w:spacing w:after="0" w:before="0"/>
      </w:pPr>
      <w:r>
        <w:rPr>
          <w:rFonts w:ascii="Consolas" w:hAnsi="Consolas"/>
          <w:sz w:val="17"/>
        </w:rPr>
        <w:t>(SEND_CUSTOMER_EMAILS ? 'Email sent to ' + customerEmail + '.' : 'Email SUPPRESSED (test mode).')</w:t>
      </w:r>
    </w:p>
    <w:p>
      <w:r>
        <w:t>See PART 4.4.</w:t>
      </w:r>
    </w:p>
    <w:p>
      <w:pPr>
        <w:pStyle w:val="Heading3"/>
      </w:pPr>
      <w:r>
        <w:t>Voucher issuance - createVoucher_ (line 683)</w:t>
      </w:r>
    </w:p>
    <w:p>
      <w:r>
        <w:t>Dispatch first (lines 670-677) - note SOURCE BEATS DOCUMENT TYPE:</w:t>
      </w:r>
    </w:p>
    <w:p>
      <w:pPr>
        <w:spacing w:after="0" w:before="0"/>
      </w:pPr>
      <w:r>
        <w:rPr>
          <w:rFonts w:ascii="Consolas" w:hAnsi="Consolas"/>
          <w:sz w:val="17"/>
        </w:rPr>
        <w:t>function createDocument() {</w:t>
        <w:br/>
        <w:t xml:space="preserve">  // Source wins over Document Type: Old Gold is always a voucher bound to a customer, no order.</w:t>
        <w:br/>
        <w:t xml:space="preserve">  if (currentSource_(calc) === SOURCE_OLD_GOLD) return createOldGoldVoucher_();</w:t>
        <w:br/>
        <w:t xml:space="preserve">  const modality = String(calc.getRange(DOCTYPE_CELL).getValue()).trim().toLowerCase();</w:t>
        <w:br/>
        <w:t xml:space="preserve">  if (modality.indexOf('exchange') === 0 || modality === 'exc') return createExchangeNote_();</w:t>
        <w:br/>
        <w:t xml:space="preserve">  return createVoucher_();</w:t>
        <w:br/>
        <w:t>}</w:t>
      </w:r>
    </w:p>
    <w:p>
      <w:r>
        <w:t>Steps, in order.</w:t>
      </w:r>
    </w:p>
    <w:p>
      <w:r>
        <w:t>1. ONE-YEAR VALIDITY (lines 700-702) - the manual's "1 year, not 90 days":</w:t>
      </w:r>
    </w:p>
    <w:p>
      <w:pPr>
        <w:spacing w:after="0" w:before="0"/>
      </w:pPr>
      <w:r>
        <w:rPr>
          <w:rFonts w:ascii="Consolas" w:hAnsi="Consolas"/>
          <w:sz w:val="17"/>
        </w:rPr>
        <w:t>const today      = new Date();</w:t>
        <w:br/>
        <w:t>// 1-year validity (same day next year - JS rolls leap years over cleanly).</w:t>
        <w:br/>
        <w:t>const validUntil = new Date(today.getFullYear() + 1, today.getMonth(), today.getDate());</w:t>
      </w:r>
    </w:p>
    <w:p>
      <w:r>
        <w:t>2. SERIAL FROM THE MIDDLEWARE, WITH A DEGRADED FALLBACK (lines 714-717):</w:t>
      </w:r>
    </w:p>
    <w:p>
      <w:pPr>
        <w:spacing w:after="0" w:before="0"/>
      </w:pPr>
      <w:r>
        <w:rPr>
          <w:rFonts w:ascii="Consolas" w:hAnsi="Consolas"/>
          <w:sz w:val="17"/>
        </w:rPr>
        <w:t>// Print the ledger's own code (VCH27-KAHSR-0001) - never re-format locally. Middleware down -&gt;</w:t>
        <w:br/>
        <w:t>// legacy sheet-row format so a voucher can still be issued; reconcile that number by hand after.</w:t>
        <w:br/>
        <w:t>const alloc  = allocateVoucherSerial();</w:t>
        <w:br/>
        <w:t>const cnNum  = (alloc &amp;&amp; alloc.serial_code)</w:t>
        <w:br/>
        <w:t xml:space="preserve">               ? alloc.serial_code</w:t>
        <w:br/>
        <w:t xml:space="preserve">               : 'VCH-' + year + '-' + String(log.getLastRow()).padStart(4, '0');</w:t>
      </w:r>
    </w:p>
    <w:p>
      <w:r>
        <w:t>The manual's section 5.10 note that voucher numbers are "now ledger-backed (not row-count)" refers to this - but the row-count path still exists as the offline fallback, and A NUMBER ISSUED THAT WAY IS NOT IN THE LEDGER and will fail to apply.</w:t>
      </w:r>
    </w:p>
    <w:p>
      <w:r>
        <w:t>3. THE SHOPIFY PRICE RULE - the manual's three online guards (lines 728-751):</w:t>
      </w:r>
    </w:p>
    <w:p>
      <w:pPr>
        <w:spacing w:after="0" w:before="0"/>
      </w:pPr>
      <w:r>
        <w:rPr>
          <w:rFonts w:ascii="Consolas" w:hAnsi="Consolas"/>
          <w:sz w:val="17"/>
        </w:rPr>
        <w:t>const priceRulePayload = {</w:t>
        <w:br/>
        <w:t xml:space="preserve">  title:              cnNum,</w:t>
        <w:br/>
        <w:t xml:space="preserve">  target_type:        'line_item',</w:t>
        <w:br/>
        <w:t xml:space="preserve">  target_selection:   'all',</w:t>
        <w:br/>
        <w:t xml:space="preserve">  allocation_method:  'across',</w:t>
        <w:br/>
        <w:t xml:space="preserve">  value_type:         'fixed_amount',</w:t>
        <w:br/>
        <w:t xml:space="preserve">  value:              '-' + netCredit.toFixed(2),</w:t>
        <w:br/>
        <w:t xml:space="preserve">  customer_selection: customerId ? 'prerequisite' : 'all',</w:t>
        <w:br/>
        <w:t xml:space="preserve">  starts_at:          today.toISOString(),</w:t>
        <w:br/>
        <w:t xml:space="preserve">  ends_at:            expiryIso,          // &lt;- Shopify enforces expiry at checkout</w:t>
        <w:br/>
        <w:t xml:space="preserve">  usage_limit:        1                   // &lt;- Shopify enforces single-use</w:t>
        <w:br/>
        <w:t>};</w:t>
        <w:br/>
        <w:t>if (customerId) priceRulePayload.prerequisite_customer_ids = [customerId];   // &lt;- non-transferable</w:t>
        <w:br/>
        <w:br/>
        <w:t>const priceRule = shopifyPost('price_rules.json', { price_rule: priceRulePayload });</w:t>
        <w:br/>
        <w:t>const discCode  = shopifyPost('price_rules/' + priceRuleId + '/discount_codes.json',</w:t>
        <w:br/>
        <w:t xml:space="preserve">                              { discount_code: { code: cnNum } });</w:t>
      </w:r>
    </w:p>
    <w:p>
      <w:r>
        <w:t>discount_code.code === cnNum IS the manual's "the voucher number IS the discount code." ends_at, usage_limit:1, and prerequisite_customer_ids are Shopify-side enforcement of validity, single-use, and non-transferability.</w:t>
      </w:r>
    </w:p>
    <w:p>
      <w:r>
        <w:t>4. THE LEDGER ROW - and why it is not optional (lines 759-776):</w:t>
      </w:r>
    </w:p>
    <w:p>
      <w:pPr>
        <w:spacing w:after="0" w:before="0"/>
      </w:pPr>
      <w:r>
        <w:rPr>
          <w:rFonts w:ascii="Consolas" w:hAnsi="Consolas"/>
          <w:sz w:val="17"/>
        </w:rPr>
        <w:t>// Record the voucher in the credit-instrument ledger. WITHOUT this the voucher exists only as a</w:t>
        <w:br/>
        <w:t>// Shopify discount code: handleApplyVoucherTag looks it up via getBySerial and, finding nothing,</w:t>
        <w:br/>
        <w:t>// tags the draft "voucher-invalid: ... not found" and deducts nothing. The Exchange Note gets its</w:t>
        <w:br/>
        <w:t>// ledger row for free inside /api/exc-redeem; the voucher has no such call, so it must issue here.</w:t>
        <w:br/>
        <w:t>if (!issueCreditInstrument_({ instrumentType: 'voucher', serialCode: cnNum, value: netCredit, ... })) {</w:t>
        <w:br/>
        <w:t xml:space="preserve">  ui.alert('WARNING ' + cnNum + ' was created in Shopify but NOT recorded in the ledger.\n\n' +</w:t>
        <w:br/>
        <w:t xml:space="preserve">           'It will fail to apply from the admin app ("not found"). Re-run once the middleware is reachable.');</w:t>
        <w:br/>
        <w:t>}</w:t>
      </w:r>
    </w:p>
    <w:p>
      <w:r>
        <w:t>5. TAG THE ORIGINAL ORDER (lines 786-796) - these drive the printable voucher:</w:t>
      </w:r>
    </w:p>
    <w:p>
      <w:pPr>
        <w:spacing w:after="0" w:before="0"/>
      </w:pPr>
      <w:r>
        <w:rPr>
          <w:rFonts w:ascii="Consolas" w:hAnsi="Consolas"/>
          <w:sz w:val="17"/>
        </w:rPr>
        <w:t>addOrderTags(orderId, ['cn-issued', 'cn-num:' + cnNum, 'cn-val:' + netCredit.toFixed(2),</w:t>
        <w:br/>
        <w:t xml:space="preserve">                       'cn-exp:' + expiryFmt, 'cn-iss:' + issued]);</w:t>
      </w:r>
    </w:p>
    <w:p>
      <w:r>
        <w:t>The cn-* prefix is legacy (line 785: "Internal cn-* tag names kept unchanged so the existing OPP print template renders untouched") - this is the manual's section 5.10 note that "tag names differ by stage."</w:t>
      </w:r>
    </w:p>
    <w:p>
      <w:r>
        <w:t>6. LOG ROW (lines 799-800) - column M holds price_rule_id so Void can delete the code.</w:t>
      </w:r>
    </w:p>
    <w:p>
      <w:r>
        <w:t>Also note applyVoucherIfDraftGiven_ (line 783): a voucher can now be ISSUED AND SPENT IN ONE ACTION if a draft number is present. NEWDRAFT_CELL is no longer exchange-note-only (lines 38-40), contradicting the manual's section 5.1 table.</w:t>
      </w:r>
    </w:p>
    <w:p>
      <w:pPr>
        <w:pStyle w:val="Heading3"/>
      </w:pPr>
      <w:r>
        <w:t>Exchange note - createExchangeNote_ (line 1177) calling /api/exc-redeem</w:t>
      </w:r>
    </w:p>
    <w:p>
      <w:r>
        <w:t>POST /api/exc-redeem (server.js:4902) is the manual's "issues AND applies in one step."</w:t>
      </w:r>
    </w:p>
    <w:p>
      <w:r>
        <w:t>IT WRITES A METAFIELD, NOT A LINE ITEM (server.js lines 4950-4962):</w:t>
      </w:r>
    </w:p>
    <w:p>
      <w:pPr>
        <w:spacing w:after="0" w:before="0"/>
      </w:pPr>
      <w:r>
        <w:rPr>
          <w:rFonts w:ascii="Consolas" w:hAnsi="Consolas"/>
          <w:sz w:val="17"/>
        </w:rPr>
        <w:t>// 3. Write the post-tax adjustment as a metafield (NOT a line item - Shopify rejects negative</w:t>
        <w:br/>
        <w:t>//    lines), plus amount_to_be_collected = total - all post-tax adjustments (net to collect).</w:t>
        <w:br/>
        <w:t>const adjustments  = Math.abs(value) + mfVal('voucher_value') + mfVal('old_gold_value') + mfVal('advance');</w:t>
        <w:br/>
        <w:t>const netToCollect = Math.max(0, parseFloat(draft.total_price || 0) - adjustments).toFixed(2);</w:t>
        <w:br/>
        <w:t>await updateDraftOrderMetafields(newDraftId, {</w:t>
        <w:br/>
        <w:t xml:space="preserve">  exchange_note_code:     String(excNumber),</w:t>
        <w:br/>
        <w:t xml:space="preserve">  exchange_note_value:    Math.abs(value).toFixed(2),</w:t>
        <w:br/>
        <w:t xml:space="preserve">  amount_to_be_collected: netToCollect,</w:t>
        <w:br/>
        <w:t>});</w:t>
      </w:r>
    </w:p>
    <w:p>
      <w:r>
        <w:t>CODE-AWARE IDEMPOTENCY (server.js lines 4921-4948) - the bug this prevents is worth reading: "Testing exchange_note_value alone was blind to WHICH note is on the draft: sending EXC-B to a draft already holding EXC-A returned success, so the caller logged B as applied and moved on while B was never deducted and its serial was already burnt at allocate time - a silent write-off of the whole note value."</w:t>
      </w:r>
    </w:p>
    <w:p>
      <w:r>
        <w:t>Linkage tags then go on via REST PUT (server.js lines 4964-4971):</w:t>
      </w:r>
    </w:p>
    <w:p>
      <w:pPr>
        <w:spacing w:after="0" w:before="0"/>
      </w:pPr>
      <w:r>
        <w:rPr>
          <w:rFonts w:ascii="Consolas" w:hAnsi="Consolas"/>
          <w:sz w:val="17"/>
        </w:rPr>
        <w:t>const newTags = (draft.tags || '').split(',').map(t =&gt; t.trim()).filter(Boolean)</w:t>
        <w:br/>
        <w:t xml:space="preserve">  .concat(['exc-applied', `exc-num:${excNumber}`, ...(oldOrderNumber ? [`exc-original:${oldOrderNumber}`] : [])]);</w:t>
      </w:r>
    </w:p>
    <w:p>
      <w:r>
        <w:t>Ledger: upsertIssued then immediately apply (server.js lines 4975-4983) - issuance and application in one sequence, which is exactly the manual's description.</w:t>
      </w:r>
    </w:p>
    <w:p>
      <w:pPr>
        <w:pStyle w:val="Heading2"/>
      </w:pPr>
      <w:r>
        <w:t>2.4 In-store application - handleApplyVoucherTag</w:t>
      </w:r>
    </w:p>
    <w:p>
      <w:r>
        <w:t>server.js:2703. Triggered by apply-voucher:&lt;code&gt;, written by the panel's Apply Voucher button.</w:t>
      </w:r>
    </w:p>
    <w:p>
      <w:r>
        <w:t>VALIDATION LADDER (server.js lines 2722-2733) - every failure mode leaves a readable tag:</w:t>
      </w:r>
    </w:p>
    <w:p>
      <w:pPr>
        <w:spacing w:after="0" w:before="0"/>
      </w:pPr>
      <w:r>
        <w:rPr>
          <w:rFonts w:ascii="Consolas" w:hAnsi="Consolas"/>
          <w:sz w:val="17"/>
        </w:rPr>
        <w:t>const inst = await creditInstruments.getBySerial(supabase, { instrumentType: 'voucher', serialCode: vchNumber });</w:t>
        <w:br/>
        <w:t>if (!inst)                    { await finishTags([`voucher-invalid: ${vchNumber} not found`]); return; }</w:t>
        <w:br/>
        <w:t>const value = parseFloat(inst.value);</w:t>
        <w:br/>
        <w:t>if (!(value &gt; 0))             { await finishTags([`voucher-invalid: ${vchNumber} no value`]); return; }</w:t>
        <w:br/>
        <w:t>const expired = inst.expires_at &amp;&amp; new Date(inst.expires_at).getTime() &lt; Date.now();</w:t>
        <w:br/>
        <w:t>if (inst.status === 'voided') { await finishTags([`voucher-invalid: ${vchNumber} voided`]); return; }</w:t>
        <w:br/>
        <w:t>if (inst.status === 'expired' || (inst.status === 'open' &amp;&amp; expired)) { await finishTags([`voucher-invalid: ${vchNumber} expired`]); return; }</w:t>
        <w:br/>
        <w:t>// Lock-on-conversion: a voucher is only unusable once REDEEMED against a real (converted) order.</w:t>
        <w:br/>
        <w:t>if (inst.status === 'redeemed') {</w:t>
        <w:br/>
        <w:t xml:space="preserve">  await finishTags([`voucher-invalid: ${vchNumber} already redeemed on ${inst.target_order_name || ...}`]); return;</w:t>
        <w:br/>
        <w:t>}</w:t>
      </w:r>
    </w:p>
    <w:p>
      <w:r>
        <w:t>finishTags (server.js lines 2715-2719) is a neat pattern - it strips the trigger AND any stale voucher-invalid: in the same PUT, so a retry after a fixed problem does not leave a misleading tag behind.</w:t>
      </w:r>
    </w:p>
    <w:p>
      <w:r>
        <w:t>LATEST-ONE-WINS, ACROSS DRAFTS (server.js lines 2734-2740):</w:t>
      </w:r>
    </w:p>
    <w:p>
      <w:pPr>
        <w:spacing w:after="0" w:before="0"/>
      </w:pPr>
      <w:r>
        <w:rPr>
          <w:rFonts w:ascii="Consolas" w:hAnsi="Consolas"/>
          <w:sz w:val="17"/>
        </w:rPr>
        <w:t>// Latest-one-wins: hold on ONE draft at a time. If it's currently applied to a DIFFERENT draft, strip</w:t>
        <w:br/>
        <w:t>// it off that draft first (tags + metafield + net recompute) so it can never be live on two drafts -</w:t>
        <w:br/>
        <w:t>// no double-spend. The apply() below re-points the ledger to this draft.</w:t>
        <w:br/>
        <w:t>if (inst.status === 'applied' &amp;&amp; inst.target_draft_id &amp;&amp; String(inst.target_draft_id) !== String(draftOrderId)) {</w:t>
        <w:br/>
        <w:t xml:space="preserve">  try { await stripInstrumentFromDraft(inst.target_draft_id, 'voucher', token); }</w:t>
        <w:br/>
        <w:t xml:space="preserve">  catch (e) { console.error(`[apply-voucher] strip prior draft ${inst.target_draft_id}:`, e.message); }</w:t>
        <w:br/>
        <w:t>}</w:t>
      </w:r>
    </w:p>
    <w:p>
      <w:r>
        <w:t>LATEST-ONE-WINS, WITHIN A DRAFT (server.js lines 2744-2772) - the code-aware guard: "The old test was voucher_value &gt; 0 alone, which is blind to WHICH voucher is on the draft: applying VCH-B to a draft already holding VCH-A returned success and re-tagged vch-num:VCH-B while the metafield still held A's value - the draft then claimed a voucher it had not deducted, and B stayed 'open' in the ledger." And why it reads the metafield rather than the tag: "Read the code from the METAFIELD, not the tag: tags can be stripped by staff in the admin UI (which would blind this guard again) and don't survive draft-to-order conversion."</w:t>
      </w:r>
    </w:p>
    <w:p>
      <w:r>
        <w:t>THE PRICE RULE IS DELIBERATELY NOT DELETED HERE (server.js lines 2784-2788) - and this CONTRADICTS THE MANUAL'S SECTION 5.6:</w:t>
      </w:r>
    </w:p>
    <w:p>
      <w:pPr>
        <w:spacing w:after="0" w:before="0"/>
      </w:pPr>
      <w:r>
        <w:rPr>
          <w:rFonts w:ascii="Consolas" w:hAnsi="Consolas"/>
          <w:sz w:val="17"/>
        </w:rPr>
        <w:t>// The price rule is deliberately NOT deleted here. Applying to a draft is a reservation, not a</w:t>
        <w:br/>
        <w:t>// sale - the draft may be abandoned or deleted. Deletion happens at draft-to-order conversion (see</w:t>
        <w:br/>
        <w:t>// the lock-on-conversion block in the draft-completed handler), so an unconverted draft leaves</w:t>
        <w:br/>
        <w:t>// the voucher fully usable. Double-spend is already prevented by the ledger: a voucher held on</w:t>
        <w:br/>
        <w:t>// one draft is stripped from any other, and only the converting draft redeems it.</w:t>
      </w:r>
    </w:p>
    <w:p>
      <w:r>
        <w:t>The manual says the in-store apply "deletes the online code so it can't also be used online" - that moved to conversion time. See PART 4.5. The double-spend protection is intact; the timing changed.</w:t>
      </w:r>
    </w:p>
    <w:p>
      <w:r>
        <w:t>handleApplyExcTag (server.js:2801) mirrors this exactly, minus the price rule (exchange notes have none).</w:t>
      </w:r>
    </w:p>
    <w:p>
      <w:r>
        <w:t>stripInstrumentFromDraft (server.js:2666) is the shared un-apply: deletes both value and code metafields, recomputes net from the REMAINING adjustments, strips the linkage tags - and refuses to touch a converted order (line 2678):</w:t>
      </w:r>
    </w:p>
    <w:p>
      <w:pPr>
        <w:spacing w:after="0" w:before="0"/>
      </w:pPr>
      <w:r>
        <w:rPr>
          <w:rFonts w:ascii="Consolas" w:hAnsi="Consolas"/>
          <w:sz w:val="17"/>
        </w:rPr>
        <w:t>if (!draft || draft.status === 'completed' || draft.order_id) return; // never touch a converted order</w:t>
      </w:r>
    </w:p>
    <w:p>
      <w:pPr>
        <w:pStyle w:val="Heading2"/>
      </w:pPr>
      <w:r>
        <w:t>2.5 Lock-on-conversion - the single-use guarantee</w:t>
      </w:r>
    </w:p>
    <w:p>
      <w:r>
        <w:t>server.js lines 2996-3036. The most important block in PART 2.</w:t>
      </w:r>
    </w:p>
    <w:p>
      <w:pPr>
        <w:spacing w:after="0" w:before="0"/>
      </w:pPr>
      <w:r>
        <w:rPr>
          <w:rFonts w:ascii="Consolas" w:hAnsi="Consolas"/>
          <w:sz w:val="17"/>
        </w:rPr>
        <w:t>// Lock-on-conversion: redeem the credit instruments actually carried on THIS converting draft, by</w:t>
        <w:br/>
        <w:t>// code (from its vch-num / exc-num tags) - NOT by draft reservation. This is what makes a voucher/</w:t>
        <w:br/>
        <w:t>// note single-use: it may sit on several in-progress drafts, but only the one that converts locks it.</w:t>
        <w:br/>
        <w:t>const dtags = (draft.tags || '').split(',').map(t =&gt; t.trim());</w:t>
        <w:br/>
        <w:t>const codeFrom = (re) =&gt; { const t = dtags.find(x =&gt; re.test(x)); return t ? t.slice(t.indexOf(':') + 1).trim() : ''; };</w:t>
        <w:br/>
        <w:t>const toRedeem = [</w:t>
        <w:br/>
        <w:t xml:space="preserve">  { type: 'voucher',       code: codeFrom(/^vch-num:/i) },</w:t>
        <w:br/>
        <w:t xml:space="preserve">  { type: 'exchange_note', code: codeFrom(/^exc-num:/i) },</w:t>
        <w:br/>
        <w:t>].filter(x =&gt; x.code);</w:t>
        <w:br/>
        <w:br/>
        <w:t>for (const { type, code } of toRedeem) {</w:t>
        <w:br/>
        <w:t xml:space="preserve">  const inst = await creditInstruments.getBySerial(supabase, { instrumentType: type, serialCode: code });</w:t>
        <w:br/>
        <w:t xml:space="preserve">  if (inst &amp;&amp; inst.status === 'redeemed' &amp;&amp; String(inst.target_order_id || '') !== String(orderId)) {</w:t>
        <w:br/>
        <w:t xml:space="preserve">    console.warn(`[ledger] ${type} ${code} already redeemed on ... - NOT double-redeeming on ${orderName || orderId}`);</w:t>
        <w:br/>
        <w:t xml:space="preserve">    continue;</w:t>
        <w:br/>
        <w:t xml:space="preserve">  }</w:t>
        <w:br/>
        <w:t xml:space="preserve">  await creditInstruments.redeem(supabase, { instrumentType: type, serialCode: code,</w:t>
        <w:br/>
        <w:t xml:space="preserve">    targetDraftId: draftOrderId, targetOrderId: orderId, targetOrderName: orderName, value: inst?.value });</w:t>
        <w:br/>
        <w:br/>
        <w:t xml:space="preserve">  // Destroy the Shopify discount code HERE, at conversion - the moment the voucher is</w:t>
        <w:br/>
        <w:t xml:space="preserve">  // genuinely consumed. It used to be deleted at apply time, which stranded the credit:</w:t>
        <w:br/>
        <w:t xml:space="preserve">  // if the draft was then abandoned or deleted, the ledger still said 'applied' but the</w:t>
        <w:br/>
        <w:t xml:space="preserve">  // code was already gone, leaving the customer unable to redeem online and nothing</w:t>
        <w:br/>
        <w:t xml:space="preserve">  // watching for it. Exchange notes carry no price rule.</w:t>
        <w:br/>
        <w:t xml:space="preserve">  if (type === 'voucher' &amp;&amp; inst &amp;&amp; inst.price_rule_id) {</w:t>
        <w:br/>
        <w:t xml:space="preserve">    await axios.delete(`${SHOPIFY_STORE_URL}/admin/api/2024-01/price_rules/${inst.price_rule_id}.json`, ...);</w:t>
        <w:br/>
        <w:t xml:space="preserve">  }</w:t>
        <w:br/>
        <w:t>}</w:t>
      </w:r>
    </w:p>
    <w:p>
      <w:r>
        <w:t>The manual's three single-use guards map exactly. "Shopify usage-limit 1" is usage_limit:1 in the price rule (apps-script.js:738). "Ledger status" is the redeemed check at server.js:2731 plus the double-redeem check above. "Online code deleted" is DELETE /price_rules/{id}.json - AT CONVERSION, not at apply.</w:t>
      </w:r>
    </w:p>
    <w:p>
      <w:pPr>
        <w:pStyle w:val="Heading2"/>
      </w:pPr>
      <w:r>
        <w:t>2.6 Online redemption - freezeOnlineVoucher</w:t>
      </w:r>
    </w:p>
    <w:p>
      <w:r>
        <w:t>server.js:3832. The path the manual mentions in one line ("the customer types the code at checkout") but which needs real work: a checkout discount arrives as a Shopify discount application, and the system must classify it back into "voucher" vs "promotional discount."</w:t>
      </w:r>
    </w:p>
    <w:p>
      <w:r>
        <w:t>Classification is BY CODE PREFIX (server.js lines 3848-3856):</w:t>
      </w:r>
    </w:p>
    <w:p>
      <w:pPr>
        <w:spacing w:after="0" w:before="0"/>
      </w:pPr>
      <w:r>
        <w:rPr>
          <w:rFonts w:ascii="Consolas" w:hAnsi="Consolas"/>
          <w:sz w:val="17"/>
        </w:rPr>
        <w:t>apps.forEach((app, i) =&gt; {</w:t>
        <w:br/>
        <w:t xml:space="preserve">  let amt = 0;</w:t>
        <w:br/>
        <w:t xml:space="preserve">  for (const li of lines) for (const alloc of (li.discount_allocations || [])) {</w:t>
        <w:br/>
        <w:t xml:space="preserve">    if (Number(alloc.discount_application_index) === i) amt += parseFloat(alloc.amount || 0);</w:t>
        <w:br/>
        <w:t xml:space="preserve">  }</w:t>
        <w:br/>
        <w:t xml:space="preserve">  if (amt &lt;= 0) return;</w:t>
        <w:br/>
        <w:t xml:space="preserve">  const ident = String(app.code || app.title || '');</w:t>
        <w:br/>
        <w:t xml:space="preserve">  if (/^VCH/i.test(ident)) voucherValue += amt; else discountApplied += amt;</w:t>
        <w:br/>
        <w:t>});</w:t>
      </w:r>
    </w:p>
    <w:p>
      <w:r>
        <w:t>ANY CODE STARTING WITH "VCH" IS TREATED AS A POST-TAX VOUCHER. That naming convention is load-bearing - a promotional code named VCHDIWALI would be misclassified.</w:t>
      </w:r>
    </w:p>
    <w:p>
      <w:r>
        <w:t>The unit conversion at the boundary (server.js lines 3868-3871):</w:t>
      </w:r>
    </w:p>
    <w:p>
      <w:pPr>
        <w:spacing w:after="0" w:before="0"/>
      </w:pPr>
      <w:r>
        <w:rPr>
          <w:rFonts w:ascii="Consolas" w:hAnsi="Consolas"/>
          <w:sz w:val="17"/>
        </w:rPr>
        <w:t>// Shopify allocates a promo against our GST-INCLUSIVE prices, so `discountApplied` is tax-inclusive</w:t>
        <w:br/>
        <w:t>// rupees. custom.discount_applied is pre-tax by definition (every reader does gross/1.03 - discount),</w:t>
        <w:br/>
        <w:t>// so convert at this boundary. The voucher is a post-tax credit instrument and stays as-is.</w:t>
        <w:br/>
        <w:t>const discountPreTax = discountApplied / 1.03;</w:t>
      </w:r>
    </w:p>
    <w:p>
      <w:r>
        <w:t>Same principle as resolveDiscount's `code` branch - CONVERT AT THE BOUNDARY, KEEP ONE INTERNAL CONVENTION.</w:t>
      </w:r>
    </w:p>
    <w:p>
      <w:pPr>
        <w:pStyle w:val="Heading2"/>
      </w:pPr>
      <w:r>
        <w:t>2.7 Void</w:t>
      </w:r>
    </w:p>
    <w:p>
      <w:r>
        <w:t>POST /api/exc-void (server.js:4996) and POST /api/voucher-void (server.js:5188), called from the Sheet menu.</w:t>
      </w:r>
    </w:p>
    <w:p>
      <w:r>
        <w:t>The manual's "only works while the new sale is still a DRAFT" is enforced with a 409 - server.js lines 4994-4995: "Removes an Exchange Note line from a (still-draft) order and cancels its ledger serial. Refuses (409) if the draft has already converted to an order."</w:t>
      </w:r>
    </w:p>
    <w:p>
      <w:r>
        <w:t>The manual's "hard void" note maps to the hardVoid body flag (server.js:4997): default frees the serial for reuse; hardVoid retires it permanently.</w:t>
      </w:r>
    </w:p>
    <w:p>
      <w:pPr>
        <w:pStyle w:val="Heading2"/>
      </w:pPr>
      <w:r>
        <w:t>2.8 What is policy, not code</w:t>
      </w:r>
    </w:p>
    <w:p>
      <w:r>
        <w:t>The manual's section 5.8 is candid and correct: "No-combine &amp; equal-or-higher - these are POLICY, not code-enforced. The system will not stop a second voucher or a lower-value purchase - staff must enforce them at the counter."</w:t>
      </w:r>
    </w:p>
    <w:p>
      <w:r>
        <w:t>Confirmed. There is ONE structural constraint that partially enforces "no combining": voucher_value is a single scalar metafield, so one draft can hold exactly one voucher - applying a second SWAPS the first out (server.js lines 2759-2772) rather than stacking. Same for exchange_note_value. But a voucher PLUS an exchange note PLUS old gold PLUS an advance can all coexist - syncAmountToCollect sums all four.</w:t>
      </w:r>
    </w:p>
    <w:p>
      <w:r>
        <w:t>"Equal-or-higher" has no enforcement at all; Math.max(0, ...) silently forfeits the excess.</w:t>
      </w:r>
    </w:p>
    <w:p>
      <w:pPr>
        <w:pStyle w:val="Heading1"/>
      </w:pPr>
      <w:r>
        <w:t>PART 3 - SESSION 3: SERVICES AND SANCTITY</w:t>
      </w:r>
    </w:p>
    <w:p>
      <w:pPr>
        <w:pStyle w:val="Heading2"/>
      </w:pPr>
      <w:r>
        <w:t>3.1 Repairs - services/repairs/index.js</w:t>
      </w:r>
    </w:p>
    <w:p>
      <w:r>
        <w:t>1142 lines. A tag-driven state machine on a draft order, wired into the main chain at server.js:3071:</w:t>
      </w:r>
    </w:p>
    <w:p>
      <w:pPr>
        <w:spacing w:after="0" w:before="0"/>
      </w:pPr>
      <w:r>
        <w:rPr>
          <w:rFonts w:ascii="Consolas" w:hAnsi="Consolas"/>
          <w:sz w:val="17"/>
        </w:rPr>
        <w:t>await step('repairs', () =&gt; handleRepairDraftUpdate(draft, getShopifyToken, assignRepairSerial));</w:t>
      </w:r>
    </w:p>
    <w:p>
      <w:pPr>
        <w:pStyle w:val="Heading3"/>
      </w:pPr>
      <w:r>
        <w:t>State machine</w:t>
      </w:r>
    </w:p>
    <w:p>
      <w:pPr>
        <w:spacing w:after="0" w:before="0"/>
      </w:pPr>
      <w:r>
        <w:rPr>
          <w:rFonts w:ascii="Consolas" w:hAnsi="Consolas"/>
          <w:sz w:val="17"/>
        </w:rPr>
        <w:t xml:space="preserve">  repair-intake  --&gt;  repair-estimate-ready  --&gt;  repair-paid            --+</w:t>
        <w:br/>
        <w:t xml:space="preserve">       |                  (paid path)             repair-store-approved  --+--&gt; repair-complete</w:t>
        <w:br/>
        <w:t xml:space="preserve">       |                                                                  |</w:t>
        <w:br/>
        <w:t xml:space="preserve">       +----------&gt;  repair-free / free-repair  ---------------------------+</w:t>
        <w:br/>
        <w:t xml:space="preserve">                          (free path)</w:t>
      </w:r>
    </w:p>
    <w:p>
      <w:r>
        <w:t>Each trigger is a `tags.includes(X) &amp;&amp; !tags.includes(X-notified)` pair - the -notified tag is the idempotency marker. Example (services/repairs/index.js:287):</w:t>
      </w:r>
    </w:p>
    <w:p>
      <w:pPr>
        <w:spacing w:after="0" w:before="0"/>
      </w:pPr>
      <w:r>
        <w:rPr>
          <w:rFonts w:ascii="Consolas" w:hAnsi="Consolas"/>
          <w:sz w:val="17"/>
        </w:rPr>
        <w:t>if (tags.includes('repair-intake') &amp;&amp; !tags.includes('repair-hq-notified')) {</w:t>
      </w:r>
    </w:p>
    <w:p>
      <w:r>
        <w:t>Plus an in-process lock (lines 21-22):</w:t>
      </w:r>
    </w:p>
    <w:p>
      <w:pPr>
        <w:spacing w:after="0" w:before="0"/>
      </w:pPr>
      <w:r>
        <w:rPr>
          <w:rFonts w:ascii="Consolas" w:hAnsi="Consolas"/>
          <w:sz w:val="17"/>
        </w:rPr>
        <w:t>// In-process lock - prevents burst of secondary webhooks (from our own API calls) re-triggering emails</w:t>
        <w:br/>
        <w:t>const processingDrafts = new Set();</w:t>
      </w:r>
    </w:p>
    <w:p>
      <w:r>
        <w:t>BOTH GUARDS ARE NEEDED: the tag survives restarts but is written AFTER the work; the Set covers the window in between, when our own PUT fires a second webhook before the tag lands.</w:t>
      </w:r>
    </w:p>
    <w:p>
      <w:pPr>
        <w:pStyle w:val="Heading3"/>
      </w:pPr>
      <w:r>
        <w:t>Intake - lines 287-344</w:t>
      </w:r>
    </w:p>
    <w:p>
      <w:r>
        <w:t>Does five things, and the failure handling is instructive (lines 289-291): "A missing HQ_EMAIL or a failed HQ send must NOT abort the intake: the customer acknowledgement, the dedup tag, the intake timestamp and the spec copy all used to be skipped along with it, so one Resend hiccup left the draft looking untouched."</w:t>
      </w:r>
    </w:p>
    <w:p>
      <w:pPr>
        <w:spacing w:after="0" w:before="0"/>
      </w:pPr>
      <w:r>
        <w:rPr>
          <w:rFonts w:ascii="Consolas" w:hAnsi="Consolas"/>
          <w:sz w:val="17"/>
        </w:rPr>
        <w:t>const intakeTags = [...tags, 'repair-hq-notified'];</w:t>
        <w:br/>
        <w:t>if (hqEmailFailed) intakeTags.push('repair-hq-email-failed');</w:t>
        <w:br/>
        <w:t>await updateDraftOrderTags(draft.id, intakeTags, shopifyToken);</w:t>
        <w:br/>
        <w:t>await writeDraftOrderMetafields(draft.id, { repair_intake_at: new Date().toISOString() }, shopifyToken);</w:t>
        <w:br/>
        <w:t>await fetchAndCopyOriginalOrderSpecs(draft, shopifyToken);   // &lt;- the manual's "copies the original piece's specs"</w:t>
      </w:r>
    </w:p>
    <w:p>
      <w:r>
        <w:t>The failure is surfaced as A TAG IN ADMIN rather than a log line - a good pattern to copy.</w:t>
      </w:r>
    </w:p>
    <w:p>
      <w:pPr>
        <w:pStyle w:val="Heading3"/>
      </w:pPr>
      <w:r>
        <w:t>Signed action links</w:t>
      </w:r>
    </w:p>
    <w:p>
      <w:r>
        <w:t>HQ's "Set Estimate" link is HMAC-signed (lines 39-52):</w:t>
      </w:r>
    </w:p>
    <w:p>
      <w:pPr>
        <w:spacing w:after="0" w:before="0"/>
      </w:pPr>
      <w:r>
        <w:rPr>
          <w:rFonts w:ascii="Consolas" w:hAnsi="Consolas"/>
          <w:sz w:val="17"/>
        </w:rPr>
        <w:t>function generateEstimateToken(draftId) {</w:t>
        <w:br/>
        <w:t xml:space="preserve">  return crypto.createHmac('sha256', repairHmacSecret()).update(String(draftId)).digest('hex').slice(0, 32);</w:t>
        <w:br/>
        <w:t>}</w:t>
        <w:br/>
        <w:t>function generateCompleteToken(draftId) {</w:t>
        <w:br/>
        <w:t xml:space="preserve">  return crypto.createHmac('sha256', repairHmacSecret()).update(`complete:${draftId}`).digest('hex').slice(0, 32);</w:t>
        <w:br/>
        <w:t>}</w:t>
        <w:br/>
        <w:t>function generateStoreApproveToken(draftId) {</w:t>
        <w:br/>
        <w:t xml:space="preserve">  return crypto.createHmac('sha256', repairHmacSecret()).update(`store-approve:${draftId}`).digest('hex').slice(0, 32);</w:t>
        <w:br/>
        <w:t>}</w:t>
      </w:r>
    </w:p>
    <w:p>
      <w:r>
        <w:t>Distinct prefixes per action, so an estimate token cannot be replayed as a completion token. Truncated to 32 hex chars (128 bits) - fine.</w:t>
      </w:r>
    </w:p>
    <w:p>
      <w:r>
        <w:t>Note the named-error wrapper (lines 30-37), which exists purely for diagnosability: "Unset, crypto.createHmac throws an opaque ERR_INVALID_ARG_TYPE about an 'undefined key' from deep inside node:crypto - which is what a missing secret looked like in the logs. Name it."</w:t>
      </w:r>
    </w:p>
    <w:p>
      <w:pPr>
        <w:pStyle w:val="Heading3"/>
      </w:pPr>
      <w:r>
        <w:t>WARNING - emails are redirected to a test address</w:t>
      </w:r>
    </w:p>
    <w:p>
      <w:r>
        <w:t>services/repairs/index.js lines 19-28:</w:t>
      </w:r>
    </w:p>
    <w:p>
      <w:pPr>
        <w:spacing w:after="0" w:before="0"/>
      </w:pPr>
      <w:r>
        <w:rPr>
          <w:rFonts w:ascii="Consolas" w:hAnsi="Consolas"/>
          <w:sz w:val="17"/>
        </w:rPr>
        <w:t>const REPAIR_TEST_EMAIL = 'monodeep.dutta@timanti.in'; // revert after testing</w:t>
        <w:br/>
        <w:br/>
        <w:t>// When REPAIR_TEST_EMAIL is set, all repair emails (HQ + customer) go to that address only</w:t>
        <w:br/>
        <w:t>function repairSendEmail(opts) {</w:t>
        <w:br/>
        <w:t xml:space="preserve">  if (!REPAIR_TEST_EMAIL) return sendEmail(opts);</w:t>
        <w:br/>
        <w:t xml:space="preserve">  return sendEmail({ ...opts, to: REPAIR_TEST_EMAIL, cc: undefined });</w:t>
        <w:br/>
        <w:t>}</w:t>
      </w:r>
    </w:p>
    <w:p>
      <w:r>
        <w:t>The manual's warning is accurate and STILL LIVE. This is a source-code constant, not an env var - flipping it needs a code change and a deploy. Same pattern as SEND_CUSTOMER_EMAILS in the Apps Script; consider promoting both to env vars.</w:t>
      </w:r>
    </w:p>
    <w:p>
      <w:pPr>
        <w:pStyle w:val="Heading3"/>
      </w:pPr>
      <w:r>
        <w:t>Serials</w:t>
      </w:r>
    </w:p>
    <w:p>
      <w:r>
        <w:t>assignRepairSerial (server.js:382):</w:t>
      </w:r>
    </w:p>
    <w:p>
      <w:pPr>
        <w:spacing w:after="0" w:before="0"/>
      </w:pPr>
      <w:r>
        <w:rPr>
          <w:rFonts w:ascii="Consolas" w:hAnsi="Consolas"/>
          <w:sz w:val="17"/>
        </w:rPr>
        <w:t>const docType = opts.free ? 'free_service' : 'customer_service';</w:t>
        <w:br/>
        <w:t>...</w:t>
        <w:br/>
        <w:t>const storeCode = (mf.state_code || '').toUpperCase().trim();</w:t>
        <w:br/>
        <w:t>if (!storeCode) { console.log(`[serial] repair ${draftId}: no state_code set - skipping mint`); return null; }</w:t>
      </w:r>
    </w:p>
    <w:p>
      <w:r>
        <w:t>customer_service gives TS27-KAHSR-00001, free_service gives FS27-KAHSR-00001 - matching the manual.</w:t>
      </w:r>
    </w:p>
    <w:p>
      <w:r>
        <w:t>Minted at completion, not intake (services/repairs/index.js lines 338-339): "NOTE: serial is NOT minted at intake (v2). It mints only at repair-complete, and never for free repairs - so abandoned/free intakes never burn a number."</w:t>
      </w:r>
    </w:p>
    <w:p>
      <w:r>
        <w:t>READ THAT CAREFULLY - THE COMMENT AND THE CODE DISAGREE WITH EACH OTHER. assignRepairSerial explicitly branches to free_service when opts.free, and free_service exists in the registry with an FS prefix, so free repairs plainly DO get a serial. The comment's "never for free repairs" looks like a stale line from an earlier design. Verify against a real free repair before relying on either.</w:t>
      </w:r>
    </w:p>
    <w:p>
      <w:pPr>
        <w:pStyle w:val="Heading3"/>
      </w:pPr>
      <w:r>
        <w:t>The Repair Tax Invoice template is not in this repo</w:t>
      </w:r>
    </w:p>
    <w:p>
      <w:r>
        <w:t>The manual specifies: "Paid repair produces a 'Repair Tax Invoice' - shows Taxable Value, CGST 9% + SGST 9% (18%), and Total. SAC 998722." and "taxable = amount / 1.18".</w:t>
      </w:r>
    </w:p>
    <w:p>
      <w:r>
        <w:t>A repo-wide search finds NO OCCURRENCE of 1.18, 0.18, 998722, or SAC in any .liquid, .js or .md file. templates/ contains no repair template. That document lives in Shopify's Order Printer app and is NOT VERSION-CONTROLLED HERE. Treat it as an untracked dependency - see PART 4.6.</w:t>
      </w:r>
    </w:p>
    <w:p>
      <w:pPr>
        <w:pStyle w:val="Heading2"/>
      </w:pPr>
      <w:r>
        <w:t>3.2 CAD advance</w:t>
      </w:r>
    </w:p>
    <w:p>
      <w:r>
        <w:t>Two handlers, both in server.js, both wired into the chain at lines 3066-3067.</w:t>
      </w:r>
    </w:p>
    <w:p>
      <w:pPr>
        <w:pStyle w:val="Heading3"/>
      </w:pPr>
      <w:r>
        <w:t>Detection</w:t>
      </w:r>
    </w:p>
    <w:p>
      <w:r>
        <w:t>server.js lines 2564-2567:</w:t>
      </w:r>
    </w:p>
    <w:p>
      <w:pPr>
        <w:spacing w:after="0" w:before="0"/>
      </w:pPr>
      <w:r>
        <w:rPr>
          <w:rFonts w:ascii="Consolas" w:hAnsi="Consolas"/>
          <w:sz w:val="17"/>
        </w:rPr>
        <w:t>// A draft carries a CAD advance if it has a "CAD Advance" line item (one product, fixed-price variants).</w:t>
        <w:br/>
        <w:t>function hasCadAdvanceLine(draft) {</w:t>
        <w:br/>
        <w:t xml:space="preserve">  return (draft.line_items || []).some(li =&gt;</w:t>
        <w:br/>
        <w:t xml:space="preserve">    /cad advance/i.test(String(li.title || '')) || /^CAD-ADV/i.test(String(li.sku || '')));</w:t>
        <w:br/>
        <w:t>}</w:t>
      </w:r>
    </w:p>
    <w:p>
      <w:r>
        <w:t>Title OR SKU prefix - the title is renameable in the catalogue, so the SKU is the durable marker. The manual's "confirm the Rs 5,000 variant exists" is right to be cautious: the price is whatever the variant carries, read at lines 2585-2587.</w:t>
      </w:r>
    </w:p>
    <w:p>
      <w:pPr>
        <w:pStyle w:val="Heading3"/>
      </w:pPr>
      <w:r>
        <w:t>Capture - handleAdvanceCapture (server.js:2573)</w:t>
      </w:r>
    </w:p>
    <w:p>
      <w:r>
        <w:t>The manual's plain-English definition of "capture" is exactly what this does:</w:t>
      </w:r>
    </w:p>
    <w:p>
      <w:pPr>
        <w:spacing w:after="0" w:before="0"/>
      </w:pPr>
      <w:r>
        <w:rPr>
          <w:rFonts w:ascii="Consolas" w:hAnsi="Consolas"/>
          <w:sz w:val="17"/>
        </w:rPr>
        <w:t>if (mf('advance_status')) return;                       // already captured</w:t>
        <w:br/>
        <w:t>if (!(parseFloat(mf('amount_paid') || 0) &gt; 0)) return;  // advance is money collected, not intent</w:t>
        <w:br/>
        <w:t>const advanceAmount = (draft.line_items || [])</w:t>
        <w:br/>
        <w:t xml:space="preserve">  .filter(li =&gt; /cad advance/i.test(String(li.title || '')) || /^CAD-ADV/i.test(String(li.sku || '')))</w:t>
        <w:br/>
        <w:t xml:space="preserve">  .reduce((s, li) =&gt; s + parseFloat(li.price || 0) * (li.quantity || 0), 0);</w:t>
        <w:br/>
        <w:t>if (!(advanceAmount &gt; 0)) return;</w:t>
        <w:br/>
        <w:t>const today = new Date().toISOString().slice(0, 10);</w:t>
        <w:br/>
        <w:t>await updateDraftOrderMetafields(draftOrderId, {</w:t>
        <w:br/>
        <w:t xml:space="preserve">  advance: advanceAmount.toFixed(2), advance_date: today, advance_status: 'open',</w:t>
        <w:br/>
        <w:t>});</w:t>
      </w:r>
    </w:p>
    <w:p>
      <w:r>
        <w:t>Two gates: already-captured (idempotency) and PAYMENT ACTUALLY RECORDED - "advance is money collected, not intent". advance_date starts the 365-day clock.</w:t>
      </w:r>
    </w:p>
    <w:p>
      <w:r>
        <w:t>The draft stays open, and syncAmountToCollect nets `advance` post-tax - so the collectible falls to about Rs 0 and no Tax Invoice is raised, which is the manual's third scenario.</w:t>
      </w:r>
    </w:p>
    <w:p>
      <w:pPr>
        <w:pStyle w:val="Heading3"/>
      </w:pPr>
      <w:r>
        <w:t>Redeem Path B - handleAdvanceRedeem (server.js:2604)</w:t>
      </w:r>
    </w:p>
    <w:p>
      <w:r>
        <w:t>Triggered by intake.advance_ref - NOTE THE NAMESPACE: `intake`, NOT `custom`.</w:t>
      </w:r>
    </w:p>
    <w:p>
      <w:pPr>
        <w:spacing w:after="0" w:before="0"/>
      </w:pPr>
      <w:r>
        <w:rPr>
          <w:rFonts w:ascii="Consolas" w:hAnsi="Consolas"/>
          <w:sz w:val="17"/>
        </w:rPr>
        <w:t>const refMf = findMf('intake', 'advance_ref');</w:t>
        <w:br/>
        <w:t>const ref = refMf ? String(refMf.value || '').trim() : '';</w:t>
        <w:br/>
        <w:t>if (!ref) return;</w:t>
      </w:r>
    </w:p>
    <w:p>
      <w:r>
        <w:t>The two gates the manual describes (server.js lines 2646-2650):</w:t>
      </w:r>
    </w:p>
    <w:p>
      <w:pPr>
        <w:spacing w:after="0" w:before="0"/>
      </w:pPr>
      <w:r>
        <w:rPr>
          <w:rFonts w:ascii="Consolas" w:hAnsi="Consolas"/>
          <w:sz w:val="17"/>
        </w:rPr>
        <w:t>const advVal = parseFloat(a.advance || 0);</w:t>
        <w:br/>
        <w:t>if (!(advVal &gt; 0))               { await failTag(`no advance on ${ref}`); await delRef(); return; }</w:t>
        <w:br/>
        <w:t>if (a.advance_status !== 'open') { await failTag(`already ${a.advance_status || 'used'}`); await delRef(); return; }</w:t>
        <w:br/>
        <w:t>const days = a.advance_date ? (Date.now() - new Date(a.advance_date).getTime()) / 864e5 : 1e9;</w:t>
        <w:br/>
        <w:t>if (days &gt; 365)                  { await failTag(`expired ${a.advance_date}`); await delRef(); return; }</w:t>
      </w:r>
    </w:p>
    <w:p>
      <w:r>
        <w:t>864e5 is milliseconds per day. A missing advance_date yields 1e9 days, so it is always expired - fail-closed, correct.</w:t>
      </w:r>
    </w:p>
    <w:p>
      <w:r>
        <w:t>TRANSIENT VS PERMANENT FAILURE IS DISTINGUISHED (server.js lines 2632-2641):</w:t>
      </w:r>
    </w:p>
    <w:p>
      <w:pPr>
        <w:spacing w:after="0" w:before="0"/>
      </w:pPr>
      <w:r>
        <w:rPr>
          <w:rFonts w:ascii="Consolas" w:hAnsi="Consolas"/>
          <w:sz w:val="17"/>
        </w:rPr>
        <w:t>// Resolve the advance ORDER by name ("#1042" or "1042"). Transient failure -&gt; keep ref, retry later.</w:t>
        <w:br/>
        <w:t>let advOrder = null, lookupFailed = false;</w:t>
        <w:br/>
        <w:t>try { ... } catch (e) { lookupFailed = true; ... }</w:t>
        <w:br/>
        <w:t>if (lookupFailed) return;                                                      // &lt;- ref survives -&gt; retries next webhook</w:t>
        <w:br/>
        <w:t>if (!advOrder) { await failTag(`not found ${ref}`); await delRef(); return; }  // &lt;- ref cleared -&gt; no retry</w:t>
      </w:r>
    </w:p>
    <w:p>
      <w:r>
        <w:t>A network blip retries; a genuinely missing order does not loop forever. Worth copying.</w:t>
      </w:r>
    </w:p>
    <w:p>
      <w:r>
        <w:t>On success, three writes (server.js lines 2652-2655):</w:t>
      </w:r>
    </w:p>
    <w:p>
      <w:pPr>
        <w:spacing w:after="0" w:before="0"/>
      </w:pPr>
      <w:r>
        <w:rPr>
          <w:rFonts w:ascii="Consolas" w:hAnsi="Consolas"/>
          <w:sz w:val="17"/>
        </w:rPr>
        <w:t>await updateDraftOrderMetafields(draftOrderId, { advance: advVal.toFixed(2) });</w:t>
        <w:br/>
        <w:t>await updateOrderMetafields(String(advOrder.id), { advance_status: 'redeemed', redeemed_against: draft.name || draftOrderId }, token);</w:t>
        <w:br/>
        <w:t>await delRef();</w:t>
      </w:r>
    </w:p>
    <w:p>
      <w:pPr>
        <w:pStyle w:val="Heading3"/>
      </w:pPr>
      <w:r>
        <w:t>The Path-B invoice bug - confirmed</w:t>
      </w:r>
    </w:p>
    <w:p>
      <w:r>
        <w:t>The manual flags it in both Session 1 section 5e and Session 3 section 2. IT IS REAL AND UNFIXED.</w:t>
      </w:r>
    </w:p>
    <w:p>
      <w:r>
        <w:t>Server writes custom.advance at server.js:2653. Template reads custom.design_advance at templates/tax-invoice.liquid:360:</w:t>
      </w:r>
    </w:p>
    <w:p>
      <w:pPr>
        <w:spacing w:after="0" w:before="0"/>
      </w:pPr>
      <w:r>
        <w:rPr>
          <w:rFonts w:ascii="Consolas" w:hAnsi="Consolas"/>
          <w:sz w:val="17"/>
        </w:rPr>
        <w:t>{% assign design_advance = order.metafields.custom.design_advance | plus: 0 %}</w:t>
      </w:r>
    </w:p>
    <w:p>
      <w:r>
        <w:t>Nothing writes design_advance. The balance is right (syncAmountToCollect nets `advance` at server.js:2555); only the printed "Less: Design Advance" line is missing. See PART 4.2 for fix options.</w:t>
      </w:r>
    </w:p>
    <w:p>
      <w:pPr>
        <w:pStyle w:val="Heading2"/>
      </w:pPr>
      <w:r>
        <w:t>3.3 Data and invoice sanctity - where the checks live</w:t>
      </w:r>
    </w:p>
    <w:p>
      <w:r>
        <w:t>Session 3 section 3 is a staff checklist, but each item maps to a specific enforcement point. Useful as a debugging index.</w:t>
      </w:r>
    </w:p>
    <w:p>
      <w:r>
        <w:t>Required fields set - REQUIRED_FIELDS, MetafieldManager.jsx:43 (label-only, NOT blocking).</w:t>
      </w:r>
    </w:p>
    <w:p>
      <w:r>
        <w:t>payment_status / amount_pending never hand-typed - editable:false, MetafieldManager.jsx lines 75 and 83.</w:t>
      </w:r>
    </w:p>
    <w:p>
      <w:r>
        <w:t>Weights comma-separated per line - csvF, server.js:1734.</w:t>
      </w:r>
    </w:p>
    <w:p>
      <w:r>
        <w:t>Gold rate locked to order date - hasLockedRate guard, server.js:1594.</w:t>
      </w:r>
    </w:p>
    <w:p>
      <w:r>
        <w:t>Discount pre-tax, diamond-only - resolveDiscount, server.js:1660.</w:t>
      </w:r>
    </w:p>
    <w:p>
      <w:r>
        <w:t>Credits not double-applied - code-aware guards, server.js:2755, :2846, :4931.</w:t>
      </w:r>
    </w:p>
    <w:p>
      <w:r>
        <w:t>Shipping address / GST split - tax-invoice.liquid lines 100-103.</w:t>
      </w:r>
    </w:p>
    <w:p>
      <w:r>
        <w:t>Taxable = (Gross - Discount) / 1.03 - server.js:2109 and tax-invoice.liquid:272.</w:t>
      </w:r>
    </w:p>
    <w:p>
      <w:r>
        <w:t>Amount to collect formula - server.js:2555.</w:t>
      </w:r>
    </w:p>
    <w:p>
      <w:r>
        <w:t>Each credit nets once - ledger status plus stripInstrumentFromDraft, server.js:2666.</w:t>
      </w:r>
    </w:p>
    <w:p>
      <w:r>
        <w:t>Serial present - mintSerial, services/serialization/index.js:160.</w:t>
      </w:r>
    </w:p>
    <w:p>
      <w:r>
        <w:t>"REQUIRED" IS ADVISORY. MetafieldManager.jsx:842 renders an asterisk and nothing else - there is no save-blocking validation. A draft can convert with state_code empty, in which case the invoice silently defaults to "KA" (tax-invoice.liquid:99) and the serial never mints (server.js lines 391-394). This is the mechanism behind the manual's section 3D red flag "Invoice No. missing - state_code not set."</w:t>
      </w:r>
    </w:p>
    <w:p>
      <w:r>
        <w:t>The manual's section 3D "Totals didn't move after an edit - you edited a raw metafield" is PART 0.1 restated. It is the single most likely support call, and the diagnosis is always: WAS A TRIGGER TAG ADDED?</w:t>
      </w:r>
    </w:p>
    <w:p>
      <w:pPr>
        <w:pStyle w:val="Heading1"/>
      </w:pPr>
      <w:r>
        <w:t>PART 4 - MANUAL VS CODE: VERIFIED DISCREPANCIES</w:t>
      </w:r>
    </w:p>
    <w:p>
      <w:r>
        <w:t>Every item below was checked against source. Ordered by likely impact.</w:t>
      </w:r>
    </w:p>
    <w:p>
      <w:pPr>
        <w:pStyle w:val="Heading2"/>
      </w:pPr>
      <w:r>
        <w:t>4.1 Making charges no longer scale with weight - MANUAL IS WRONG</w:t>
      </w:r>
    </w:p>
    <w:p>
      <w:r>
        <w:t>Manual: section 3a says "Making = (catalogue making / catalogue net weight) x entered net weight - yes, making also changes with weight"; the Quick Reference repeats "Making = per-gram x net wt".</w:t>
      </w:r>
    </w:p>
    <w:p>
      <w:r>
        <w:t>Code: server.js lines 2007-2020 - flat, explicitly de-scaled, with the old behaviour described in the past tense.</w:t>
      </w:r>
    </w:p>
    <w:p>
      <w:r>
        <w:t>Impact: HIGH. Staff are told a weight correction reprices labour. It does not. Quotes and expectations will be wrong.</w:t>
      </w:r>
    </w:p>
    <w:p>
      <w:r>
        <w:t>Fix: update the manual (section 3a, 3c and the Quick Reference). Add that custom.making is now a positional-CSV per-line override - a staff-facing capability the manual does not document at all.</w:t>
      </w:r>
    </w:p>
    <w:p>
      <w:pPr>
        <w:pStyle w:val="Heading2"/>
      </w:pPr>
      <w:r>
        <w:t>4.2 Design Advance prints from the wrong metafield - MANUAL IS RIGHT, CODE IS BROKEN</w:t>
      </w:r>
    </w:p>
    <w:p>
      <w:r>
        <w:t>Manual: flags it in Session 1 sections 5e and 7c, and Session 3 section 2.</w:t>
      </w:r>
    </w:p>
    <w:p>
      <w:r>
        <w:t>Code: writes custom.advance (server.js:2653); template reads custom.design_advance (tax-invoice.liquid:360).</w:t>
      </w:r>
    </w:p>
    <w:p>
      <w:r>
        <w:t>Impact: balance correct, invoice line missing. Customer-facing.</w:t>
      </w:r>
    </w:p>
    <w:p>
      <w:r>
        <w:t>Fix, pick one: (a) one-line template change to read custom.advance with a design_advance fallback - lowest risk; (b) have handleAdvanceRedeem write both keys - no template redeploy; (c) rename throughout - cleanest, needs a backfill for historical orders.</w:t>
      </w:r>
    </w:p>
    <w:p>
      <w:pPr>
        <w:pStyle w:val="Heading2"/>
      </w:pPr>
      <w:r>
        <w:t>4.3 Google Sheet cell references are pre-migration - MANUAL IS STALE</w:t>
      </w:r>
    </w:p>
    <w:p>
      <w:r>
        <w:t>Manual: section 5.1 table gives B7 order #, B36 net credit, B45 doc type, B46 new draft, B47 store code. Section 5.10 even tells staff to "confirm the dropdown physically sits at B45."</w:t>
      </w:r>
    </w:p>
    <w:p>
      <w:r>
        <w:t>Code: apps-script.js lines 37-82 - DOCTYPE_CELL='B4', STORE_CODE_CELL='B5', NEWDRAFT_CELL='B6', ORDER_NUM_CELL='B21', FINAL_ISSUE_CELL='B51', DOCNUM_OUT_CELL='B57'. restructureControlsToTop() shifted data rows by RESTRUCTURE_ROWS = 14.</w:t>
      </w:r>
    </w:p>
    <w:p>
      <w:r>
        <w:t>Impact: HIGH. Every cell instruction in Session 2 section 5.1 points at the wrong cell. B45-B47 are now "Less: Shipping" / "Less: IGI Re-Certification" / "Less: Discount Applied" (apps-script.js lines 1046-1048) - staff following the manual would type a document type into a deduction field.</w:t>
      </w:r>
    </w:p>
    <w:p>
      <w:r>
        <w:t>Fix: rewrite section 5.1's table from the constants block. Since there are no hardcoded A1 refs outside lines 36-82, that block is the single source of truth to document against.</w:t>
      </w:r>
    </w:p>
    <w:p>
      <w:pPr>
        <w:pStyle w:val="Heading2"/>
      </w:pPr>
      <w:r>
        <w:t>4.4 Customer emails are switched off - MANUAL DESCRIBES THEM AS LIVE</w:t>
      </w:r>
    </w:p>
    <w:p>
      <w:r>
        <w:t>Manual: section 5.3 says "Emails the customer - subject 'Your Timanti Voucher...'"; section 5.4 says the same for exchange notes.</w:t>
      </w:r>
    </w:p>
    <w:p>
      <w:r>
        <w:t>Code: apps-script.js line 89 - const SEND_CUSTOMER_EMAILS = false; with the comment "Flip to true for go-live."</w:t>
      </w:r>
    </w:p>
    <w:p>
      <w:r>
        <w:t>Impact: HIGH. Staff will tell customers to expect an email that never arrives.</w:t>
      </w:r>
    </w:p>
    <w:p>
      <w:r>
        <w:t>Fix: either flip the flag (verify the templates first) or add a "built, not live" status marker to sections 5.3 and 5.4. Also note services/repairs/index.js line 19 does the same for repairs - the manual DOES flag that one. Both should become env vars so go-live is not a code change.</w:t>
      </w:r>
    </w:p>
    <w:p>
      <w:pPr>
        <w:pStyle w:val="Heading2"/>
      </w:pPr>
      <w:r>
        <w:t>4.5 Online voucher code is deleted at conversion, not at apply</w:t>
      </w:r>
    </w:p>
    <w:p>
      <w:r>
        <w:t>Manual: section 5.6 says the in-store apply "deletes the online code so it can't also be used online"; section 5.8 lists it as a single-use guard.</w:t>
      </w:r>
    </w:p>
    <w:p>
      <w:r>
        <w:t>Code: server.js lines 2784-2788 deliberately do NOT delete at apply; server.js lines 3023-3033 delete it at draft-to-order conversion.</w:t>
      </w:r>
    </w:p>
    <w:p>
      <w:r>
        <w:t>Impact: low to medium. Double-spend is still prevented (ledger 'applied' status plus the cross-draft strip). But between apply and conversion the online code is LIVE, and the manual asserts otherwise.</w:t>
      </w:r>
    </w:p>
    <w:p>
      <w:r>
        <w:t>Fix: reword sections 5.6 and 5.8 - the code is cancelled when the sale is completed, not when the voucher is attached to the draft. The comment at server.js:2784 explains why: it prevents stranding a credit on an abandoned draft.</w:t>
      </w:r>
    </w:p>
    <w:p>
      <w:pPr>
        <w:pStyle w:val="Heading2"/>
      </w:pPr>
      <w:r>
        <w:t>4.6 The Repair Tax Invoice template is not in this repo</w:t>
      </w:r>
    </w:p>
    <w:p>
      <w:r>
        <w:t>Manual: Session 3 section 1 specifies Repair Tax Invoice, CGST 9% + SGST 9%, SAC 998722, taxable = amount / 1.18.</w:t>
      </w:r>
    </w:p>
    <w:p>
      <w:r>
        <w:t>Code: no 1.18, 0.18, 998722 or SAC anywhere in the repo; templates/ has no repair template.</w:t>
      </w:r>
    </w:p>
    <w:p>
      <w:r>
        <w:t>Impact: medium - an untracked, unreviewable customer-facing tax document.</w:t>
      </w:r>
    </w:p>
    <w:p>
      <w:r>
        <w:t>Fix: export it from Shopify Order Printer into templates/ so it is version-controlled and reviewable like every other document.</w:t>
      </w:r>
    </w:p>
    <w:p>
      <w:pPr>
        <w:pStyle w:val="Heading2"/>
      </w:pPr>
      <w:r>
        <w:t>4.7 employee_name is required by the panel but not by the manual</w:t>
      </w:r>
    </w:p>
    <w:p>
      <w:r>
        <w:t>Manual: section 2b and the Quick Reference list five required fields.</w:t>
      </w:r>
    </w:p>
    <w:p>
      <w:r>
        <w:t>Code: MetafieldManager.jsx lines 43-50 lists six - employee_name ("Sales Staff") is included.</w:t>
      </w:r>
    </w:p>
    <w:p>
      <w:r>
        <w:t>Impact: low (it is advisory), but staff will see an unexplained asterisk.</w:t>
      </w:r>
    </w:p>
    <w:p>
      <w:r>
        <w:t>Fix: add it to section 2b.</w:t>
      </w:r>
    </w:p>
    <w:p>
      <w:pPr>
        <w:pStyle w:val="Heading2"/>
      </w:pPr>
      <w:r>
        <w:t>4.8 Staged payments are undocumented</w:t>
      </w:r>
    </w:p>
    <w:p>
      <w:r>
        <w:t>Manual: section 6 mentions amount_paid plus payment_mode_advance/_final.</w:t>
      </w:r>
    </w:p>
    <w:p>
      <w:r>
        <w:t>Code: server.js lines 2433-2439 - amount_paid (advance) and amount_paid_final are SEPARATE fields, summed. The comment notes that re-typing a running total into amount_paid "used to just overwrite the first."</w:t>
      </w:r>
    </w:p>
    <w:p>
      <w:r>
        <w:t>Impact: MEDIUM. A staff member recording the final payment into amount_paid per the manual will erase the advance.</w:t>
      </w:r>
    </w:p>
    <w:p>
      <w:r>
        <w:t>Fix: document amount_paid_final in section 6 as the field for the second collection.</w:t>
      </w:r>
    </w:p>
    <w:p>
      <w:pPr>
        <w:pStyle w:val="Heading2"/>
      </w:pPr>
      <w:r>
        <w:t>4.9 The "Credit Voucher Generated" line does not issue a voucher</w:t>
      </w:r>
    </w:p>
    <w:p>
      <w:r>
        <w:t>Manual: sections 5.7 and 7c say "the excess becomes a new Voucher ('Credit Voucher Generated + Rs X')".</w:t>
      </w:r>
    </w:p>
    <w:p>
      <w:r>
        <w:t>Code: tax-invoice.liquid lines 373-384 prints a row and clamps final_payable to 0. No serial, no ledger row, no email.</w:t>
      </w:r>
    </w:p>
    <w:p>
      <w:r>
        <w:t>Impact: medium. Reads as automatic; it is a prompt for a manual action.</w:t>
      </w:r>
    </w:p>
    <w:p>
      <w:r>
        <w:t>Fix: reword to "the invoice shows the excess as a Credit Voucher - issue it in the Sheet." Or automate it.</w:t>
      </w:r>
    </w:p>
    <w:p>
      <w:pPr>
        <w:pStyle w:val="Heading2"/>
      </w:pPr>
      <w:r>
        <w:t>4.10 Serial format in the manual is abbreviated</w:t>
      </w:r>
    </w:p>
    <w:p>
      <w:r>
        <w:t>Manual says VCH-YYYY-NNNN / EXC-YYYY-NNNN / TM-... The live format is per-store and FY-scoped: VCH27-KAHSR-0001, EXC27-KAHSR-0001, TM27-KAHSR-00001 (services/serialization/index.js lines 35-50). The panel's own help text already uses the correct format (MetafieldManager.jsx lines 590 and 615). VCH-YYYY-NNNN survives only as the offline fallback when the middleware is unreachable (apps-script.js:717). Low impact, but staff pattern-matching on the wrong shape will misread numbers.</w:t>
      </w:r>
    </w:p>
    <w:p>
      <w:pPr>
        <w:pStyle w:val="Heading1"/>
      </w:pPr>
      <w:r>
        <w:t>PART 5 - REFERENCE APPENDIX</w:t>
      </w:r>
    </w:p>
    <w:p>
      <w:pPr>
        <w:pStyle w:val="Heading2"/>
      </w:pPr>
      <w:r>
        <w:t>5.1 Webhooks</w:t>
      </w:r>
    </w:p>
    <w:p>
      <w:r>
        <w:t>draft_orders/create -&gt; POST /api/shopify-draft-created (server.js:1076) - hydrate plus optional Pine terminal auto-push.</w:t>
      </w:r>
    </w:p>
    <w:p>
      <w:r>
        <w:t>draft_orders/create -&gt; POST /api/shopify-draft-updated (server.js:2978) - hydrate, weighted reprice, doc serial, net. EARLY RETURN, no tag handlers.</w:t>
      </w:r>
    </w:p>
    <w:p>
      <w:r>
        <w:t>draft_orders/update -&gt; POST /api/shopify-draft-updated (server.js:3043) - the 14-step tag handler chain.</w:t>
      </w:r>
    </w:p>
    <w:p>
      <w:r>
        <w:t>draft_orders/update where status is completed -&gt; same route (server.js:2987) - copy metafields, payment tags, lock-on-conversion.</w:t>
      </w:r>
    </w:p>
    <w:p>
      <w:r>
        <w:t>orders/create and orders/update -&gt; POST /api/serial/order-serial (server.js:3899) - TM-... serial plus freezeOnlineVoucher.</w:t>
      </w:r>
    </w:p>
    <w:p>
      <w:r>
        <w:t>GoKwik payment -&gt; POST /api/gokwik-webhook (server.js:3535) - repair and deposit payment capture.</w:t>
      </w:r>
    </w:p>
    <w:p>
      <w:r>
        <w:t>Pine terminal -&gt; POST /api/pine-webhook (server.js:1241) and /api/pine-postback (server.js:1205) - card terminal; the postback is CSV.</w:t>
      </w:r>
    </w:p>
    <w:p>
      <w:r>
        <w:t>PO ops -&gt; POST /api/po-webhook (server.js:3737).</w:t>
      </w:r>
    </w:p>
    <w:p>
      <w:r>
        <w:t>Typeform -&gt; POST /api/webhooks/typeform/customer-capture (server.js:47).</w:t>
      </w:r>
    </w:p>
    <w:p>
      <w:r>
        <w:t>EVERY WEBHOOK ROUTE ACKS FIRST (res.status(200)) AND WORKS AFTER. Failures never reach Shopify - they surface as *-invalid: tags and log lines.</w:t>
      </w:r>
    </w:p>
    <w:p>
      <w:pPr>
        <w:pStyle w:val="Heading2"/>
      </w:pPr>
      <w:r>
        <w:t>5.2 Tag registry</w:t>
      </w:r>
    </w:p>
    <w:p>
      <w:r>
        <w:t>TRIGGER TAGS - staff or panel add; handler consumes and strips.</w:t>
      </w:r>
    </w:p>
    <w:p>
      <w:r>
        <w:t>reprice -&gt; server.js:1709 with force=true -&gt; full reprice.</w:t>
      </w:r>
    </w:p>
    <w:p>
      <w:r>
        <w:t>recalculate-price -&gt; server.js:1709 with force=false -&gt; reprice only if weight delta above 5%.</w:t>
      </w:r>
    </w:p>
    <w:p>
      <w:r>
        <w:t>sync-payment -&gt; server.js:2512 -&gt; recompute net and balance.</w:t>
      </w:r>
    </w:p>
    <w:p>
      <w:r>
        <w:t>apply-voucher:&lt;code&gt; -&gt; server.js:2703 -&gt; apply voucher from ledger.</w:t>
      </w:r>
    </w:p>
    <w:p>
      <w:r>
        <w:t>apply-exc:&lt;number&gt; -&gt; server.js:2801 -&gt; apply exchange note from ledger.</w:t>
      </w:r>
    </w:p>
    <w:p>
      <w:r>
        <w:t>apply-discount:&lt;code&gt; or apply-discount:custom:&lt;v&gt;:&lt;pct|flat&gt; -&gt; server.js:2888 -&gt; record intent, drop reprice.</w:t>
      </w:r>
    </w:p>
    <w:p>
      <w:r>
        <w:t>make-challan / make-transfer / make-memo-custom -&gt; server.js:459 -&gt; mint document serial.</w:t>
      </w:r>
    </w:p>
    <w:p>
      <w:r>
        <w:t>cancel-challan / cancel-transfer / cancel-memo-custom -&gt; server.js:443 -&gt; retire serial.</w:t>
      </w:r>
    </w:p>
    <w:p>
      <w:r>
        <w:t>repair-intake, repair-estimate-ready, repair-free, free-repair, repair-paid, repair-store-approved, repair-complete -&gt; services/repairs/index.js -&gt; repair state machine.</w:t>
      </w:r>
    </w:p>
    <w:p>
      <w:r>
        <w:t>OUTCOME TAGS - written by the system, read by humans and templates.</w:t>
      </w:r>
    </w:p>
    <w:p>
      <w:r>
        <w:t>vch-applied, vch-num: - server.js:2780 - voucher applied in-store.</w:t>
      </w:r>
    </w:p>
    <w:p>
      <w:r>
        <w:t>exc-applied, exc-num:, exc-original: - server.js:4966 - exchange note on the new draft.</w:t>
      </w:r>
    </w:p>
    <w:p>
      <w:r>
        <w:t>exc-given, exc-val:, exc-applied-to: - Apps Script - old order to new sale link.</w:t>
      </w:r>
    </w:p>
    <w:p>
      <w:r>
        <w:t>cn-issued, cn-num:, cn-val:, cn-exp:, cn-iss: - apps-script.js:787 - voucher stamped on the original order, drives the printable.</w:t>
      </w:r>
    </w:p>
    <w:p>
      <w:r>
        <w:t>voucher-invalid:&lt;why&gt;, exc-invalid:&lt;why&gt;, discount-invalid:&lt;why&gt;, advance-invalid:&lt;why&gt; - apply handlers - failure reason.</w:t>
      </w:r>
    </w:p>
    <w:p>
      <w:r>
        <w:t>deposit:fully-paid / deposit:partial, paid:Rs..., pending:Rs..., total:Rs..., pmode-advance:..., pmode-final:... - server.js:2484 - payment state.</w:t>
      </w:r>
    </w:p>
    <w:p>
      <w:r>
        <w:t>repair-hq-notified, repair-hq-email-failed, repair-free-notified, repair-completion-notified - repairs - idempotency plus failure surfacing.</w:t>
      </w:r>
    </w:p>
    <w:p>
      <w:r>
        <w:t>CONVENTIONS: trigger tags carry a payload after the colon and are stripped after processing; outcome tags persist. exc-num: and vch-num: are read at conversion to decide what to redeem (server.js lines 3006-3010) - DO NOT HAND-EDIT THEM.</w:t>
      </w:r>
    </w:p>
    <w:p>
      <w:pPr>
        <w:pStyle w:val="Heading2"/>
      </w:pPr>
      <w:r>
        <w:t>5.3 Line-item property dictionary</w:t>
      </w:r>
    </w:p>
    <w:p>
      <w:r>
        <w:t>Written by handleRecalculatePriceTag (server.js lines 2125-2136), read by the Liquid templates.</w:t>
      </w:r>
    </w:p>
    <w:p>
      <w:r>
        <w:t>PRINTED (human-facing): Gold = netWt x goldRate (line 2126). Diamond = perCtRate x totalNewCts, PRE-DISCOUNT (line 2127). Diamond (After Discount) = max(0, Diamond - Discount Applied) (line 2128). Making = flat, from custom.making then variant spec then existing prop (line 2129). Gross Value = (Gold + Diamond + Making) x 1.03, PRE-DISCOUNT and TAX-INCLUSIVE (line 2130). Taxable Value = max(0, Gross/1.03 - Discount Applied) (line 2131). GST = Taxable x 0.03 (line 2132). Discount Applied = this line's share, PRE-TAX RUPEES (line 2133).</w:t>
      </w:r>
    </w:p>
    <w:p>
      <w:r>
        <w:t>HIDDEN (machine, underscore-prefixed): _net_wt and _gross_wt hold 3dp grams and are also the reprice-delta baseline. _diamond_cts and _gemstone_cts hold 2dp carats. _jewel_code is the catalogue code from varMf.jewel_code. _gold_rate IS THE LOCK - written only on bootstrap or override. _gold_updated_at is the rate timestamp for the invoice footer. _jewel_data is a JSON blob: {jewel_code, gross_wt, net_wt, diamond_cts, gemstone_cts, metal, category, gold_rate_locked, weight_delta_pct, repriced}. _exc_ref marks an exchange-note line as inert.</w:t>
      </w:r>
    </w:p>
    <w:p>
      <w:r>
        <w:t>_jewel_data.repriced is the flag services/pricing-engine/index.js lines 66-68 reads to decide whether to trust item.price or the Gross Value property. The same JSON is mirrored to the draft metafield timanti.jewelcode (server.js lines 1778-1797).</w:t>
      </w:r>
    </w:p>
    <w:p>
      <w:pPr>
        <w:pStyle w:val="Heading2"/>
      </w:pPr>
      <w:r>
        <w:t>5.4 Shopify API surface</w:t>
      </w:r>
    </w:p>
    <w:p>
      <w:r>
        <w:t>REST, version 2024-01 - reads, metafields, tags.</w:t>
      </w:r>
    </w:p>
    <w:p>
      <w:r>
        <w:t>GET /draft_orders/{id}.json - fetch draft.</w:t>
      </w:r>
    </w:p>
    <w:p>
      <w:r>
        <w:t>GET /draft_orders/{id}/metafields.json - read all metafields.</w:t>
      </w:r>
    </w:p>
    <w:p>
      <w:r>
        <w:t>POST or PUT /draft_orders/{id}/metafields.json - write metafields (updateDraftOrderMetafields, server.js:273).</w:t>
      </w:r>
    </w:p>
    <w:p>
      <w:r>
        <w:t>PUT /draft_orders/{id}.json - TAGS ONLY, never line items.</w:t>
      </w:r>
    </w:p>
    <w:p>
      <w:r>
        <w:t>GET /variants/{id}/metafields.json - price breakup, weights, gold_rate.</w:t>
      </w:r>
    </w:p>
    <w:p>
      <w:r>
        <w:t>GET /products/{id}/metafields.json - diamond/gemstone carats, hsn_code.</w:t>
      </w:r>
    </w:p>
    <w:p>
      <w:r>
        <w:t>GET /orders.json?status=any&amp;name=... - resolve an order by name (advance ref).</w:t>
      </w:r>
    </w:p>
    <w:p>
      <w:r>
        <w:t>GET or POST /orders/{id}/metafields.json - order metafields.</w:t>
      </w:r>
    </w:p>
    <w:p>
      <w:r>
        <w:t>POST /draft_orders/{id}/complete.json - convert to order.</w:t>
      </w:r>
    </w:p>
    <w:p>
      <w:r>
        <w:t>POST /draft_orders/{id}/send_invoice.json - send Shopify invoice email.</w:t>
      </w:r>
    </w:p>
    <w:p>
      <w:r>
        <w:t>DELETE /metafields/{id}.json - clear a field (strip / ref cleanup).</w:t>
      </w:r>
    </w:p>
    <w:p>
      <w:r>
        <w:t>DELETE /price_rules/{id}.json - kill a voucher's online code at conversion.</w:t>
      </w:r>
    </w:p>
    <w:p>
      <w:r>
        <w:t>POST /price_rules.json and POST /price_rules/{id}/discount_codes.json - voucher issuance from the Apps Script.</w:t>
      </w:r>
    </w:p>
    <w:p>
      <w:r>
        <w:t>GRAPHQL, version 2025-01 - writes that REST would corrupt.</w:t>
      </w:r>
    </w:p>
    <w:p>
      <w:r>
        <w:t>draftOrderUpdate(id, input) - ALL line-item writes, via gqlSetDraftLineItems (server.js:1512).</w:t>
      </w:r>
    </w:p>
    <w:p>
      <w:r>
        <w:t>codeDiscountNodeByCode(code) - resolve a Shopify discount code's value (server.js:2931).</w:t>
      </w:r>
    </w:p>
    <w:p>
      <w:r>
        <w:t>GRAPHQL FROM THE EXTENSION (version managed by the extension host): metafieldDefinitions, metafieldsSet, metafieldsDelete, tagsAdd.</w:t>
      </w:r>
    </w:p>
    <w:p>
      <w:r>
        <w:t>WARNING - TWO API VERSIONS ARE LIVE SIMULTANEOUSLY. 2024-01 for REST, 2025-01 for the GraphQL line-item mutation (priceOverride requires it). Any version bump must handle both.</w:t>
      </w:r>
    </w:p>
    <w:p>
      <w:r>
        <w:t>AUTH: the token is fetched from Supabase config.shopify_access_token, NOT from env - getShopifyToken() (server.js:102), with initShopifyToken() at boot (server.js:129). The Apps Script fetches the same row independently (apps-script.js:19). Rotating the token is a single Supabase update; nothing needs redeploying.</w:t>
      </w:r>
    </w:p>
    <w:p>
      <w:pPr>
        <w:pStyle w:val="Heading2"/>
      </w:pPr>
      <w:r>
        <w:t>5.5 Suggested reading order for a new developer</w:t>
      </w:r>
    </w:p>
    <w:p>
      <w:r>
        <w:t>1. MetafieldManager.jsx lines 1-50 and 437-506 - how staff input becomes a trigger tag.</w:t>
      </w:r>
    </w:p>
    <w:p>
      <w:r>
        <w:t>2. server.js lines 2971-3083 - the dispatcher; the whole system in 110 lines.</w:t>
      </w:r>
    </w:p>
    <w:p>
      <w:r>
        <w:t>3. server.js lines 1638-1687 - resolveDiscount; the clearest statement of the money conventions.</w:t>
      </w:r>
    </w:p>
    <w:p>
      <w:r>
        <w:t>4. server.js lines 1946-2173 - the reprice engine, main path.</w:t>
      </w:r>
    </w:p>
    <w:p>
      <w:r>
        <w:t>5. server.js lines 2519-2561 - syncAmountToCollect; the net-to-collect formula.</w:t>
      </w:r>
    </w:p>
    <w:p>
      <w:r>
        <w:t>6. templates/tax-invoice.liquid lines 96-105 and 269-390 - GST split and the deduction ladder.</w:t>
      </w:r>
    </w:p>
    <w:p>
      <w:r>
        <w:t>7. services/exchange-cn/credit_instruments.js - the whole file (173 lines); the credit state machine.</w:t>
      </w:r>
    </w:p>
    <w:p>
      <w:r>
        <w:t>8. server.js lines 2703-2793 - handleApplyVoucherTag; every guard in one place.</w:t>
      </w:r>
    </w:p>
    <w:p>
      <w:r>
        <w:t>9. server.js lines 2987-3041 - lock-on-conversion.</w:t>
      </w:r>
    </w:p>
    <w:p>
      <w:r>
        <w:t>10. services/serialization/index.js lines 33-51 and 100-194 - the serial registry and allocator.</w:t>
      </w:r>
    </w:p>
    <w:p>
      <w:pPr>
        <w:pStyle w:val="Heading2"/>
      </w:pPr>
      <w:r>
        <w:t>5.6 Things to be careful about</w:t>
      </w:r>
    </w:p>
    <w:p>
      <w:r>
        <w:t>MetafieldManager.jsx exists in FOUR IDENTICAL COPIES. Change all four.</w:t>
      </w:r>
    </w:p>
    <w:p>
      <w:r>
        <w:t>draftOrderUpdate REPLACES THE ENTIRE LINE-ITEM SET. Always re-send every line.</w:t>
      </w:r>
    </w:p>
    <w:p>
      <w:r>
        <w:t>NEVER PUT LINE ITEMS OVER REST. It resets prices to catalog.</w:t>
      </w:r>
    </w:p>
    <w:p>
      <w:r>
        <w:t>METAFIELD SAVES DO NOT FIRE WEBHOOKS. If a change must be processed, add a tag.</w:t>
      </w:r>
    </w:p>
    <w:p>
      <w:r>
        <w:t>"Taxable Value" IS THE "ALREADY PRICED" SENTINEL. Removing it re-enables catalogue hydration.</w:t>
      </w:r>
    </w:p>
    <w:p>
      <w:r>
        <w:t>THE "VCH" CODE PREFIX IS LOAD-BEARING in freezeOnlineVoucher (server.js:3834).</w:t>
      </w:r>
    </w:p>
    <w:p>
      <w:r>
        <w:t>THE LEDGER IS BEST-EFFORT. Every call is wrapped; Shopify state can lead the ledger.</w:t>
      </w:r>
    </w:p>
    <w:p>
      <w:r>
        <w:t>TWO EMAIL KILL-SWITCHES ARE HARDCODED CONSTANTS, not env vars: apps-script.js:89 and services/repairs/index.js:19.</w:t>
      </w:r>
    </w:p>
    <w:p>
      <w:r>
        <w:t>custom.advance VS custom.design_advance - the known invoice gap; do not "fix" one side without checking historical orders.</w:t>
      </w:r>
    </w:p>
    <w:p>
      <w:r>
        <w:t>allocate_serial RPC HAS EXACTLY ONE CALLER (services/serialization/index.js:174). Keep it that way or serials will collide.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