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38E42" w14:textId="28FF3262" w:rsidR="00447C09" w:rsidRPr="004C0475" w:rsidRDefault="0051396A" w:rsidP="000F2C31">
      <w:pPr>
        <w:rPr>
          <w:b/>
          <w:bCs/>
          <w:sz w:val="30"/>
          <w:szCs w:val="30"/>
          <w:lang w:val="en-US"/>
        </w:rPr>
      </w:pPr>
      <w:r w:rsidRPr="004C0475">
        <w:rPr>
          <w:b/>
          <w:bCs/>
          <w:sz w:val="30"/>
          <w:szCs w:val="30"/>
          <w:lang w:val="en-US"/>
        </w:rPr>
        <w:t>What is Registry?</w:t>
      </w:r>
    </w:p>
    <w:p w14:paraId="6D8C6C73" w14:textId="5216D386" w:rsidR="0051396A" w:rsidRDefault="0051396A" w:rsidP="0051396A">
      <w:r w:rsidRPr="0051396A">
        <w:t xml:space="preserve">The </w:t>
      </w:r>
      <w:r w:rsidRPr="0051396A">
        <w:rPr>
          <w:b/>
          <w:bCs/>
        </w:rPr>
        <w:t>Windows Registry</w:t>
      </w:r>
      <w:r w:rsidRPr="0051396A">
        <w:t xml:space="preserve"> is a hierarchical database used by the Windows operating system to </w:t>
      </w:r>
      <w:r w:rsidRPr="0051396A">
        <w:rPr>
          <w:b/>
          <w:bCs/>
        </w:rPr>
        <w:t>store low-level configuration settings</w:t>
      </w:r>
      <w:r w:rsidRPr="0051396A">
        <w:t xml:space="preserve"> for the OS, installed applications, device drivers, and user profiles.</w:t>
      </w:r>
    </w:p>
    <w:p w14:paraId="3B5DF41F" w14:textId="18A23E4E" w:rsidR="0051396A" w:rsidRDefault="0051396A" w:rsidP="0051396A">
      <w:r>
        <w:t>Key points:-</w:t>
      </w:r>
    </w:p>
    <w:p w14:paraId="5D74BF67" w14:textId="6A41512A" w:rsidR="0051396A" w:rsidRDefault="0051396A" w:rsidP="0051396A">
      <w:pPr>
        <w:pStyle w:val="ListParagraph"/>
        <w:numPr>
          <w:ilvl w:val="0"/>
          <w:numId w:val="1"/>
        </w:numPr>
      </w:pPr>
      <w:r w:rsidRPr="0051396A">
        <w:t xml:space="preserve">It consists of </w:t>
      </w:r>
      <w:r w:rsidRPr="0051396A">
        <w:rPr>
          <w:b/>
          <w:bCs/>
        </w:rPr>
        <w:t>keys</w:t>
      </w:r>
      <w:r w:rsidRPr="0051396A">
        <w:t xml:space="preserve"> and </w:t>
      </w:r>
      <w:r w:rsidRPr="0051396A">
        <w:rPr>
          <w:b/>
          <w:bCs/>
        </w:rPr>
        <w:t>values</w:t>
      </w:r>
      <w:r w:rsidRPr="0051396A">
        <w:t>, similar to folders and files.</w:t>
      </w:r>
    </w:p>
    <w:p w14:paraId="478552FF" w14:textId="1F867740" w:rsidR="0051396A" w:rsidRPr="0051396A" w:rsidRDefault="0051396A" w:rsidP="0051396A">
      <w:pPr>
        <w:pStyle w:val="ListParagraph"/>
        <w:numPr>
          <w:ilvl w:val="0"/>
          <w:numId w:val="1"/>
        </w:numPr>
        <w:rPr>
          <w:lang w:val="en-US"/>
        </w:rPr>
      </w:pPr>
      <w:r w:rsidRPr="0051396A">
        <w:t>It replaces older INI configuration files used in DOS/Windows 3.x.</w:t>
      </w:r>
    </w:p>
    <w:p w14:paraId="7397BA16" w14:textId="77777777" w:rsidR="0051396A" w:rsidRDefault="0051396A" w:rsidP="0051396A">
      <w:pPr>
        <w:pStyle w:val="ListParagraph"/>
      </w:pPr>
    </w:p>
    <w:p w14:paraId="44FFA1AC" w14:textId="549F0629" w:rsidR="0051396A" w:rsidRPr="004C0475" w:rsidRDefault="0051396A" w:rsidP="0051396A">
      <w:pPr>
        <w:rPr>
          <w:b/>
          <w:bCs/>
          <w:sz w:val="30"/>
          <w:szCs w:val="30"/>
        </w:rPr>
      </w:pPr>
      <w:r w:rsidRPr="004C0475">
        <w:rPr>
          <w:b/>
          <w:bCs/>
          <w:sz w:val="30"/>
          <w:szCs w:val="30"/>
        </w:rPr>
        <w:t>There are how many types of Registry?</w:t>
      </w:r>
    </w:p>
    <w:p w14:paraId="59B6FA50" w14:textId="1C5A58F2" w:rsidR="0051396A" w:rsidRDefault="0051396A" w:rsidP="0051396A">
      <w:r>
        <w:t>There are mainly 5 types of Registry available:-</w:t>
      </w:r>
    </w:p>
    <w:p w14:paraId="161334F4" w14:textId="437870BD" w:rsidR="0051396A" w:rsidRDefault="0051396A" w:rsidP="0051396A">
      <w:r w:rsidRPr="004C0475">
        <w:rPr>
          <w:b/>
          <w:bCs/>
        </w:rPr>
        <w:t>HKEY_CLASSES_ROOT</w:t>
      </w:r>
      <w:r>
        <w:t>:-this stores file associations and COM object information</w:t>
      </w:r>
    </w:p>
    <w:p w14:paraId="0C2D1189" w14:textId="6DE18EB8" w:rsidR="0051396A" w:rsidRDefault="0051396A" w:rsidP="0051396A">
      <w:r w:rsidRPr="004C0475">
        <w:rPr>
          <w:b/>
          <w:bCs/>
        </w:rPr>
        <w:t>HKEY_CURRENT_USER</w:t>
      </w:r>
      <w:r>
        <w:t>:- this stores the information about current logged in user</w:t>
      </w:r>
    </w:p>
    <w:p w14:paraId="3808F719" w14:textId="5B4889C2" w:rsidR="0051396A" w:rsidRDefault="0051396A" w:rsidP="0051396A">
      <w:r w:rsidRPr="004C0475">
        <w:rPr>
          <w:b/>
          <w:bCs/>
        </w:rPr>
        <w:t>HKEY_LOCAL_MACHINE</w:t>
      </w:r>
      <w:r>
        <w:t>:-it contains settings for the entire computer</w:t>
      </w:r>
    </w:p>
    <w:p w14:paraId="24824A6F" w14:textId="66C945AB" w:rsidR="0051396A" w:rsidRDefault="0051396A" w:rsidP="0051396A">
      <w:r w:rsidRPr="004C0475">
        <w:rPr>
          <w:b/>
          <w:bCs/>
        </w:rPr>
        <w:t>HKEY_USER</w:t>
      </w:r>
      <w:r>
        <w:t>:-stores settings for all users on that particular machine</w:t>
      </w:r>
    </w:p>
    <w:p w14:paraId="76F13BD4" w14:textId="50417525" w:rsidR="0051396A" w:rsidRDefault="0051396A" w:rsidP="0051396A">
      <w:r w:rsidRPr="004C0475">
        <w:rPr>
          <w:b/>
          <w:bCs/>
        </w:rPr>
        <w:t>HKEY_CURRENT_CONFIG</w:t>
      </w:r>
      <w:r>
        <w:t>:-this contains hardware profile information used during system startup</w:t>
      </w:r>
    </w:p>
    <w:p w14:paraId="1C252EED" w14:textId="5094ABBA" w:rsidR="004C0475" w:rsidRDefault="004C0475" w:rsidP="0051396A">
      <w:r>
        <w:t>Which Registry path is responsible for finding product code?</w:t>
      </w:r>
    </w:p>
    <w:p w14:paraId="202EC7A1" w14:textId="6506F9F1" w:rsidR="004C0475" w:rsidRDefault="004C0475" w:rsidP="0051396A">
      <w:r>
        <w:t xml:space="preserve">The </w:t>
      </w:r>
      <w:r w:rsidRPr="004C0475">
        <w:rPr>
          <w:b/>
          <w:bCs/>
        </w:rPr>
        <w:t>HKEY_LOCAL_MACHINE</w:t>
      </w:r>
      <w:r>
        <w:rPr>
          <w:b/>
          <w:bCs/>
        </w:rPr>
        <w:t xml:space="preserve"> </w:t>
      </w:r>
      <w:r>
        <w:t>is responsible for that and the path is:-</w:t>
      </w:r>
    </w:p>
    <w:p w14:paraId="00FD7D12" w14:textId="5918A3B7" w:rsidR="004C0475" w:rsidRDefault="004C0475" w:rsidP="0051396A">
      <w:pPr>
        <w:rPr>
          <w:b/>
          <w:bCs/>
          <w:color w:val="EE0000"/>
        </w:rPr>
      </w:pPr>
      <w:r w:rsidRPr="004C0475">
        <w:rPr>
          <w:b/>
          <w:bCs/>
          <w:color w:val="EE0000"/>
        </w:rPr>
        <w:t>HKEY_LOCAL_MACHINE\SOFTWARE\Microsoft\Windows\Uninstall</w:t>
      </w:r>
    </w:p>
    <w:p w14:paraId="78AA008D" w14:textId="77777777" w:rsidR="00850678" w:rsidRDefault="00850678" w:rsidP="0051396A">
      <w:pPr>
        <w:rPr>
          <w:b/>
          <w:bCs/>
          <w:color w:val="EE0000"/>
        </w:rPr>
      </w:pPr>
    </w:p>
    <w:p w14:paraId="467BA900" w14:textId="77777777" w:rsidR="00850678" w:rsidRDefault="00850678" w:rsidP="0051396A">
      <w:pPr>
        <w:rPr>
          <w:b/>
          <w:bCs/>
          <w:color w:val="EE0000"/>
        </w:rPr>
      </w:pPr>
    </w:p>
    <w:p w14:paraId="71804B8D" w14:textId="77777777" w:rsidR="009A6A03" w:rsidRPr="00850678" w:rsidRDefault="009A6A03" w:rsidP="0051396A">
      <w:pPr>
        <w:rPr>
          <w:b/>
          <w:bCs/>
          <w:color w:val="00B0F0"/>
        </w:rPr>
      </w:pPr>
    </w:p>
    <w:p w14:paraId="50FECD4B" w14:textId="157AD735" w:rsidR="009A6A03" w:rsidRPr="00850678" w:rsidRDefault="00850678" w:rsidP="0051396A">
      <w:pPr>
        <w:rPr>
          <w:b/>
          <w:bCs/>
          <w:color w:val="00B0F0"/>
          <w:sz w:val="32"/>
          <w:szCs w:val="32"/>
        </w:rPr>
      </w:pPr>
      <w:r w:rsidRPr="00850678">
        <w:rPr>
          <w:b/>
          <w:bCs/>
          <w:color w:val="00B0F0"/>
          <w:sz w:val="32"/>
          <w:szCs w:val="32"/>
        </w:rPr>
        <w:t>T</w:t>
      </w:r>
      <w:r w:rsidR="009A6A03" w:rsidRPr="00850678">
        <w:rPr>
          <w:b/>
          <w:bCs/>
          <w:color w:val="00B0F0"/>
          <w:sz w:val="32"/>
          <w:szCs w:val="32"/>
        </w:rPr>
        <w:t>o register a dll in windows 32 bit we have to do</w:t>
      </w:r>
    </w:p>
    <w:p w14:paraId="3CE1B0B8" w14:textId="5C77F341" w:rsidR="009A6A03" w:rsidRPr="00850678" w:rsidRDefault="009A6A03" w:rsidP="0051396A">
      <w:pPr>
        <w:rPr>
          <w:b/>
          <w:bCs/>
          <w:color w:val="000000" w:themeColor="text1"/>
          <w:sz w:val="26"/>
          <w:szCs w:val="26"/>
        </w:rPr>
      </w:pPr>
      <w:r w:rsidRPr="00850678">
        <w:rPr>
          <w:b/>
          <w:bCs/>
          <w:color w:val="000000" w:themeColor="text1"/>
          <w:sz w:val="26"/>
          <w:szCs w:val="26"/>
        </w:rPr>
        <w:t>step 1:-</w:t>
      </w:r>
      <w:r w:rsidRPr="00850678">
        <w:rPr>
          <w:color w:val="000000" w:themeColor="text1"/>
          <w:sz w:val="26"/>
          <w:szCs w:val="26"/>
        </w:rPr>
        <w:t>open the</w:t>
      </w:r>
      <w:r w:rsidRPr="00850678">
        <w:rPr>
          <w:b/>
          <w:bCs/>
          <w:color w:val="000000" w:themeColor="text1"/>
          <w:sz w:val="26"/>
          <w:szCs w:val="26"/>
        </w:rPr>
        <w:t xml:space="preserve"> </w:t>
      </w:r>
      <w:r w:rsidR="00850678" w:rsidRPr="00850678">
        <w:rPr>
          <w:b/>
          <w:bCs/>
          <w:color w:val="000000" w:themeColor="text1"/>
          <w:sz w:val="26"/>
          <w:szCs w:val="26"/>
        </w:rPr>
        <w:t>C</w:t>
      </w:r>
      <w:r w:rsidRPr="00850678">
        <w:rPr>
          <w:b/>
          <w:bCs/>
          <w:color w:val="000000" w:themeColor="text1"/>
          <w:sz w:val="26"/>
          <w:szCs w:val="26"/>
        </w:rPr>
        <w:t xml:space="preserve">ommand </w:t>
      </w:r>
      <w:r w:rsidR="00850678" w:rsidRPr="00850678">
        <w:rPr>
          <w:b/>
          <w:bCs/>
          <w:color w:val="000000" w:themeColor="text1"/>
          <w:sz w:val="26"/>
          <w:szCs w:val="26"/>
        </w:rPr>
        <w:t>P</w:t>
      </w:r>
      <w:r w:rsidRPr="00850678">
        <w:rPr>
          <w:b/>
          <w:bCs/>
          <w:color w:val="000000" w:themeColor="text1"/>
          <w:sz w:val="26"/>
          <w:szCs w:val="26"/>
        </w:rPr>
        <w:t>romt</w:t>
      </w:r>
    </w:p>
    <w:p w14:paraId="23AC22AF" w14:textId="2341A67A" w:rsidR="009A6A03" w:rsidRDefault="009A6A03" w:rsidP="0051396A">
      <w:pPr>
        <w:rPr>
          <w:b/>
          <w:bCs/>
          <w:color w:val="000000" w:themeColor="text1"/>
        </w:rPr>
      </w:pPr>
      <w:r w:rsidRPr="009A6A03">
        <w:rPr>
          <w:b/>
          <w:bCs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02587383" wp14:editId="27C459A9">
            <wp:simplePos x="0" y="0"/>
            <wp:positionH relativeFrom="column">
              <wp:posOffset>1112520</wp:posOffset>
            </wp:positionH>
            <wp:positionV relativeFrom="paragraph">
              <wp:posOffset>6350</wp:posOffset>
            </wp:positionV>
            <wp:extent cx="2506980" cy="1395730"/>
            <wp:effectExtent l="0" t="0" r="7620" b="0"/>
            <wp:wrapTight wrapText="bothSides">
              <wp:wrapPolygon edited="0">
                <wp:start x="0" y="0"/>
                <wp:lineTo x="0" y="21227"/>
                <wp:lineTo x="21502" y="21227"/>
                <wp:lineTo x="21502" y="0"/>
                <wp:lineTo x="0" y="0"/>
              </wp:wrapPolygon>
            </wp:wrapTight>
            <wp:docPr id="46896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646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28200" w14:textId="3D5A2C03" w:rsidR="009A6A03" w:rsidRDefault="009A6A03" w:rsidP="0051396A">
      <w:pPr>
        <w:rPr>
          <w:b/>
          <w:bCs/>
          <w:color w:val="000000" w:themeColor="text1"/>
        </w:rPr>
      </w:pPr>
    </w:p>
    <w:p w14:paraId="10A51351" w14:textId="77777777" w:rsidR="009A6A03" w:rsidRDefault="009A6A03" w:rsidP="0051396A">
      <w:pPr>
        <w:rPr>
          <w:b/>
          <w:bCs/>
          <w:color w:val="000000" w:themeColor="text1"/>
        </w:rPr>
      </w:pPr>
    </w:p>
    <w:p w14:paraId="41820E3E" w14:textId="77777777" w:rsidR="009A6A03" w:rsidRDefault="009A6A03" w:rsidP="0051396A">
      <w:pPr>
        <w:rPr>
          <w:b/>
          <w:bCs/>
          <w:color w:val="000000" w:themeColor="text1"/>
        </w:rPr>
      </w:pPr>
    </w:p>
    <w:p w14:paraId="23357956" w14:textId="77777777" w:rsidR="009A6A03" w:rsidRDefault="009A6A03" w:rsidP="0051396A">
      <w:pPr>
        <w:rPr>
          <w:b/>
          <w:bCs/>
          <w:color w:val="000000" w:themeColor="text1"/>
        </w:rPr>
      </w:pPr>
    </w:p>
    <w:p w14:paraId="7F8A1433" w14:textId="77777777" w:rsidR="009A6A03" w:rsidRDefault="009A6A03" w:rsidP="0051396A">
      <w:pPr>
        <w:rPr>
          <w:b/>
          <w:bCs/>
          <w:color w:val="000000" w:themeColor="text1"/>
        </w:rPr>
      </w:pPr>
    </w:p>
    <w:p w14:paraId="0D7E2207" w14:textId="615F6621" w:rsidR="009A6A03" w:rsidRPr="00850678" w:rsidRDefault="009A6A03" w:rsidP="0051396A">
      <w:pPr>
        <w:rPr>
          <w:b/>
          <w:bCs/>
          <w:color w:val="000000" w:themeColor="text1"/>
          <w:sz w:val="26"/>
          <w:szCs w:val="26"/>
        </w:rPr>
      </w:pPr>
      <w:r w:rsidRPr="00850678">
        <w:rPr>
          <w:b/>
          <w:bCs/>
          <w:color w:val="000000" w:themeColor="text1"/>
          <w:sz w:val="26"/>
          <w:szCs w:val="26"/>
        </w:rPr>
        <w:t>step 2:-</w:t>
      </w:r>
      <w:r w:rsidRPr="00850678">
        <w:rPr>
          <w:color w:val="000000" w:themeColor="text1"/>
          <w:sz w:val="26"/>
          <w:szCs w:val="26"/>
        </w:rPr>
        <w:t>Run it as</w:t>
      </w:r>
      <w:r w:rsidRPr="00850678">
        <w:rPr>
          <w:b/>
          <w:bCs/>
          <w:color w:val="000000" w:themeColor="text1"/>
          <w:sz w:val="26"/>
          <w:szCs w:val="26"/>
        </w:rPr>
        <w:t xml:space="preserve"> ADMINISTRATOR MODE</w:t>
      </w:r>
    </w:p>
    <w:p w14:paraId="72A6DB93" w14:textId="17CF65F0" w:rsidR="009A6A03" w:rsidRPr="00850678" w:rsidRDefault="00850678" w:rsidP="0051396A">
      <w:pPr>
        <w:rPr>
          <w:color w:val="000000" w:themeColor="text1"/>
        </w:rPr>
      </w:pPr>
      <w:r w:rsidRPr="009A6A03">
        <w:rPr>
          <w:b/>
          <w:bCs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09F4148F" wp14:editId="1B92A364">
            <wp:simplePos x="0" y="0"/>
            <wp:positionH relativeFrom="column">
              <wp:posOffset>3353398</wp:posOffset>
            </wp:positionH>
            <wp:positionV relativeFrom="paragraph">
              <wp:posOffset>-73025</wp:posOffset>
            </wp:positionV>
            <wp:extent cx="2133002" cy="655320"/>
            <wp:effectExtent l="0" t="0" r="635" b="0"/>
            <wp:wrapTight wrapText="bothSides">
              <wp:wrapPolygon edited="0">
                <wp:start x="0" y="0"/>
                <wp:lineTo x="0" y="20721"/>
                <wp:lineTo x="21414" y="20721"/>
                <wp:lineTo x="21414" y="0"/>
                <wp:lineTo x="0" y="0"/>
              </wp:wrapPolygon>
            </wp:wrapTight>
            <wp:docPr id="61153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301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257" cy="657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A03">
        <w:rPr>
          <w:b/>
          <w:bCs/>
          <w:color w:val="000000" w:themeColor="text1"/>
        </w:rPr>
        <w:t>Step 3:-</w:t>
      </w:r>
      <w:r w:rsidR="009A6A03" w:rsidRPr="00850678">
        <w:rPr>
          <w:color w:val="000000" w:themeColor="text1"/>
        </w:rPr>
        <w:t xml:space="preserve"> </w:t>
      </w:r>
      <w:r w:rsidR="009A6A03" w:rsidRPr="00850678">
        <w:rPr>
          <w:color w:val="000000" w:themeColor="text1"/>
          <w:sz w:val="26"/>
          <w:szCs w:val="26"/>
        </w:rPr>
        <w:t>write promt</w:t>
      </w:r>
      <w:r w:rsidRPr="00850678">
        <w:rPr>
          <w:b/>
          <w:bCs/>
          <w:color w:val="000000" w:themeColor="text1"/>
          <w:sz w:val="26"/>
          <w:szCs w:val="26"/>
        </w:rPr>
        <w:t xml:space="preserve"> </w:t>
      </w:r>
      <w:r w:rsidR="009A6A03" w:rsidRPr="00850678">
        <w:rPr>
          <w:b/>
          <w:bCs/>
          <w:color w:val="000000" w:themeColor="text1"/>
          <w:sz w:val="26"/>
          <w:szCs w:val="26"/>
        </w:rPr>
        <w:t xml:space="preserve">regsvr32 followed with the dll </w:t>
      </w:r>
      <w:r w:rsidR="009A6A03" w:rsidRPr="00850678">
        <w:rPr>
          <w:color w:val="000000" w:themeColor="text1"/>
          <w:sz w:val="26"/>
          <w:szCs w:val="26"/>
        </w:rPr>
        <w:t>name to register a dll in a 32 bit system.</w:t>
      </w:r>
    </w:p>
    <w:p w14:paraId="3F573213" w14:textId="37346A6D" w:rsidR="009A6A03" w:rsidRPr="00850678" w:rsidRDefault="009A6A03" w:rsidP="0051396A">
      <w:pPr>
        <w:rPr>
          <w:b/>
          <w:bCs/>
          <w:color w:val="000000" w:themeColor="text1"/>
          <w:sz w:val="26"/>
          <w:szCs w:val="26"/>
        </w:rPr>
      </w:pPr>
      <w:r w:rsidRPr="00850678">
        <w:rPr>
          <w:b/>
          <w:bCs/>
          <w:color w:val="000000" w:themeColor="text1"/>
          <w:sz w:val="26"/>
          <w:szCs w:val="26"/>
        </w:rPr>
        <w:lastRenderedPageBreak/>
        <w:drawing>
          <wp:anchor distT="0" distB="0" distL="114300" distR="114300" simplePos="0" relativeHeight="251660288" behindDoc="1" locked="0" layoutInCell="1" allowOverlap="1" wp14:anchorId="69B2EE85" wp14:editId="5D7EFD93">
            <wp:simplePos x="0" y="0"/>
            <wp:positionH relativeFrom="column">
              <wp:posOffset>1043940</wp:posOffset>
            </wp:positionH>
            <wp:positionV relativeFrom="paragraph">
              <wp:posOffset>281940</wp:posOffset>
            </wp:positionV>
            <wp:extent cx="2674620" cy="1551878"/>
            <wp:effectExtent l="0" t="0" r="0" b="0"/>
            <wp:wrapTight wrapText="bothSides">
              <wp:wrapPolygon edited="0">
                <wp:start x="0" y="0"/>
                <wp:lineTo x="0" y="21220"/>
                <wp:lineTo x="21385" y="21220"/>
                <wp:lineTo x="21385" y="0"/>
                <wp:lineTo x="0" y="0"/>
              </wp:wrapPolygon>
            </wp:wrapTight>
            <wp:docPr id="1383528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55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0678">
        <w:rPr>
          <w:b/>
          <w:bCs/>
          <w:color w:val="000000" w:themeColor="text1"/>
          <w:sz w:val="26"/>
          <w:szCs w:val="26"/>
        </w:rPr>
        <w:t>Step 4:-</w:t>
      </w:r>
      <w:r w:rsidR="00850678" w:rsidRPr="00850678">
        <w:rPr>
          <w:b/>
          <w:bCs/>
          <w:color w:val="000000" w:themeColor="text1"/>
          <w:sz w:val="26"/>
          <w:szCs w:val="26"/>
        </w:rPr>
        <w:t>P</w:t>
      </w:r>
      <w:r w:rsidRPr="00850678">
        <w:rPr>
          <w:b/>
          <w:bCs/>
          <w:color w:val="000000" w:themeColor="text1"/>
          <w:sz w:val="26"/>
          <w:szCs w:val="26"/>
        </w:rPr>
        <w:t xml:space="preserve">ress enter </w:t>
      </w:r>
      <w:r w:rsidRPr="00850678">
        <w:rPr>
          <w:color w:val="000000" w:themeColor="text1"/>
          <w:sz w:val="26"/>
          <w:szCs w:val="26"/>
        </w:rPr>
        <w:t xml:space="preserve">and the dll is </w:t>
      </w:r>
      <w:r w:rsidR="00850678">
        <w:rPr>
          <w:color w:val="000000" w:themeColor="text1"/>
          <w:sz w:val="26"/>
          <w:szCs w:val="26"/>
        </w:rPr>
        <w:t xml:space="preserve">successfully </w:t>
      </w:r>
      <w:r w:rsidRPr="00850678">
        <w:rPr>
          <w:color w:val="000000" w:themeColor="text1"/>
          <w:sz w:val="26"/>
          <w:szCs w:val="26"/>
        </w:rPr>
        <w:t>registered.</w:t>
      </w:r>
    </w:p>
    <w:p w14:paraId="1075432E" w14:textId="400B1022" w:rsidR="009A6A03" w:rsidRPr="009A6A03" w:rsidRDefault="009A6A03" w:rsidP="009A6A03">
      <w:pPr>
        <w:rPr>
          <w:b/>
          <w:bCs/>
          <w:color w:val="000000" w:themeColor="text1"/>
        </w:rPr>
      </w:pPr>
    </w:p>
    <w:p w14:paraId="4264CFCA" w14:textId="77777777" w:rsidR="009A6A03" w:rsidRPr="009A6A03" w:rsidRDefault="009A6A03" w:rsidP="0051396A">
      <w:pPr>
        <w:rPr>
          <w:b/>
          <w:bCs/>
          <w:color w:val="000000" w:themeColor="text1"/>
        </w:rPr>
      </w:pPr>
    </w:p>
    <w:sectPr w:rsidR="009A6A03" w:rsidRPr="009A6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71BE9"/>
    <w:multiLevelType w:val="hybridMultilevel"/>
    <w:tmpl w:val="FF8A0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25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4F"/>
    <w:rsid w:val="000F2C31"/>
    <w:rsid w:val="00447C09"/>
    <w:rsid w:val="004C0475"/>
    <w:rsid w:val="0051396A"/>
    <w:rsid w:val="00675F4F"/>
    <w:rsid w:val="007D40B2"/>
    <w:rsid w:val="007D5DE4"/>
    <w:rsid w:val="007E087B"/>
    <w:rsid w:val="00850678"/>
    <w:rsid w:val="009954F6"/>
    <w:rsid w:val="009A6A03"/>
    <w:rsid w:val="00AC0F53"/>
    <w:rsid w:val="00CA6E43"/>
    <w:rsid w:val="00F9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36C1"/>
  <w15:chartTrackingRefBased/>
  <w15:docId w15:val="{7BFF9C10-C53A-4F5F-A217-7DD85801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4F"/>
  </w:style>
  <w:style w:type="paragraph" w:styleId="Heading1">
    <w:name w:val="heading 1"/>
    <w:basedOn w:val="Normal"/>
    <w:next w:val="Normal"/>
    <w:link w:val="Heading1Char"/>
    <w:uiPriority w:val="9"/>
    <w:qFormat/>
    <w:rsid w:val="00675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F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F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F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F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F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F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F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F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F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4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MONOJIT DAS</dc:creator>
  <cp:keywords/>
  <dc:description/>
  <cp:lastModifiedBy>MONOJIT DAS</cp:lastModifiedBy>
  <cp:revision>3</cp:revision>
  <dcterms:created xsi:type="dcterms:W3CDTF">2025-08-05T08:13:00Z</dcterms:created>
  <dcterms:modified xsi:type="dcterms:W3CDTF">2025-08-05T11:48:00Z</dcterms:modified>
</cp:coreProperties>
</file>