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Analysis and Reporting Using Power BI</w:t>
        <w:br/>
        <w:t>University Academic Analytics</w:t>
        <w:br/>
        <w:t>Student Information: [Name / ID placeholders]</w:t>
      </w:r>
    </w:p>
    <w:p>
      <w:pPr>
        <w:pStyle w:val="Heading1"/>
      </w:pPr>
      <w:r>
        <w:t>Executive Summary</w:t>
      </w:r>
    </w:p>
    <w:p>
      <w:r>
        <w:t>This submission contains a validated synthetic university analytics dataset, Power BI-ready documentation, a public static analytics viewer, demo video, formal report, presentation, and GitHub release. The cleaned dataset contains 1,000 students, 12,500 enrollments, 22,577 attendance records, and 5,994 payment records.</w:t>
      </w:r>
    </w:p>
    <w:p>
      <w:pPr>
        <w:pStyle w:val="Heading1"/>
      </w:pPr>
      <w:r>
        <w:t>Dataset Description</w:t>
      </w:r>
    </w:p>
    <w:p>
      <w:r>
        <w:t>The dataset covers 2023 to 2026 and contains separate raw and cleaned versions. Raw data includes controlled quality issues; cleaned data is validated and exported as Excel and CSV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Rows</w:t>
            </w:r>
          </w:p>
        </w:tc>
        <w:tc>
          <w:tcPr>
            <w:tcW w:type="dxa" w:w="2880"/>
          </w:tcPr>
          <w:p>
            <w:r>
              <w:t>Columns</w:t>
            </w:r>
          </w:p>
        </w:tc>
      </w:tr>
      <w:tr>
        <w:tc>
          <w:tcPr>
            <w:tcW w:type="dxa" w:w="2880"/>
          </w:tcPr>
          <w:p>
            <w:r>
              <w:t>Students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StudentProfile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Courses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Faculty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Semesters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Enrollment</w:t>
            </w:r>
          </w:p>
        </w:tc>
        <w:tc>
          <w:tcPr>
            <w:tcW w:type="dxa" w:w="2880"/>
          </w:tcPr>
          <w:p>
            <w:r>
              <w:t>12500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Attendance</w:t>
            </w:r>
          </w:p>
        </w:tc>
        <w:tc>
          <w:tcPr>
            <w:tcW w:type="dxa" w:w="2880"/>
          </w:tcPr>
          <w:p>
            <w:r>
              <w:t>22577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5994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DepartmentBudget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p>
      <w:pPr>
        <w:pStyle w:val="Heading1"/>
      </w:pPr>
      <w:r>
        <w:t>Data Model and Relationships</w:t>
      </w:r>
    </w:p>
    <w:p>
      <w:r>
        <w:t>The model documents one-to-one Students to StudentProfile, one-to-many department/student/course/faculty/budget and transaction relationships, and the conceptual Students-Courses many-to-many relationship resolved by Enrollment.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Power Query and DAX</w:t>
      </w:r>
    </w:p>
    <w:p>
      <w:r>
        <w:t>Power Query transformations are documented table-by-table in powerbi/Power_Query_M_Code.md. The project includes 40 DAX measures, Date table DAX, and calculated-column examples.</w:t>
      </w:r>
    </w:p>
    <w:p>
      <w:pPr>
        <w:pStyle w:val="Heading1"/>
      </w:pPr>
      <w:r>
        <w:t>Published Analytics</w:t>
      </w:r>
    </w:p>
    <w:p>
      <w:r>
        <w:t>The public analytics viewer is available at https://monokayser.github.io/University-PowerBI-Analytics/ and the demo video is linked from docs/demo.html. This viewer is generated from cleaned data and is not a fabricated Power BI Service report.</w:t>
      </w:r>
    </w:p>
    <w:p>
      <w:pPr>
        <w:pStyle w:val="Heading1"/>
      </w:pPr>
      <w:r>
        <w:t>Main Findings</w:t>
      </w:r>
    </w:p>
    <w:p>
      <w:r>
        <w:t>Highest enrollment department: English has the largest student count. Recommended action: Review section sizes and faculty allocation.</w:t>
      </w:r>
    </w:p>
    <w:p>
      <w:r>
        <w:t>Highest failure course: C018 has the highest failure rate. Recommended action: Add tutoring and review course design.</w:t>
      </w:r>
    </w:p>
    <w:p>
      <w:r>
        <w:t>Attendance relationship: Lower attendance bands show lower average final marks. Recommended action: Trigger advising below 75% attendance.</w:t>
      </w:r>
    </w:p>
    <w:p>
      <w:r>
        <w:t>Outstanding payments: Outstanding balance totals 125,733,250. Recommended action: Segment outreach by payment risk level.</w:t>
      </w:r>
    </w:p>
    <w:p>
      <w:r>
        <w:t>Budget utilization: D007 has the highest utilization in 2023. Recommended action: Review mid-year budget reallocations.</w:t>
      </w:r>
    </w:p>
    <w:p>
      <w:r>
        <w:t>Scholarship distribution: 32.0% of students receive a scholarship. Recommended action: Track outcomes by scholarship type.</w:t>
      </w:r>
    </w:p>
    <w:p>
      <w:r>
        <w:t>Faculty workload: Enrollment links faculty to taught courses for workload analysis. Recommended action: Monitor distinct courses and enrollments per faculty.</w:t>
      </w:r>
    </w:p>
    <w:p>
      <w:r>
        <w:t>Graduation eligibility: Credit and GPA measures identify students approaching eligibility. Recommended action: Add drill-through student review page.</w:t>
      </w:r>
    </w:p>
    <w:p>
      <w:r>
        <w:t>Payment status: Paid, partial, and unpaid categories provide finance risk visibility. Recommended action: Use respectful outreach workflows.</w:t>
      </w:r>
    </w:p>
    <w:p>
      <w:r>
        <w:t>Semester trend: Semester fields support enrollment and performance trend pages. Recommended action: Monitor semester-over-semester growth.</w:t>
      </w:r>
    </w:p>
    <w:p>
      <w:pPr>
        <w:pStyle w:val="Heading1"/>
      </w:pPr>
      <w:r>
        <w:t>Limitations</w:t>
      </w:r>
    </w:p>
    <w:p>
      <w:r>
        <w:t>Power BI Desktop was not installed, so a genuine .pbix file and Power BI Service report could not be created. The published analytics viewer is static and all data is synthetic.</w:t>
      </w:r>
    </w:p>
    <w:p>
      <w:pPr>
        <w:pStyle w:val="Heading1"/>
      </w:pPr>
      <w:r>
        <w:t>Repository and Release</w:t>
      </w:r>
    </w:p>
    <w:p>
      <w:r>
        <w:t>Repository: https://github.com/Monokayser/University-PowerBI-Analytics</w:t>
      </w:r>
    </w:p>
    <w:p>
      <w:r>
        <w:t>Release: https://github.com/Monokayser/University-PowerBI-Analytics/releases/tag/v1.1.0</w:t>
      </w:r>
    </w:p>
    <w:p>
      <w:r>
        <w:t>Published viewer: https://monokayser.github.io/University-PowerBI-Analytics/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