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5D" w:rsidRDefault="00455B5D" w:rsidP="00066595">
      <w:pPr>
        <w:pStyle w:val="Heading1"/>
        <w:rPr>
          <w:lang w:val="en-GB"/>
        </w:rPr>
      </w:pPr>
      <w:r w:rsidRPr="00455B5D">
        <w:rPr>
          <w:lang w:val="en-GB"/>
        </w:rPr>
        <w:t>Acknowledgments</w:t>
      </w:r>
    </w:p>
    <w:p w:rsidR="00455B5D" w:rsidRPr="00455B5D" w:rsidRDefault="00455B5D" w:rsidP="00066595">
      <w:pPr>
        <w:pStyle w:val="Heading2"/>
        <w:rPr>
          <w:lang w:val="en-GB"/>
        </w:rPr>
      </w:pPr>
      <w:r>
        <w:rPr>
          <w:lang w:val="en-GB"/>
        </w:rPr>
        <w:t xml:space="preserve">Thanks people </w:t>
      </w:r>
      <w:proofErr w:type="spellStart"/>
      <w:r>
        <w:rPr>
          <w:lang w:val="en-GB"/>
        </w:rPr>
        <w:t>blabla</w:t>
      </w:r>
      <w:proofErr w:type="spellEnd"/>
    </w:p>
    <w:p w:rsidR="00455B5D" w:rsidRDefault="00455B5D" w:rsidP="00066595">
      <w:pPr>
        <w:pStyle w:val="Heading1"/>
        <w:rPr>
          <w:lang w:val="en-GB"/>
        </w:rPr>
      </w:pPr>
      <w:r w:rsidRPr="00455B5D">
        <w:rPr>
          <w:lang w:val="en-GB"/>
        </w:rPr>
        <w:t>Summary</w:t>
      </w:r>
    </w:p>
    <w:p w:rsidR="00455B5D" w:rsidRPr="00455B5D" w:rsidRDefault="00455B5D" w:rsidP="00066595">
      <w:pPr>
        <w:pStyle w:val="Heading2"/>
        <w:rPr>
          <w:lang w:val="en-GB"/>
        </w:rPr>
      </w:pPr>
      <w:r>
        <w:rPr>
          <w:lang w:val="en-GB"/>
        </w:rPr>
        <w:t>Why this project and what is it?</w:t>
      </w:r>
    </w:p>
    <w:p w:rsidR="00455B5D" w:rsidRPr="00455B5D" w:rsidRDefault="00455B5D" w:rsidP="00066595">
      <w:pPr>
        <w:pStyle w:val="Heading1"/>
        <w:rPr>
          <w:lang w:val="en-GB"/>
        </w:rPr>
      </w:pPr>
      <w:r w:rsidRPr="00455B5D">
        <w:rPr>
          <w:lang w:val="en-GB"/>
        </w:rPr>
        <w:t xml:space="preserve">Table </w:t>
      </w:r>
    </w:p>
    <w:p w:rsidR="00455B5D" w:rsidRPr="00455B5D" w:rsidRDefault="00455B5D" w:rsidP="00066595">
      <w:pPr>
        <w:pStyle w:val="Heading1"/>
        <w:rPr>
          <w:lang w:val="en-GB"/>
        </w:rPr>
      </w:pPr>
      <w:r w:rsidRPr="00455B5D">
        <w:rPr>
          <w:lang w:val="en-GB"/>
        </w:rPr>
        <w:t>Our project</w:t>
      </w:r>
    </w:p>
    <w:p w:rsidR="00455B5D" w:rsidRPr="00455B5D" w:rsidRDefault="00455B5D" w:rsidP="00066595">
      <w:pPr>
        <w:pStyle w:val="Heading2"/>
        <w:rPr>
          <w:lang w:val="en-GB"/>
        </w:rPr>
      </w:pPr>
      <w:r w:rsidRPr="00455B5D">
        <w:rPr>
          <w:lang w:val="en-GB"/>
        </w:rPr>
        <w:t>Technologies used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MySQL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JAVA</w:t>
      </w:r>
    </w:p>
    <w:p w:rsidR="00455B5D" w:rsidRDefault="00455B5D" w:rsidP="00066595">
      <w:pPr>
        <w:pStyle w:val="Heading4"/>
        <w:rPr>
          <w:lang w:val="en-GB"/>
        </w:rPr>
      </w:pPr>
      <w:r>
        <w:rPr>
          <w:lang w:val="en-GB"/>
        </w:rPr>
        <w:t>Tomcat</w:t>
      </w:r>
    </w:p>
    <w:p w:rsidR="00455B5D" w:rsidRDefault="00455B5D" w:rsidP="00066595">
      <w:pPr>
        <w:pStyle w:val="Heading4"/>
        <w:rPr>
          <w:lang w:val="en-GB"/>
        </w:rPr>
      </w:pPr>
      <w:r>
        <w:rPr>
          <w:lang w:val="en-GB"/>
        </w:rPr>
        <w:t>Spring</w:t>
      </w:r>
    </w:p>
    <w:p w:rsidR="00455B5D" w:rsidRDefault="00455B5D" w:rsidP="00066595">
      <w:pPr>
        <w:pStyle w:val="Heading4"/>
        <w:rPr>
          <w:lang w:val="en-GB"/>
        </w:rPr>
      </w:pPr>
      <w:r>
        <w:rPr>
          <w:lang w:val="en-GB"/>
        </w:rPr>
        <w:t>Hibernate</w:t>
      </w:r>
    </w:p>
    <w:p w:rsidR="00455B5D" w:rsidRDefault="00455B5D" w:rsidP="00066595">
      <w:pPr>
        <w:pStyle w:val="Heading4"/>
        <w:rPr>
          <w:lang w:val="en-GB"/>
        </w:rPr>
      </w:pPr>
      <w:r>
        <w:rPr>
          <w:lang w:val="en-GB"/>
        </w:rPr>
        <w:t>Pebble</w:t>
      </w:r>
    </w:p>
    <w:p w:rsidR="00455B5D" w:rsidRP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HTML5/CSS3</w:t>
      </w:r>
    </w:p>
    <w:p w:rsidR="00455B5D" w:rsidRDefault="00455B5D" w:rsidP="00066595">
      <w:pPr>
        <w:pStyle w:val="Heading3"/>
        <w:rPr>
          <w:lang w:val="en-GB"/>
        </w:rPr>
      </w:pPr>
      <w:proofErr w:type="spellStart"/>
      <w:r>
        <w:rPr>
          <w:lang w:val="en-GB"/>
        </w:rPr>
        <w:t>NodeJS</w:t>
      </w:r>
      <w:proofErr w:type="spellEnd"/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Asterisk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GIT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Maven</w:t>
      </w:r>
    </w:p>
    <w:p w:rsidR="00455B5D" w:rsidRDefault="00455B5D" w:rsidP="00066595">
      <w:pPr>
        <w:pStyle w:val="Heading2"/>
        <w:rPr>
          <w:lang w:val="en-GB"/>
        </w:rPr>
      </w:pPr>
      <w:r>
        <w:rPr>
          <w:lang w:val="en-GB"/>
        </w:rPr>
        <w:t>Providers for hosting our project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IPPI</w:t>
      </w:r>
    </w:p>
    <w:p w:rsidR="00455B5D" w:rsidRDefault="00455B5D" w:rsidP="00066595">
      <w:pPr>
        <w:pStyle w:val="Heading3"/>
        <w:rPr>
          <w:lang w:val="en-GB"/>
        </w:rPr>
      </w:pPr>
      <w:r>
        <w:rPr>
          <w:lang w:val="en-GB"/>
        </w:rPr>
        <w:t>OVH</w:t>
      </w:r>
    </w:p>
    <w:p w:rsidR="00066595" w:rsidRPr="00066595" w:rsidRDefault="00455B5D" w:rsidP="00066595">
      <w:pPr>
        <w:pStyle w:val="Heading3"/>
        <w:rPr>
          <w:lang w:val="en-GB"/>
        </w:rPr>
      </w:pPr>
      <w:r>
        <w:rPr>
          <w:lang w:val="en-GB"/>
        </w:rPr>
        <w:t>Let’s encrypt</w:t>
      </w:r>
    </w:p>
    <w:p w:rsidR="00066595" w:rsidRDefault="00066595" w:rsidP="00066595">
      <w:pPr>
        <w:pStyle w:val="Heading1"/>
        <w:rPr>
          <w:lang w:val="en-GB"/>
        </w:rPr>
      </w:pPr>
      <w:r>
        <w:rPr>
          <w:lang w:val="en-GB"/>
        </w:rPr>
        <w:t>The Website, Spring</w:t>
      </w:r>
    </w:p>
    <w:p w:rsidR="00066595" w:rsidRDefault="00066595" w:rsidP="00066595">
      <w:pPr>
        <w:pStyle w:val="Heading1"/>
        <w:rPr>
          <w:lang w:val="en-GB"/>
        </w:rPr>
      </w:pPr>
      <w:r>
        <w:rPr>
          <w:lang w:val="en-GB"/>
        </w:rPr>
        <w:t>The VoIP server, Asterisk</w:t>
      </w:r>
    </w:p>
    <w:p w:rsidR="00066595" w:rsidRPr="00066595" w:rsidRDefault="00066595" w:rsidP="00066595">
      <w:pPr>
        <w:pStyle w:val="Heading2"/>
        <w:rPr>
          <w:lang w:val="en-GB"/>
        </w:rPr>
      </w:pPr>
      <w:r>
        <w:rPr>
          <w:lang w:val="en-GB"/>
        </w:rPr>
        <w:t>Download, Compilation and starting</w:t>
      </w:r>
    </w:p>
    <w:p w:rsidR="00066595" w:rsidRPr="00066595" w:rsidRDefault="00066595" w:rsidP="00066595">
      <w:pPr>
        <w:pStyle w:val="Heading2"/>
        <w:rPr>
          <w:lang w:val="en-GB"/>
        </w:rPr>
      </w:pPr>
      <w:r>
        <w:rPr>
          <w:lang w:val="en-GB"/>
        </w:rPr>
        <w:t>A modular architecture</w:t>
      </w:r>
    </w:p>
    <w:p w:rsidR="00455B5D" w:rsidRDefault="00066595" w:rsidP="00066595">
      <w:pPr>
        <w:pStyle w:val="Heading1"/>
        <w:rPr>
          <w:lang w:val="en-GB"/>
        </w:rPr>
      </w:pPr>
      <w:r>
        <w:rPr>
          <w:lang w:val="en-GB"/>
        </w:rPr>
        <w:t xml:space="preserve">The Asterisk controller server,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</w:t>
      </w:r>
    </w:p>
    <w:p w:rsidR="00066595" w:rsidRDefault="00066595" w:rsidP="00066595">
      <w:pPr>
        <w:pStyle w:val="Heading3"/>
        <w:rPr>
          <w:lang w:val="en-GB"/>
        </w:rPr>
      </w:pPr>
    </w:p>
    <w:p w:rsidR="00066595" w:rsidRDefault="00066595" w:rsidP="00066595">
      <w:pPr>
        <w:pStyle w:val="Heading1"/>
        <w:rPr>
          <w:lang w:val="en-GB"/>
        </w:rPr>
      </w:pPr>
      <w:r>
        <w:rPr>
          <w:lang w:val="en-GB"/>
        </w:rPr>
        <w:t>Global server configuration</w:t>
      </w:r>
    </w:p>
    <w:p w:rsidR="00066595" w:rsidRDefault="00066595" w:rsidP="00066595">
      <w:pPr>
        <w:pStyle w:val="Heading2"/>
        <w:rPr>
          <w:lang w:val="en-GB"/>
        </w:rPr>
      </w:pPr>
      <w:r>
        <w:rPr>
          <w:lang w:val="en-GB"/>
        </w:rPr>
        <w:t>Firewall</w:t>
      </w:r>
    </w:p>
    <w:p w:rsidR="00066595" w:rsidRDefault="00066595" w:rsidP="00066595">
      <w:pPr>
        <w:pStyle w:val="Heading2"/>
        <w:rPr>
          <w:lang w:val="en-GB"/>
        </w:rPr>
      </w:pPr>
      <w:r>
        <w:rPr>
          <w:lang w:val="en-GB"/>
        </w:rPr>
        <w:t>A reverse proxy, Nginx</w:t>
      </w:r>
    </w:p>
    <w:p w:rsidR="00066595" w:rsidRDefault="00066595" w:rsidP="00066595">
      <w:pPr>
        <w:pStyle w:val="Heading3"/>
        <w:rPr>
          <w:lang w:val="en-GB"/>
        </w:rPr>
      </w:pPr>
      <w:r>
        <w:rPr>
          <w:i/>
          <w:lang w:val="en-GB"/>
        </w:rPr>
        <w:lastRenderedPageBreak/>
        <w:t xml:space="preserve">Why </w:t>
      </w:r>
      <w:proofErr w:type="spellStart"/>
      <w:r>
        <w:rPr>
          <w:i/>
          <w:lang w:val="en-GB"/>
        </w:rPr>
        <w:t>nginx</w:t>
      </w:r>
      <w:proofErr w:type="spellEnd"/>
      <w:r>
        <w:rPr>
          <w:i/>
          <w:lang w:val="en-GB"/>
        </w:rPr>
        <w:t>? Forward all HTTP traffic on port 80 to the internal tomcat port.</w:t>
      </w:r>
      <w:r>
        <w:rPr>
          <w:lang w:val="en-GB"/>
        </w:rPr>
        <w:t xml:space="preserve"> </w:t>
      </w:r>
    </w:p>
    <w:p w:rsidR="00534470" w:rsidRDefault="00534470" w:rsidP="00534470">
      <w:pPr>
        <w:pStyle w:val="Heading3"/>
        <w:rPr>
          <w:lang w:val="en-GB"/>
        </w:rPr>
      </w:pPr>
      <w:r>
        <w:rPr>
          <w:lang w:val="en-GB"/>
        </w:rPr>
        <w:t>Prevent the tomcat to be launched as ROOT user, and eventually brings security issues.</w:t>
      </w:r>
    </w:p>
    <w:p w:rsidR="00534470" w:rsidRDefault="00534470" w:rsidP="00534470">
      <w:pPr>
        <w:rPr>
          <w:lang w:val="en-GB"/>
        </w:rPr>
      </w:pPr>
    </w:p>
    <w:p w:rsidR="00534470" w:rsidRDefault="005D1BC1" w:rsidP="005D1BC1">
      <w:pPr>
        <w:pStyle w:val="Heading1"/>
        <w:rPr>
          <w:lang w:val="en-GB"/>
        </w:rPr>
      </w:pPr>
      <w:r>
        <w:rPr>
          <w:lang w:val="en-GB"/>
        </w:rPr>
        <w:t>Code style and continuous integration</w:t>
      </w:r>
    </w:p>
    <w:p w:rsidR="005D1BC1" w:rsidRDefault="005D1BC1" w:rsidP="005D1BC1">
      <w:pPr>
        <w:pStyle w:val="Heading2"/>
        <w:rPr>
          <w:lang w:val="en-GB"/>
        </w:rPr>
      </w:pPr>
      <w:proofErr w:type="spellStart"/>
      <w:r>
        <w:rPr>
          <w:lang w:val="en-GB"/>
        </w:rPr>
        <w:t>Codacy</w:t>
      </w:r>
      <w:proofErr w:type="spellEnd"/>
    </w:p>
    <w:p w:rsidR="005D1BC1" w:rsidRPr="005D1BC1" w:rsidRDefault="005D1BC1" w:rsidP="005D1BC1">
      <w:pPr>
        <w:pStyle w:val="Heading2"/>
        <w:rPr>
          <w:lang w:val="en-GB"/>
        </w:rPr>
      </w:pPr>
      <w:r>
        <w:rPr>
          <w:lang w:val="en-GB"/>
        </w:rPr>
        <w:t>Travis</w:t>
      </w:r>
      <w:bookmarkStart w:id="0" w:name="_GoBack"/>
      <w:bookmarkEnd w:id="0"/>
    </w:p>
    <w:sectPr w:rsidR="005D1BC1" w:rsidRPr="005D1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12D6"/>
    <w:multiLevelType w:val="hybridMultilevel"/>
    <w:tmpl w:val="09E63B08"/>
    <w:lvl w:ilvl="0" w:tplc="9A1CAB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2C5BD3"/>
    <w:multiLevelType w:val="hybridMultilevel"/>
    <w:tmpl w:val="12E41C66"/>
    <w:lvl w:ilvl="0" w:tplc="B6B8375C">
      <w:start w:val="8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5401C2A"/>
    <w:multiLevelType w:val="hybridMultilevel"/>
    <w:tmpl w:val="5268F7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710D2"/>
    <w:multiLevelType w:val="hybridMultilevel"/>
    <w:tmpl w:val="F08A6FFE"/>
    <w:lvl w:ilvl="0" w:tplc="2F9A8FE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6083E"/>
    <w:multiLevelType w:val="multilevel"/>
    <w:tmpl w:val="040C0027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5D"/>
    <w:rsid w:val="00066595"/>
    <w:rsid w:val="003F5EBA"/>
    <w:rsid w:val="00455B5D"/>
    <w:rsid w:val="00534470"/>
    <w:rsid w:val="005D1BC1"/>
    <w:rsid w:val="009E0B88"/>
    <w:rsid w:val="00ED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3997C"/>
  <w15:chartTrackingRefBased/>
  <w15:docId w15:val="{1B5DC573-D626-4BBF-94A1-3267704F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B5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95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59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59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9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9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9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9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9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B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65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5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65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Bourgeois</dc:creator>
  <cp:keywords/>
  <dc:description/>
  <cp:lastModifiedBy>Pierre Bourgeois</cp:lastModifiedBy>
  <cp:revision>1</cp:revision>
  <dcterms:created xsi:type="dcterms:W3CDTF">2016-06-01T14:43:00Z</dcterms:created>
  <dcterms:modified xsi:type="dcterms:W3CDTF">2016-06-01T15:30:00Z</dcterms:modified>
</cp:coreProperties>
</file>