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BALTAZAR BAUTISTA DEL ANGEL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BALTAZAR BAUTISTA DEL ANGEL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