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MARIA ALEJANDRA GUERRERO CEPEDA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MARIA ALEJANDRA GUERRERO CEPEDA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