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GUADALUPE GOMEZ PEREZ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GUADALUPE GOMEZ PEREZ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