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OLIVA PEREZ SANCHEZ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OLIVA PEREZ SANCHEZ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