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RITA MONSERRAT SANCHEZ CAMACHO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RITA MONSERRAT SANCHEZ CAMACHO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