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ANA MARIA GALLARDO LABASTIDA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ANA MARIA GALLARDO LABASTIDA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