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DAVID PEREZ SANCHEZ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DAVID PEREZ SANCHEZ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