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JORGE XAVIER CRUZ GUTIERREZ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JORGE XAVIER CRUZ GUTIERREZ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