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DEL ROSARIO ANGEL VICENTE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DEL ROSARIO ANGEL VICENTE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