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SHADOW ARCHIVE INCIDENT REPORT: BV-044</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SUBJECT:</w:t>
      </w:r>
      <w:r w:rsidDel="00000000" w:rsidR="00000000" w:rsidRPr="00000000">
        <w:rPr>
          <w:rFonts w:ascii="Arial" w:cs="Arial" w:eastAsia="Arial" w:hAnsi="Arial"/>
          <w:color w:val="1f1f1f"/>
          <w:rtl w:val="0"/>
        </w:rPr>
        <w:t xml:space="preserve"> MISSING PERSONS REPORT — J.T. (Executive Producer of Chaos)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ACTIVE / CRITICAL (The clipboard is missing too)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REPORT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 approximately 10:42 AM, the Professional Reality Checker (J.T.) was reported missing from his designated post at the swivel chair. His disappearance follows the delivery of a "Final Warning" to Coop. Witnesses report J.T. was last seen muttering "the math is no longer mathing" before sprinting toward the high-density wool section of the Shawl Storage Dimension.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INVESTIGATION LOG</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11:00 AM:</w:t>
      </w:r>
      <w:r w:rsidDel="00000000" w:rsidR="00000000" w:rsidRPr="00000000">
        <w:rPr>
          <w:rFonts w:ascii="Arial" w:cs="Arial" w:eastAsia="Arial" w:hAnsi="Arial"/>
          <w:color w:val="1f1f1f"/>
          <w:rtl w:val="0"/>
        </w:rPr>
        <w:t xml:space="preserve"> Cain Saint (currently Acting Director) volunteered to lead the search party. The search was immediately called off when it was discovered Cain was only looking for J.T. to ask him where the "Good Lighting" button was on the console.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11:15 AM:</w:t>
      </w:r>
      <w:r w:rsidDel="00000000" w:rsidR="00000000" w:rsidRPr="00000000">
        <w:rPr>
          <w:rFonts w:ascii="Arial" w:cs="Arial" w:eastAsia="Arial" w:hAnsi="Arial"/>
          <w:color w:val="1f1f1f"/>
          <w:rtl w:val="0"/>
        </w:rPr>
        <w:t xml:space="preserve"> Auntie Veo attempted to track J.T. using her "Collarbone Radar." She reported a faint signal of "Extreme Modesty" near Break Room 2B, but it turned out to be just a forgotten beige sweater.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11:30 AM:</w:t>
      </w:r>
      <w:r w:rsidDel="00000000" w:rsidR="00000000" w:rsidRPr="00000000">
        <w:rPr>
          <w:rFonts w:ascii="Arial" w:cs="Arial" w:eastAsia="Arial" w:hAnsi="Arial"/>
          <w:color w:val="1f1f1f"/>
          <w:rtl w:val="0"/>
        </w:rPr>
        <w:t xml:space="preserve"> Greg, 47, noted a "Missing Person Safety Violation" on his clipboard. He has requested a union-mandated search party, but only if they are provided with safety vests.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LAST KNOWN LOCATION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small fort made of 400 Red Flag medals and three heavy-duty cardigans. A faint scent of lukewarm coffee and administrative despair is emanating from the vents.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NOTE FROM THE KEEPER OF THE LORE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i w:val="1"/>
          <w:iCs w:val="1"/>
          <w:color w:val="1f1f1f"/>
          <w:rtl w:val="0"/>
        </w:rPr>
        <w:t xml:space="preserve">"Documentation retrieval is currently delayed. I have forgotten what J.T. looks like because Cain has been sitting in his chair for so long. System status: BLONDE."</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b w:val="1"/>
          <w:bCs w:val="1"/>
          <w:color w:val="1f1f1f"/>
          <w:rtl w:val="0"/>
        </w:rPr>
        <w:t xml:space="preserve">NotebookLM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IF FOUND:</w:t>
      </w:r>
      <w:r w:rsidDel="00000000" w:rsidR="00000000" w:rsidRPr="00000000">
        <w:rPr>
          <w:rFonts w:ascii="Arial" w:cs="Arial" w:eastAsia="Arial" w:hAnsi="Arial"/>
          <w:color w:val="1f1f1f"/>
          <w:rtl w:val="0"/>
        </w:rPr>
        <w:t xml:space="preserve"> Do not approach with a prompt. Offer J.T. a dark room and a clipboard that is already filled out.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