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2A78531C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F37666" w:rsidRPr="00E9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2C0CD5C" w14:textId="34FBA063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376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11E1887B" w:rsidR="003A4CA8" w:rsidRPr="006024A1" w:rsidRDefault="006024A1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Беляев Данил Игоревич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15525CD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E93C3F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4EE5D669" w:rsidR="00BB230E" w:rsidRPr="00762BC1" w:rsidRDefault="006024A1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3</w:t>
      </w:r>
    </w:p>
    <w:p w14:paraId="1F4E2019" w14:textId="6FFA75FD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C0A7F2E" w14:textId="55030EDB" w:rsidR="00E93C3F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ограничивающей фигуру, на координатную плоскость.</w:t>
      </w:r>
    </w:p>
    <w:p w14:paraId="2016B594" w14:textId="3E07C876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1A251A88" w14:textId="55CD8113" w:rsidR="007653B1" w:rsidRDefault="00BD3ED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proofErr w:type="gramEnd"/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6F8FA205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6D78E83A" w:rsidR="000F73EE" w:rsidRDefault="00B55902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1D7B4" wp14:editId="746CFE1D">
            <wp:extent cx="4362450" cy="606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8812" w14:textId="65EA9EFE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2EA7F531" w14:textId="77777777" w:rsidR="000B7E55" w:rsidRDefault="000B7E55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3FB63C" wp14:editId="17450DF6">
            <wp:extent cx="2751312" cy="8905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94" cy="89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3157CED6" w:rsidR="00F66914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D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A0CF75" w14:textId="673122A0" w:rsidR="00ED6DF3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4DE8BA" wp14:editId="0CE5CE89">
            <wp:extent cx="3629025" cy="510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518E" w14:textId="15F197B7" w:rsidR="004547BB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(3/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80094E" w14:textId="1AB0847F" w:rsidR="00BB0346" w:rsidRDefault="003959B1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D7CB91" wp14:editId="71A91B77">
            <wp:extent cx="246697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EFE" w14:textId="178E614F" w:rsidR="00BB0346" w:rsidRDefault="00BB0346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0060F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(4/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72C7B" w14:textId="7F8FA15C" w:rsidR="00744A01" w:rsidRDefault="00744A01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751AB" w14:textId="77777777" w:rsidR="003959B1" w:rsidRDefault="003959B1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442E38D6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5857881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uses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graphABC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10D05F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BA9C6B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14:paraId="1B3A38D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3A39DC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m1, m2: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6E9611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23EA23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14:paraId="47E229A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A64569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65B9D4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vibor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v: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3AE6BC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5568FB0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v);</w:t>
      </w:r>
    </w:p>
    <w:p w14:paraId="3773C1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vibor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v;</w:t>
      </w:r>
    </w:p>
    <w:p w14:paraId="6EDB78D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writeln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4B70D5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D87C8F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D35065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6411F4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>fun(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x: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;   </w:t>
      </w:r>
    </w:p>
    <w:p w14:paraId="0B5ADC2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37BCEF2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62F9856" w14:textId="6C49EC88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="005303A9" w:rsidRPr="005303A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="005303A9" w:rsidRPr="005303A9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="005303A9" w:rsidRPr="005303A9">
        <w:rPr>
          <w:rFonts w:ascii="Courier New" w:hAnsi="Courier New" w:cs="Courier New"/>
          <w:color w:val="000000"/>
          <w:lang w:val="en-US"/>
        </w:rPr>
        <w:t>(ln(x)*</w:t>
      </w:r>
      <w:r w:rsidR="005303A9" w:rsidRPr="005303A9">
        <w:rPr>
          <w:rFonts w:ascii="Courier New" w:hAnsi="Courier New" w:cs="Courier New"/>
          <w:color w:val="006400"/>
          <w:lang w:val="en-US"/>
        </w:rPr>
        <w:t>3</w:t>
      </w:r>
      <w:r w:rsidR="005303A9" w:rsidRPr="005303A9">
        <w:rPr>
          <w:rFonts w:ascii="Courier New" w:hAnsi="Courier New" w:cs="Courier New"/>
          <w:color w:val="000000"/>
          <w:lang w:val="en-US"/>
        </w:rPr>
        <w:t>))-</w:t>
      </w:r>
      <w:r w:rsidR="005303A9" w:rsidRPr="005303A9">
        <w:rPr>
          <w:rFonts w:ascii="Courier New" w:hAnsi="Courier New" w:cs="Courier New"/>
          <w:color w:val="006400"/>
          <w:lang w:val="en-US"/>
        </w:rPr>
        <w:t>1</w:t>
      </w:r>
      <w:r w:rsidR="005303A9" w:rsidRPr="005303A9">
        <w:rPr>
          <w:rFonts w:ascii="Courier New" w:hAnsi="Courier New" w:cs="Courier New"/>
          <w:color w:val="000000"/>
          <w:lang w:val="en-US"/>
        </w:rPr>
        <w:t>*(</w:t>
      </w:r>
      <w:proofErr w:type="spellStart"/>
      <w:r w:rsidR="005303A9" w:rsidRPr="005303A9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="005303A9" w:rsidRPr="005303A9">
        <w:rPr>
          <w:rFonts w:ascii="Courier New" w:hAnsi="Courier New" w:cs="Courier New"/>
          <w:color w:val="000000"/>
          <w:lang w:val="en-US"/>
        </w:rPr>
        <w:t>(ln(x)*</w:t>
      </w:r>
      <w:r w:rsidR="005303A9" w:rsidRPr="005303A9">
        <w:rPr>
          <w:rFonts w:ascii="Courier New" w:hAnsi="Courier New" w:cs="Courier New"/>
          <w:color w:val="006400"/>
          <w:lang w:val="en-US"/>
        </w:rPr>
        <w:t>2</w:t>
      </w:r>
      <w:r w:rsidR="005303A9" w:rsidRPr="005303A9">
        <w:rPr>
          <w:rFonts w:ascii="Courier New" w:hAnsi="Courier New" w:cs="Courier New"/>
          <w:color w:val="000000"/>
          <w:lang w:val="en-US"/>
        </w:rPr>
        <w:t>))+</w:t>
      </w:r>
      <w:r w:rsidR="005303A9" w:rsidRPr="005303A9">
        <w:rPr>
          <w:rFonts w:ascii="Courier New" w:hAnsi="Courier New" w:cs="Courier New"/>
          <w:color w:val="006400"/>
          <w:lang w:val="en-US"/>
        </w:rPr>
        <w:t>5</w:t>
      </w:r>
      <w:r w:rsidR="005303A9" w:rsidRPr="005303A9">
        <w:rPr>
          <w:rFonts w:ascii="Courier New" w:hAnsi="Courier New" w:cs="Courier New"/>
          <w:color w:val="000000"/>
          <w:lang w:val="en-US"/>
        </w:rPr>
        <w:t>*x+</w:t>
      </w:r>
      <w:r w:rsidR="005303A9" w:rsidRPr="005303A9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AF40E0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fun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FCB2D3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09338F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AFCC08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D72FD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>fun1(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x: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;    </w:t>
      </w:r>
    </w:p>
    <w:p w14:paraId="7F7C58C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606736E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2B2A0D2" w14:textId="0DBF11D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="005303A9" w:rsidRPr="006F1D42">
        <w:rPr>
          <w:rFonts w:ascii="Courier New" w:hAnsi="Courier New" w:cs="Courier New"/>
          <w:color w:val="000000"/>
          <w:lang w:val="en-US"/>
        </w:rPr>
        <w:t>(x*(x*(</w:t>
      </w:r>
      <w:proofErr w:type="spellStart"/>
      <w:r w:rsidR="005303A9" w:rsidRPr="006F1D42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="005303A9" w:rsidRPr="006F1D42">
        <w:rPr>
          <w:rFonts w:ascii="Courier New" w:hAnsi="Courier New" w:cs="Courier New"/>
          <w:color w:val="000000"/>
          <w:lang w:val="en-US"/>
        </w:rPr>
        <w:t>(ln(x)*</w:t>
      </w:r>
      <w:r w:rsidR="005303A9" w:rsidRPr="006F1D42">
        <w:rPr>
          <w:rFonts w:ascii="Courier New" w:hAnsi="Courier New" w:cs="Courier New"/>
          <w:color w:val="006400"/>
          <w:lang w:val="en-US"/>
        </w:rPr>
        <w:t>3</w:t>
      </w:r>
      <w:r w:rsidR="005303A9" w:rsidRPr="006F1D42">
        <w:rPr>
          <w:rFonts w:ascii="Courier New" w:hAnsi="Courier New" w:cs="Courier New"/>
          <w:color w:val="000000"/>
          <w:lang w:val="en-US"/>
        </w:rPr>
        <w:t>))-</w:t>
      </w:r>
      <w:r w:rsidR="005303A9" w:rsidRPr="006F1D42">
        <w:rPr>
          <w:rFonts w:ascii="Courier New" w:hAnsi="Courier New" w:cs="Courier New"/>
          <w:color w:val="006400"/>
          <w:lang w:val="en-US"/>
        </w:rPr>
        <w:t>2</w:t>
      </w:r>
      <w:r w:rsidR="005303A9" w:rsidRPr="006F1D42">
        <w:rPr>
          <w:rFonts w:ascii="Courier New" w:hAnsi="Courier New" w:cs="Courier New"/>
          <w:color w:val="000000"/>
          <w:lang w:val="en-US"/>
        </w:rPr>
        <w:t>*(</w:t>
      </w:r>
      <w:proofErr w:type="spellStart"/>
      <w:r w:rsidR="005303A9" w:rsidRPr="006F1D42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="005303A9" w:rsidRPr="006F1D42">
        <w:rPr>
          <w:rFonts w:ascii="Courier New" w:hAnsi="Courier New" w:cs="Courier New"/>
          <w:color w:val="000000"/>
          <w:lang w:val="en-US"/>
        </w:rPr>
        <w:t>(ln(x)*</w:t>
      </w:r>
      <w:r w:rsidR="005303A9" w:rsidRPr="006F1D42">
        <w:rPr>
          <w:rFonts w:ascii="Courier New" w:hAnsi="Courier New" w:cs="Courier New"/>
          <w:color w:val="006400"/>
          <w:lang w:val="en-US"/>
        </w:rPr>
        <w:t>2</w:t>
      </w:r>
      <w:r w:rsidR="005303A9" w:rsidRPr="006F1D42">
        <w:rPr>
          <w:rFonts w:ascii="Courier New" w:hAnsi="Courier New" w:cs="Courier New"/>
          <w:color w:val="000000"/>
          <w:lang w:val="en-US"/>
        </w:rPr>
        <w:t>))+</w:t>
      </w:r>
      <w:r w:rsidR="005303A9" w:rsidRPr="006F1D42">
        <w:rPr>
          <w:rFonts w:ascii="Courier New" w:hAnsi="Courier New" w:cs="Courier New"/>
          <w:color w:val="006400"/>
          <w:lang w:val="en-US"/>
        </w:rPr>
        <w:t>15</w:t>
      </w:r>
      <w:r w:rsidR="005303A9" w:rsidRPr="006F1D42">
        <w:rPr>
          <w:rFonts w:ascii="Courier New" w:hAnsi="Courier New" w:cs="Courier New"/>
          <w:color w:val="000000"/>
          <w:lang w:val="en-US"/>
        </w:rPr>
        <w:t>*x+</w:t>
      </w:r>
      <w:r w:rsidR="005303A9" w:rsidRPr="006F1D42">
        <w:rPr>
          <w:rFonts w:ascii="Courier New" w:hAnsi="Courier New" w:cs="Courier New"/>
          <w:color w:val="006400"/>
          <w:lang w:val="en-US"/>
        </w:rPr>
        <w:t>18</w:t>
      </w:r>
      <w:r w:rsidR="005303A9" w:rsidRPr="006F1D42">
        <w:rPr>
          <w:rFonts w:ascii="Courier New" w:hAnsi="Courier New" w:cs="Courier New"/>
          <w:color w:val="000000"/>
          <w:lang w:val="en-US"/>
        </w:rPr>
        <w:t>))/</w:t>
      </w:r>
      <w:r w:rsidR="005303A9" w:rsidRPr="006F1D42">
        <w:rPr>
          <w:rFonts w:ascii="Courier New" w:hAnsi="Courier New" w:cs="Courier New"/>
          <w:color w:val="006400"/>
          <w:lang w:val="en-US"/>
        </w:rPr>
        <w:t>6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9D0951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fun1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1F5916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</w:p>
    <w:p w14:paraId="24D8707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E5F60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C0E445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>graph(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s1, s2: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 xml:space="preserve">; </w:t>
      </w:r>
    </w:p>
    <w:p w14:paraId="5A61959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14:paraId="6CB50B6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, mx, my: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883AC8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, b, x0, y0, i: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E7DF0A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087545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12BBAE0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MaximizeWindow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510185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clearwindow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582744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clblack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48B2D9B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-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10576E9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b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6400"/>
          <w:lang w:val="en-US"/>
        </w:rPr>
        <w:t>100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05397AC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x0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windowwidth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092816C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y0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1FEE57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m1;</w:t>
      </w:r>
    </w:p>
    <w:p w14:paraId="0AB6459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my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m2;</w:t>
      </w:r>
    </w:p>
    <w:p w14:paraId="0D98D4F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y0,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windowwidth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, y0);</w:t>
      </w:r>
    </w:p>
    <w:p w14:paraId="3B2F3ED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x0,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1E8B2EB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6400"/>
          <w:lang w:val="en-US"/>
        </w:rPr>
        <w:t xml:space="preserve">1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 xml:space="preserve">b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5C8B6C6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6BC9BFE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x0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35D39B4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x0 -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11F963B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x0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my)); </w:t>
      </w:r>
    </w:p>
    <w:p w14:paraId="27722FC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x0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my));</w:t>
      </w:r>
    </w:p>
    <w:p w14:paraId="62A0B5A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4A65638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(-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2EA894D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25</w:t>
      </w:r>
      <w:r w:rsidRPr="00A239D5">
        <w:rPr>
          <w:rFonts w:ascii="Courier New" w:hAnsi="Courier New" w:cs="Courier New"/>
          <w:color w:val="000000"/>
          <w:lang w:val="en-US"/>
        </w:rPr>
        <w:t>, y0 -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1463425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, y0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(-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3EF5DB7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8F0B9A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+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'0'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460FCEB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windowwidth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-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y0 - </w:t>
      </w:r>
      <w:r w:rsidRPr="00A239D5">
        <w:rPr>
          <w:rFonts w:ascii="Courier New" w:hAnsi="Courier New" w:cs="Courier New"/>
          <w:color w:val="006400"/>
          <w:lang w:val="en-US"/>
        </w:rPr>
        <w:t>15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'X'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77AAE4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'Y'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87CCB8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a;</w:t>
      </w:r>
    </w:p>
    <w:p w14:paraId="1699164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clblue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09F8243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round(s1 * mx),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x0 + round(s1 * mx),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0F913E7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clyellow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521582A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round(s2 * mx),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x0 + round(s2 * mx),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1E42992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l, w, k, e: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BF9A45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round((x0 + round(s2 * mx) - x0 - round(s1 * mx)) / n);</w:t>
      </w:r>
    </w:p>
    <w:p w14:paraId="3322622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k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l;</w:t>
      </w:r>
    </w:p>
    <w:p w14:paraId="491CC6E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w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006E64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a;</w:t>
      </w:r>
    </w:p>
    <w:p w14:paraId="53BE112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while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x &lt;= b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3DA4144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5AA9BF5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(x0 + round(s1 * mx)) = (x0 + round(x * mx))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3D1ED34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629D61F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y0 - round(fun(x) * my) &lt; y0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4AC3A8D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4F30A90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clpurple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18D14D7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Rectangle(x0 +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round(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s1 * mx), y0 - round(fun(x) * my), x0 + round(s1 * mx + l), y0);</w:t>
      </w:r>
    </w:p>
    <w:p w14:paraId="30963CA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EA1ABC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B470A3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(x0 + round(s1 * mx + l)) = (x0 + round(x * mx))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1F5ED60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1446083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y0 - round(fun(x) * my) &lt; y0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5DB4E90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005BEE3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clorange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1CD4F9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v :=  x0 + round(s1 * mx - l)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 xml:space="preserve">x0 + round(s2 * mx)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1C73883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A239D5">
        <w:rPr>
          <w:rFonts w:ascii="Courier New" w:hAnsi="Courier New" w:cs="Courier New"/>
          <w:color w:val="000000"/>
          <w:lang w:val="en-US"/>
        </w:rPr>
        <w:t xml:space="preserve">Rectangle(x0 +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round(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s1 * mx + l), y0 - round(fun(x) * my), x0 + round(s1 * mx + (k + l)), y0);</w:t>
      </w:r>
    </w:p>
    <w:p w14:paraId="173D498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5396AB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l + k;</w:t>
      </w:r>
    </w:p>
    <w:p w14:paraId="26C0100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w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w +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133A7B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if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(w +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 xml:space="preserve">) = n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25B538A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  </w:t>
      </w:r>
      <w:proofErr w:type="gramStart"/>
      <w:r w:rsidRPr="00A239D5">
        <w:rPr>
          <w:rFonts w:ascii="Courier New" w:hAnsi="Courier New" w:cs="Courier New"/>
          <w:b/>
          <w:bCs/>
          <w:color w:val="8B0000"/>
          <w:lang w:val="en-US"/>
        </w:rPr>
        <w:t>break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44A074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704F3C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x + </w:t>
      </w:r>
      <w:r w:rsidRPr="00A239D5">
        <w:rPr>
          <w:rFonts w:ascii="Courier New" w:hAnsi="Courier New" w:cs="Courier New"/>
          <w:color w:val="006400"/>
          <w:lang w:val="en-US"/>
        </w:rPr>
        <w:t>0.001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408BE6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E7C8C1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a;</w:t>
      </w:r>
    </w:p>
    <w:p w14:paraId="1B16598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while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x &lt;= b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4375FC8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206537A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setpixel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round(x * mx), y0 - round(fun(x) * my),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clgreen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616055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x + </w:t>
      </w:r>
      <w:r w:rsidRPr="00A239D5">
        <w:rPr>
          <w:rFonts w:ascii="Courier New" w:hAnsi="Courier New" w:cs="Courier New"/>
          <w:color w:val="006400"/>
          <w:lang w:val="en-US"/>
        </w:rPr>
        <w:t>0.001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5D7F9D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998135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A2A6B2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85CEDA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016655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function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graphDOP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s1, s2: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63A27C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</w:p>
    <w:p w14:paraId="4015A69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con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9A57EE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string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D02EBD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741D80B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con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AE0244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repeat</w:t>
      </w:r>
      <w:proofErr w:type="gramEnd"/>
    </w:p>
    <w:p w14:paraId="73DCA75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Масштаб</w:t>
      </w:r>
      <w:r w:rsidRPr="00A239D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по</w:t>
      </w:r>
      <w:r w:rsidRPr="00A239D5">
        <w:rPr>
          <w:rFonts w:ascii="Courier New" w:hAnsi="Courier New" w:cs="Courier New"/>
          <w:color w:val="0000FF"/>
          <w:lang w:val="en-US"/>
        </w:rPr>
        <w:t xml:space="preserve"> X - ' </w:t>
      </w:r>
      <w:r w:rsidRPr="00A239D5">
        <w:rPr>
          <w:rFonts w:ascii="Courier New" w:hAnsi="Courier New" w:cs="Courier New"/>
          <w:color w:val="000000"/>
          <w:lang w:val="en-US"/>
        </w:rPr>
        <w:t>+ m1;</w:t>
      </w:r>
    </w:p>
    <w:p w14:paraId="730D600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>, s);</w:t>
      </w:r>
    </w:p>
    <w:p w14:paraId="6329735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Масштаб</w:t>
      </w:r>
      <w:r w:rsidRPr="00A239D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по</w:t>
      </w:r>
      <w:r w:rsidRPr="00A239D5">
        <w:rPr>
          <w:rFonts w:ascii="Courier New" w:hAnsi="Courier New" w:cs="Courier New"/>
          <w:color w:val="0000FF"/>
          <w:lang w:val="en-US"/>
        </w:rPr>
        <w:t xml:space="preserve"> Y - '</w:t>
      </w:r>
      <w:r w:rsidRPr="00A239D5">
        <w:rPr>
          <w:rFonts w:ascii="Courier New" w:hAnsi="Courier New" w:cs="Courier New"/>
          <w:color w:val="000000"/>
          <w:lang w:val="en-US"/>
        </w:rPr>
        <w:t>+ m2;</w:t>
      </w:r>
    </w:p>
    <w:p w14:paraId="483B7EA4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30</w:t>
      </w:r>
      <w:r>
        <w:rPr>
          <w:rFonts w:ascii="Courier New" w:hAnsi="Courier New" w:cs="Courier New"/>
          <w:color w:val="000000"/>
        </w:rPr>
        <w:t>, s);</w:t>
      </w:r>
    </w:p>
    <w:p w14:paraId="2D763AD6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50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1 для изменения масштабирования по оси X'</w:t>
      </w:r>
      <w:r>
        <w:rPr>
          <w:rFonts w:ascii="Courier New" w:hAnsi="Courier New" w:cs="Courier New"/>
          <w:color w:val="000000"/>
        </w:rPr>
        <w:t>);</w:t>
      </w:r>
    </w:p>
    <w:p w14:paraId="2BBBF4B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70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2 для изменения масштабирования по оси Y'</w:t>
      </w:r>
      <w:r>
        <w:rPr>
          <w:rFonts w:ascii="Courier New" w:hAnsi="Courier New" w:cs="Courier New"/>
          <w:color w:val="000000"/>
        </w:rPr>
        <w:t>);</w:t>
      </w:r>
    </w:p>
    <w:p w14:paraId="64A8DE0F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90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0 для завершения программы'</w:t>
      </w:r>
      <w:r>
        <w:rPr>
          <w:rFonts w:ascii="Courier New" w:hAnsi="Courier New" w:cs="Courier New"/>
          <w:color w:val="000000"/>
        </w:rPr>
        <w:t>);</w:t>
      </w:r>
    </w:p>
    <w:p w14:paraId="3D5BD8C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read(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07979F9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case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5ED202C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</w:t>
      </w:r>
    </w:p>
    <w:p w14:paraId="39C24CFD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6E104991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 xml:space="preserve">'Укажите </w:t>
      </w:r>
      <w:proofErr w:type="spellStart"/>
      <w:r>
        <w:rPr>
          <w:rFonts w:ascii="Courier New" w:hAnsi="Courier New" w:cs="Courier New"/>
          <w:color w:val="0000FF"/>
        </w:rPr>
        <w:t>коэффицент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масшатабирования</w:t>
      </w:r>
      <w:proofErr w:type="spellEnd"/>
      <w:r>
        <w:rPr>
          <w:rFonts w:ascii="Courier New" w:hAnsi="Courier New" w:cs="Courier New"/>
          <w:color w:val="0000FF"/>
        </w:rPr>
        <w:t xml:space="preserve"> от 10 до 50'</w:t>
      </w:r>
      <w:r>
        <w:rPr>
          <w:rFonts w:ascii="Courier New" w:hAnsi="Courier New" w:cs="Courier New"/>
          <w:color w:val="000000"/>
        </w:rPr>
        <w:t>);</w:t>
      </w:r>
    </w:p>
    <w:p w14:paraId="01E340B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m1);</w:t>
      </w:r>
    </w:p>
    <w:p w14:paraId="06360B2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s1, s2);</w:t>
      </w:r>
    </w:p>
    <w:p w14:paraId="62561E1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CCCA001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: </w:t>
      </w:r>
    </w:p>
    <w:p w14:paraId="7122FA2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65E2FE42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130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 xml:space="preserve">'Укажите </w:t>
      </w:r>
      <w:proofErr w:type="spellStart"/>
      <w:r>
        <w:rPr>
          <w:rFonts w:ascii="Courier New" w:hAnsi="Courier New" w:cs="Courier New"/>
          <w:color w:val="0000FF"/>
        </w:rPr>
        <w:t>коэффицент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масшатабирования</w:t>
      </w:r>
      <w:proofErr w:type="spellEnd"/>
      <w:r>
        <w:rPr>
          <w:rFonts w:ascii="Courier New" w:hAnsi="Courier New" w:cs="Courier New"/>
          <w:color w:val="0000FF"/>
        </w:rPr>
        <w:t xml:space="preserve"> от 10 до 50'</w:t>
      </w:r>
      <w:r>
        <w:rPr>
          <w:rFonts w:ascii="Courier New" w:hAnsi="Courier New" w:cs="Courier New"/>
          <w:color w:val="000000"/>
        </w:rPr>
        <w:t>);</w:t>
      </w:r>
    </w:p>
    <w:p w14:paraId="5041196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m2);</w:t>
      </w:r>
    </w:p>
    <w:p w14:paraId="6C78155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s1, s2);</w:t>
      </w:r>
    </w:p>
    <w:p w14:paraId="55D7F97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98AD12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con :=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D86AD7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2B9A87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until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con =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77FB45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59365DE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5BE0B4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6C3E69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471ADA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>function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predel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681FE37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2A66397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color w:val="000000"/>
          <w:lang w:val="en-US"/>
        </w:rPr>
        <w:t xml:space="preserve">a, b, h, f, x, S,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EB7D0B8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ss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string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CCEDCB0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'Введите пределы интегрирования'</w:t>
      </w:r>
      <w:r>
        <w:rPr>
          <w:rFonts w:ascii="Courier New" w:hAnsi="Courier New" w:cs="Courier New"/>
          <w:color w:val="000000"/>
        </w:rPr>
        <w:t>);</w:t>
      </w:r>
    </w:p>
    <w:p w14:paraId="06F52E79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'Первая координата</w:t>
      </w:r>
      <w:proofErr w:type="gramStart"/>
      <w:r>
        <w:rPr>
          <w:rFonts w:ascii="Courier New" w:hAnsi="Courier New" w:cs="Courier New"/>
          <w:color w:val="0000FF"/>
        </w:rPr>
        <w:t>:'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070485F8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readln</w:t>
      </w:r>
      <w:proofErr w:type="spellEnd"/>
      <w:r>
        <w:rPr>
          <w:rFonts w:ascii="Courier New" w:hAnsi="Courier New" w:cs="Courier New"/>
          <w:color w:val="000000"/>
        </w:rPr>
        <w:t>(a);</w:t>
      </w:r>
    </w:p>
    <w:p w14:paraId="53941C70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'Вторая координата</w:t>
      </w:r>
      <w:proofErr w:type="gramStart"/>
      <w:r>
        <w:rPr>
          <w:rFonts w:ascii="Courier New" w:hAnsi="Courier New" w:cs="Courier New"/>
          <w:color w:val="0000FF"/>
        </w:rPr>
        <w:t>:'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7413C801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readln</w:t>
      </w:r>
      <w:proofErr w:type="spellEnd"/>
      <w:r>
        <w:rPr>
          <w:rFonts w:ascii="Courier New" w:hAnsi="Courier New" w:cs="Courier New"/>
          <w:color w:val="000000"/>
        </w:rPr>
        <w:t>(b);</w:t>
      </w:r>
    </w:p>
    <w:p w14:paraId="35ECCDF8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</w:t>
      </w:r>
      <w:proofErr w:type="spellStart"/>
      <w:r>
        <w:rPr>
          <w:rFonts w:ascii="Courier New" w:hAnsi="Courier New" w:cs="Courier New"/>
          <w:color w:val="0000FF"/>
        </w:rPr>
        <w:t>Колличество</w:t>
      </w:r>
      <w:proofErr w:type="spellEnd"/>
      <w:r>
        <w:rPr>
          <w:rFonts w:ascii="Courier New" w:hAnsi="Courier New" w:cs="Courier New"/>
          <w:color w:val="0000FF"/>
        </w:rPr>
        <w:t xml:space="preserve"> секций</w:t>
      </w:r>
      <w:proofErr w:type="gramStart"/>
      <w:r>
        <w:rPr>
          <w:rFonts w:ascii="Courier New" w:hAnsi="Courier New" w:cs="Courier New"/>
          <w:color w:val="0000FF"/>
        </w:rPr>
        <w:t>:'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58A6637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n);</w:t>
      </w:r>
    </w:p>
    <w:p w14:paraId="02425A7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h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(b - a) / n;</w:t>
      </w:r>
    </w:p>
    <w:p w14:paraId="469574B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a;</w:t>
      </w:r>
    </w:p>
    <w:p w14:paraId="6EAADF5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m1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C46845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m2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850BE8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for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6400"/>
          <w:lang w:val="en-US"/>
        </w:rPr>
        <w:t xml:space="preserve">0 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>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3CA9F33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5EE5862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f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fun(x);</w:t>
      </w:r>
    </w:p>
    <w:p w14:paraId="2659B22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 :=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S + f;</w:t>
      </w:r>
    </w:p>
    <w:p w14:paraId="5A1496C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x + h;</w:t>
      </w:r>
    </w:p>
    <w:p w14:paraId="62E8250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EE08E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m1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7D0369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m2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9CBCB9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 :=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S * h;</w:t>
      </w:r>
    </w:p>
    <w:p w14:paraId="7A4F818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 :=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Round(S *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 xml:space="preserve">) /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7281D8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A239D5">
        <w:rPr>
          <w:rFonts w:ascii="Courier New" w:hAnsi="Courier New" w:cs="Courier New"/>
          <w:color w:val="0000FF"/>
          <w:lang w:val="en-US"/>
        </w:rPr>
        <w:t xml:space="preserve"> - '</w:t>
      </w:r>
      <w:r w:rsidRPr="00A239D5">
        <w:rPr>
          <w:rFonts w:ascii="Courier New" w:hAnsi="Courier New" w:cs="Courier New"/>
          <w:color w:val="000000"/>
          <w:lang w:val="en-US"/>
        </w:rPr>
        <w:t>, S);</w:t>
      </w:r>
    </w:p>
    <w:p w14:paraId="3901EB5C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'Введите 1 для вывода погрешности, 2 для вывода графика функции или 0 для завершения программы'</w:t>
      </w:r>
      <w:r>
        <w:rPr>
          <w:rFonts w:ascii="Courier New" w:hAnsi="Courier New" w:cs="Courier New"/>
          <w:color w:val="000000"/>
        </w:rPr>
        <w:t>);</w:t>
      </w:r>
    </w:p>
    <w:p w14:paraId="19AEF30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read(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7AF104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case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420FD2A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</w:t>
      </w:r>
    </w:p>
    <w:p w14:paraId="741205B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7273547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abs((fun1(b) - fun1(a)) - S);</w:t>
      </w:r>
    </w:p>
    <w:p w14:paraId="4D7D330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 xml:space="preserve">) /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71B518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ss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A239D5">
        <w:rPr>
          <w:rFonts w:ascii="Courier New" w:hAnsi="Courier New" w:cs="Courier New"/>
          <w:color w:val="0000FF"/>
          <w:lang w:val="en-US"/>
        </w:rPr>
        <w:t xml:space="preserve"> = ' </w:t>
      </w:r>
      <w:r w:rsidRPr="00A239D5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E12CA62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'Погрешность вычисления - 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pog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41EAE97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'Введите 1 для вывода графика функции, для завершения программы 0'</w:t>
      </w:r>
      <w:r>
        <w:rPr>
          <w:rFonts w:ascii="Courier New" w:hAnsi="Courier New" w:cs="Courier New"/>
          <w:color w:val="000000"/>
        </w:rPr>
        <w:t>);</w:t>
      </w:r>
    </w:p>
    <w:p w14:paraId="6C0C631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read(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3242147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case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2C16F79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:graph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0825FD3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347086F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BF5A27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966A40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:graph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71B01AA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:</w:t>
      </w:r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();</w:t>
      </w:r>
    </w:p>
    <w:p w14:paraId="0BFB5EC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57081C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graphDOP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a, b);</w:t>
      </w:r>
    </w:p>
    <w:p w14:paraId="082F04E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EDB3349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0A4B418D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     </w:t>
      </w:r>
    </w:p>
    <w:p w14:paraId="041E836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setwindowsize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400"/>
        </w:rPr>
        <w:t>800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600</w:t>
      </w:r>
      <w:r>
        <w:rPr>
          <w:rFonts w:ascii="Courier New" w:hAnsi="Courier New" w:cs="Courier New"/>
          <w:color w:val="000000"/>
        </w:rPr>
        <w:t>);</w:t>
      </w:r>
    </w:p>
    <w:p w14:paraId="21A3132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'Вычисление площади фигуры, ограниченной кривой 2*x^3+x^2+(-4)*x+15 и осью</w:t>
      </w:r>
      <w:proofErr w:type="gramStart"/>
      <w:r>
        <w:rPr>
          <w:rFonts w:ascii="Courier New" w:hAnsi="Courier New" w:cs="Courier New"/>
          <w:color w:val="0000FF"/>
        </w:rPr>
        <w:t xml:space="preserve"> О</w:t>
      </w:r>
      <w:proofErr w:type="gramEnd"/>
      <w:r>
        <w:rPr>
          <w:rFonts w:ascii="Courier New" w:hAnsi="Courier New" w:cs="Courier New"/>
          <w:color w:val="0000FF"/>
        </w:rPr>
        <w:t xml:space="preserve">х (в положительной части по оси </w:t>
      </w:r>
      <w:proofErr w:type="spellStart"/>
      <w:r>
        <w:rPr>
          <w:rFonts w:ascii="Courier New" w:hAnsi="Courier New" w:cs="Courier New"/>
          <w:color w:val="0000FF"/>
        </w:rPr>
        <w:t>Оу</w:t>
      </w:r>
      <w:proofErr w:type="spellEnd"/>
      <w:r>
        <w:rPr>
          <w:rFonts w:ascii="Courier New" w:hAnsi="Courier New" w:cs="Courier New"/>
          <w:color w:val="0000FF"/>
        </w:rPr>
        <w:t>)'</w:t>
      </w:r>
      <w:r>
        <w:rPr>
          <w:rFonts w:ascii="Courier New" w:hAnsi="Courier New" w:cs="Courier New"/>
          <w:color w:val="000000"/>
        </w:rPr>
        <w:t>);</w:t>
      </w:r>
    </w:p>
    <w:p w14:paraId="0823979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'Для вычисления площади введите 1, для завершения программы 0'</w:t>
      </w:r>
      <w:r>
        <w:rPr>
          <w:rFonts w:ascii="Courier New" w:hAnsi="Courier New" w:cs="Courier New"/>
          <w:color w:val="000000"/>
        </w:rPr>
        <w:t>);</w:t>
      </w:r>
    </w:p>
    <w:p w14:paraId="587C3BF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 :=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vibor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3114B1E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case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01FA59A5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predel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C4DB72D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D5DDE3A" w14:textId="4C7927F2" w:rsidR="00BC1E52" w:rsidRPr="006024A1" w:rsidRDefault="00A239D5" w:rsidP="00A239D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62CA644C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9A4B9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D8CEA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F8C0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13EC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ED1B3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8F46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9492" w14:textId="77777777" w:rsidR="00BC1E52" w:rsidRPr="006024A1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A68DF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227E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FF16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9FD6B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00BB9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7998D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68C8C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F3FA3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F83C8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039C8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3A69E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4B63E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600E4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906E6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B709" w14:textId="77777777" w:rsidR="00837F1C" w:rsidRPr="006024A1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4F971" w14:textId="77777777" w:rsidR="00A239D5" w:rsidRDefault="00A239D5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5EFE3D5D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7E3C62B9" w:rsidR="00762BC1" w:rsidRPr="00B57159" w:rsidRDefault="006F1D42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DA45129" wp14:editId="65652371">
            <wp:extent cx="5940425" cy="482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6229840B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AC0"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6DBB7EC6" w14:textId="67986B65" w:rsidR="00CC6AC0" w:rsidRDefault="006F1D42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D00FE" wp14:editId="1C9BE53B">
            <wp:extent cx="5940425" cy="3222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554F5E5C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6607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77777777" w:rsidR="00BC1E52" w:rsidRPr="00F367ED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30D3C" w14:textId="66D6E81B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0F967921" w14:textId="15B3EB1B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4F2C4C" w14:textId="374C88C0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штриховки фигуры, ограничиваемой графиком и вывода подписей были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использованы следующие функции: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proofErr w:type="spellEnd"/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DEC07A" w14:textId="77777777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F8AFF62" w14:textId="35756589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вышеперечисленному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5A"/>
    <w:rsid w:val="000B7E55"/>
    <w:rsid w:val="000F73EE"/>
    <w:rsid w:val="00102E86"/>
    <w:rsid w:val="00117F35"/>
    <w:rsid w:val="00175E09"/>
    <w:rsid w:val="0020078F"/>
    <w:rsid w:val="0023476B"/>
    <w:rsid w:val="002A5778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5085"/>
    <w:rsid w:val="00467354"/>
    <w:rsid w:val="0047625F"/>
    <w:rsid w:val="004C7254"/>
    <w:rsid w:val="004E6F5B"/>
    <w:rsid w:val="005060E6"/>
    <w:rsid w:val="005260C3"/>
    <w:rsid w:val="005303A9"/>
    <w:rsid w:val="00546047"/>
    <w:rsid w:val="006024A1"/>
    <w:rsid w:val="00613C6A"/>
    <w:rsid w:val="00652682"/>
    <w:rsid w:val="006916CF"/>
    <w:rsid w:val="006A24FB"/>
    <w:rsid w:val="006C7045"/>
    <w:rsid w:val="006F1D42"/>
    <w:rsid w:val="007270B5"/>
    <w:rsid w:val="00744A01"/>
    <w:rsid w:val="00746B63"/>
    <w:rsid w:val="00762BC1"/>
    <w:rsid w:val="007653B1"/>
    <w:rsid w:val="00783B30"/>
    <w:rsid w:val="00785D44"/>
    <w:rsid w:val="00786C84"/>
    <w:rsid w:val="007B5548"/>
    <w:rsid w:val="00837F1C"/>
    <w:rsid w:val="0084196B"/>
    <w:rsid w:val="008868BC"/>
    <w:rsid w:val="00887DD0"/>
    <w:rsid w:val="00926607"/>
    <w:rsid w:val="00951D33"/>
    <w:rsid w:val="009661AE"/>
    <w:rsid w:val="009839BB"/>
    <w:rsid w:val="009D7B64"/>
    <w:rsid w:val="00A05826"/>
    <w:rsid w:val="00A140B9"/>
    <w:rsid w:val="00A239D5"/>
    <w:rsid w:val="00AE7D1F"/>
    <w:rsid w:val="00B00968"/>
    <w:rsid w:val="00B1539B"/>
    <w:rsid w:val="00B2356D"/>
    <w:rsid w:val="00B542E9"/>
    <w:rsid w:val="00B55902"/>
    <w:rsid w:val="00B57159"/>
    <w:rsid w:val="00B6765F"/>
    <w:rsid w:val="00B839CA"/>
    <w:rsid w:val="00B96804"/>
    <w:rsid w:val="00BB0346"/>
    <w:rsid w:val="00BB230E"/>
    <w:rsid w:val="00BC1E52"/>
    <w:rsid w:val="00BC5BE1"/>
    <w:rsid w:val="00BC6957"/>
    <w:rsid w:val="00BD3ED5"/>
    <w:rsid w:val="00C401FB"/>
    <w:rsid w:val="00C54DB5"/>
    <w:rsid w:val="00CC6AC0"/>
    <w:rsid w:val="00D15C76"/>
    <w:rsid w:val="00D578DC"/>
    <w:rsid w:val="00D57F76"/>
    <w:rsid w:val="00DE199C"/>
    <w:rsid w:val="00E93C3F"/>
    <w:rsid w:val="00ED6923"/>
    <w:rsid w:val="00ED6DF3"/>
    <w:rsid w:val="00F0060F"/>
    <w:rsid w:val="00F00CA2"/>
    <w:rsid w:val="00F13E9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024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024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Belyaev</dc:creator>
  <cp:lastModifiedBy>User</cp:lastModifiedBy>
  <cp:revision>3</cp:revision>
  <dcterms:created xsi:type="dcterms:W3CDTF">2022-12-13T16:31:00Z</dcterms:created>
  <dcterms:modified xsi:type="dcterms:W3CDTF">2022-12-13T16:35:00Z</dcterms:modified>
</cp:coreProperties>
</file>