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BAE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>Vocabulaire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Grab/Prendre un obj en main : Hold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Lacher l’objet en main : Drop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Jeter l’objet en main : Throw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 w:rsidRPr="00714940">
        <w:rPr>
          <w:sz w:val="36"/>
          <w:szCs w:val="36"/>
        </w:rPr>
        <w:t>Poser l’objet dans un rangement :</w:t>
      </w:r>
      <w:r>
        <w:rPr>
          <w:sz w:val="36"/>
          <w:szCs w:val="36"/>
        </w:rPr>
        <w:t xml:space="preserve"> Interact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Drop random des items : Item spawn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</w:p>
    <w:p w:rsidR="009F47B6" w:rsidRDefault="009F47B6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>Noms sur Unity tout collé Maj a chaque Mot exemple :</w:t>
      </w:r>
    </w:p>
    <w:p w:rsidR="009F47B6" w:rsidRPr="00714940" w:rsidRDefault="009F47B6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CeciEstUnExemple</w:t>
      </w:r>
      <w:bookmarkStart w:id="0" w:name="_GoBack"/>
      <w:bookmarkEnd w:id="0"/>
    </w:p>
    <w:sectPr w:rsidR="009F47B6" w:rsidRPr="0071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6F"/>
    <w:rsid w:val="00714940"/>
    <w:rsid w:val="00792A6F"/>
    <w:rsid w:val="009F47B6"/>
    <w:rsid w:val="00C8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E9EA"/>
  <w15:chartTrackingRefBased/>
  <w15:docId w15:val="{28FFDF19-CDF8-43B5-AAAA-1FE1EE44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3</cp:revision>
  <dcterms:created xsi:type="dcterms:W3CDTF">2017-09-25T12:15:00Z</dcterms:created>
  <dcterms:modified xsi:type="dcterms:W3CDTF">2017-09-25T12:33:00Z</dcterms:modified>
</cp:coreProperties>
</file>