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leau de disposition de sous-titre"/>
      </w:tblPr>
      <w:tblGrid>
        <w:gridCol w:w="9641"/>
      </w:tblGrid>
      <w:tr w:rsidR="00762AAF" w14:paraId="6DAD61FF" w14:textId="77777777" w:rsidTr="338FA577">
        <w:tc>
          <w:tcPr>
            <w:tcW w:w="9648" w:type="dxa"/>
            <w:shd w:val="clear" w:color="auto" w:fill="EAEAEA" w:themeFill="background2"/>
            <w:vAlign w:val="center"/>
          </w:tcPr>
          <w:p w14:paraId="4E2CA505" w14:textId="4FA17018" w:rsidR="00762AAF" w:rsidRDefault="338FA577" w:rsidP="338FA577">
            <w:pPr>
              <w:pStyle w:val="Sous-titre"/>
              <w:rPr>
                <w:lang w:val="en-GB"/>
              </w:rPr>
            </w:pPr>
            <w:r w:rsidRPr="338FA577">
              <w:rPr>
                <w:lang w:val="en-GB"/>
              </w:rPr>
              <w:t>[06/23/2017]</w:t>
            </w:r>
          </w:p>
        </w:tc>
      </w:tr>
    </w:tbl>
    <w:p w14:paraId="2BEBCFE7" w14:textId="77777777" w:rsidR="00762AAF" w:rsidRDefault="00762AAF" w:rsidP="742079A6">
      <w:pPr>
        <w:pStyle w:val="Sansinterligne"/>
        <w:rPr>
          <w:lang w:val="en-GB"/>
        </w:rPr>
      </w:pPr>
    </w:p>
    <w:tbl>
      <w:tblPr>
        <w:tblStyle w:val="Grilledutableau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leau de disposition de titre"/>
      </w:tblPr>
      <w:tblGrid>
        <w:gridCol w:w="9641"/>
      </w:tblGrid>
      <w:tr w:rsidR="00762AAF" w14:paraId="3B5D2594" w14:textId="77777777" w:rsidTr="742079A6">
        <w:tc>
          <w:tcPr>
            <w:tcW w:w="9648" w:type="dxa"/>
            <w:shd w:val="clear" w:color="auto" w:fill="595959" w:themeFill="text1" w:themeFillTint="A6"/>
            <w:vAlign w:val="center"/>
          </w:tcPr>
          <w:p w14:paraId="4B7CB56B" w14:textId="54D903CB" w:rsidR="00762AAF" w:rsidRDefault="742079A6" w:rsidP="742079A6">
            <w:pPr>
              <w:pStyle w:val="Titre"/>
              <w:rPr>
                <w:lang w:val="en-GB"/>
              </w:rPr>
            </w:pPr>
            <w:r w:rsidRPr="742079A6">
              <w:rPr>
                <w:lang w:val="en-GB"/>
              </w:rPr>
              <w:t>[Boulder Dash] Group 6</w:t>
            </w:r>
          </w:p>
        </w:tc>
      </w:tr>
    </w:tbl>
    <w:p w14:paraId="2995798E" w14:textId="6EE884FF" w:rsidR="00762AAF" w:rsidRDefault="742079A6" w:rsidP="742079A6">
      <w:pPr>
        <w:pStyle w:val="Titre1"/>
        <w:rPr>
          <w:lang w:val="en-GB"/>
        </w:rPr>
      </w:pPr>
      <w:r w:rsidRPr="742079A6">
        <w:rPr>
          <w:lang w:val="en-GB"/>
        </w:rPr>
        <w:t>Summary</w:t>
      </w:r>
    </w:p>
    <w:p w14:paraId="08EB2C8D" w14:textId="41C34A3B" w:rsidR="00762AAF" w:rsidRDefault="742079A6" w:rsidP="742079A6">
      <w:pPr>
        <w:rPr>
          <w:lang w:val="en-GB"/>
        </w:rPr>
      </w:pPr>
      <w:r w:rsidRPr="742079A6">
        <w:rPr>
          <w:lang w:val="en-GB"/>
        </w:rPr>
        <w:t>We had 1.5 wee</w:t>
      </w:r>
      <w:r w:rsidR="00435ED8">
        <w:rPr>
          <w:lang w:val="en-GB"/>
        </w:rPr>
        <w:t>k to do a remake of “Boulder Dash” the famous abandonware by groups of 4.</w:t>
      </w:r>
    </w:p>
    <w:p w14:paraId="693934A4" w14:textId="2DD73164" w:rsidR="742079A6" w:rsidRDefault="00435ED8" w:rsidP="742079A6">
      <w:pPr>
        <w:pStyle w:val="Listenumros"/>
        <w:numPr>
          <w:ilvl w:val="0"/>
          <w:numId w:val="0"/>
        </w:numPr>
        <w:rPr>
          <w:lang w:val="en-GB"/>
        </w:rPr>
      </w:pPr>
      <w:r>
        <w:rPr>
          <w:lang w:val="en-GB"/>
        </w:rPr>
        <w:t>The objectiv</w:t>
      </w:r>
      <w:r w:rsidR="742079A6" w:rsidRPr="742079A6">
        <w:rPr>
          <w:lang w:val="en-GB"/>
        </w:rPr>
        <w:t xml:space="preserve"> of the game is to pick up 10 diamonds without dying but some monsters and obstacles will make the game more difficult.</w:t>
      </w:r>
    </w:p>
    <w:p w14:paraId="231C752B" w14:textId="680193AE" w:rsidR="00762AAF" w:rsidRDefault="742079A6" w:rsidP="742079A6">
      <w:pPr>
        <w:pStyle w:val="Titre2"/>
        <w:rPr>
          <w:lang w:val="en-GB"/>
        </w:rPr>
      </w:pPr>
      <w:r w:rsidRPr="742079A6">
        <w:rPr>
          <w:lang w:val="en-GB"/>
        </w:rPr>
        <w:t>Required Features</w:t>
      </w:r>
    </w:p>
    <w:p w14:paraId="3D7CBB3E" w14:textId="0BC11058" w:rsidR="00762AAF" w:rsidRDefault="742079A6" w:rsidP="742079A6">
      <w:pPr>
        <w:rPr>
          <w:lang w:val="en-GB"/>
        </w:rPr>
      </w:pPr>
      <w:r w:rsidRPr="742079A6">
        <w:rPr>
          <w:lang w:val="en-GB"/>
        </w:rPr>
        <w:t xml:space="preserve">We have created five levels and stock them in a database, three of them include some different monsters. </w:t>
      </w:r>
    </w:p>
    <w:p w14:paraId="1970DC05" w14:textId="2A549F19" w:rsidR="742079A6" w:rsidRDefault="742079A6" w:rsidP="742079A6">
      <w:pPr>
        <w:rPr>
          <w:lang w:val="en-GB"/>
        </w:rPr>
      </w:pPr>
      <w:r w:rsidRPr="742079A6">
        <w:rPr>
          <w:lang w:val="en-GB"/>
        </w:rPr>
        <w:t>Rockford (the hero of the game), and dig stones when he walk. He's blocked by the walls and the rocks but he can move them. Rockford is killed when a rock or diamond falls on him.</w:t>
      </w:r>
    </w:p>
    <w:p w14:paraId="0BBC18E4" w14:textId="6675C006" w:rsidR="742079A6" w:rsidRDefault="742079A6" w:rsidP="742079A6">
      <w:pPr>
        <w:rPr>
          <w:lang w:val="en-GB"/>
        </w:rPr>
      </w:pPr>
      <w:r w:rsidRPr="742079A6">
        <w:rPr>
          <w:lang w:val="en-GB"/>
        </w:rPr>
        <w:t>Monsters are killed too when a rock or diamond falls on them. They can't dig, move rocks and pass through obstacles.</w:t>
      </w:r>
    </w:p>
    <w:p w14:paraId="0F89C9BA" w14:textId="0A270143" w:rsidR="742079A6" w:rsidRPr="0081264A" w:rsidRDefault="338FA577" w:rsidP="742079A6">
      <w:pPr>
        <w:rPr>
          <w:lang w:val="en-US"/>
        </w:rPr>
      </w:pPr>
      <w:r w:rsidRPr="338FA577">
        <w:rPr>
          <w:lang w:val="en-GB"/>
        </w:rPr>
        <w:t>The game is over when Rockford dead's or picked up 10 diamonds.</w:t>
      </w:r>
    </w:p>
    <w:p w14:paraId="2686BD7D" w14:textId="3B95D36E" w:rsidR="338FA577" w:rsidRDefault="338FA577" w:rsidP="338FA577">
      <w:pPr>
        <w:rPr>
          <w:lang w:val="en-GB"/>
        </w:rPr>
      </w:pPr>
    </w:p>
    <w:p w14:paraId="0E6E2EFD" w14:textId="61389DE1" w:rsidR="338FA577" w:rsidRPr="0081264A" w:rsidRDefault="338FA577" w:rsidP="338FA577">
      <w:pPr>
        <w:rPr>
          <w:lang w:val="en-US"/>
        </w:rPr>
      </w:pPr>
    </w:p>
    <w:p w14:paraId="338E95FB" w14:textId="77777777" w:rsidR="00435ED8" w:rsidRDefault="00435ED8" w:rsidP="742079A6">
      <w:pPr>
        <w:pStyle w:val="Titre2"/>
      </w:pPr>
    </w:p>
    <w:p w14:paraId="6FF31965" w14:textId="77777777" w:rsidR="00435ED8" w:rsidRPr="00435ED8" w:rsidRDefault="00435ED8" w:rsidP="00435ED8"/>
    <w:p w14:paraId="001C910F" w14:textId="77777777" w:rsidR="00435ED8" w:rsidRDefault="00435ED8" w:rsidP="742079A6">
      <w:pPr>
        <w:pStyle w:val="Titre2"/>
      </w:pPr>
    </w:p>
    <w:p w14:paraId="62F59BE1" w14:textId="77777777" w:rsidR="00435ED8" w:rsidRDefault="00435ED8" w:rsidP="742079A6">
      <w:pPr>
        <w:pStyle w:val="Titre2"/>
      </w:pPr>
    </w:p>
    <w:p w14:paraId="5B79FB01" w14:textId="77777777" w:rsidR="00435ED8" w:rsidRDefault="00435ED8" w:rsidP="742079A6">
      <w:pPr>
        <w:pStyle w:val="Titre2"/>
      </w:pPr>
    </w:p>
    <w:p w14:paraId="719F3844" w14:textId="77777777" w:rsidR="00435ED8" w:rsidRDefault="00435ED8" w:rsidP="742079A6">
      <w:pPr>
        <w:pStyle w:val="Titre2"/>
      </w:pPr>
    </w:p>
    <w:p w14:paraId="6CBE0D8B" w14:textId="77777777" w:rsidR="00435ED8" w:rsidRDefault="00435ED8" w:rsidP="742079A6">
      <w:pPr>
        <w:pStyle w:val="Titre2"/>
      </w:pPr>
    </w:p>
    <w:p w14:paraId="796487C4" w14:textId="77777777" w:rsidR="00435ED8" w:rsidRPr="00435ED8" w:rsidRDefault="00435ED8" w:rsidP="00435ED8"/>
    <w:p w14:paraId="521A9005" w14:textId="77777777" w:rsidR="00435ED8" w:rsidRDefault="00435ED8" w:rsidP="742079A6">
      <w:pPr>
        <w:pStyle w:val="Titre2"/>
      </w:pPr>
    </w:p>
    <w:p w14:paraId="6013F9D7" w14:textId="77777777" w:rsidR="00435ED8" w:rsidRDefault="00435ED8" w:rsidP="742079A6">
      <w:pPr>
        <w:pStyle w:val="Titre2"/>
      </w:pPr>
    </w:p>
    <w:p w14:paraId="115A7ECF" w14:textId="0BB5CA6A" w:rsidR="742079A6" w:rsidRDefault="583C241E" w:rsidP="742079A6">
      <w:pPr>
        <w:pStyle w:val="Titre2"/>
      </w:pPr>
      <w:r>
        <w:t>Initial Planning</w:t>
      </w:r>
      <w:r w:rsidR="00435ED8">
        <w:t> :</w:t>
      </w:r>
    </w:p>
    <w:p w14:paraId="656DD98B" w14:textId="77777777" w:rsidR="00435ED8" w:rsidRPr="00435ED8" w:rsidRDefault="00435ED8" w:rsidP="00435ED8"/>
    <w:p w14:paraId="20B9622A" w14:textId="77777777" w:rsidR="00435ED8" w:rsidRDefault="742079A6" w:rsidP="00435ED8">
      <w:pPr>
        <w:rPr>
          <w:rStyle w:val="Titre2Car"/>
        </w:rPr>
      </w:pPr>
      <w:r>
        <w:rPr>
          <w:noProof/>
          <w:lang w:eastAsia="fr-FR"/>
        </w:rPr>
        <w:drawing>
          <wp:inline distT="0" distB="0" distL="0" distR="0" wp14:anchorId="7610F13F" wp14:editId="2FF94150">
            <wp:extent cx="6238875" cy="1754684"/>
            <wp:effectExtent l="0" t="0" r="0" b="0"/>
            <wp:docPr id="8650520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75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406D" w14:textId="77777777" w:rsidR="00435ED8" w:rsidRDefault="00435ED8" w:rsidP="00435ED8">
      <w:pPr>
        <w:rPr>
          <w:rStyle w:val="Titre2Car"/>
        </w:rPr>
      </w:pPr>
    </w:p>
    <w:p w14:paraId="6C218338" w14:textId="77777777" w:rsidR="00435ED8" w:rsidRDefault="00435ED8" w:rsidP="00435ED8">
      <w:pPr>
        <w:rPr>
          <w:rStyle w:val="Titre2Car"/>
        </w:rPr>
      </w:pPr>
    </w:p>
    <w:p w14:paraId="5CB3E238" w14:textId="77777777" w:rsidR="00435ED8" w:rsidRDefault="00435ED8" w:rsidP="00435ED8">
      <w:pPr>
        <w:rPr>
          <w:rStyle w:val="Titre2Car"/>
        </w:rPr>
      </w:pPr>
    </w:p>
    <w:p w14:paraId="4B45539B" w14:textId="02F7B7C2" w:rsidR="00435ED8" w:rsidRDefault="00435ED8" w:rsidP="00435ED8">
      <w:pPr>
        <w:rPr>
          <w:noProof/>
          <w:lang w:eastAsia="fr-FR"/>
        </w:rPr>
      </w:pPr>
      <w:r w:rsidRPr="00435ED8">
        <w:rPr>
          <w:rStyle w:val="Titre2Car"/>
        </w:rPr>
        <w:t>Final Planning :</w:t>
      </w:r>
      <w:r w:rsidRPr="00435ED8">
        <w:rPr>
          <w:noProof/>
          <w:lang w:eastAsia="fr-FR"/>
        </w:rPr>
        <w:t xml:space="preserve"> </w:t>
      </w:r>
    </w:p>
    <w:p w14:paraId="06177B46" w14:textId="77777777" w:rsidR="00435ED8" w:rsidRDefault="00435ED8" w:rsidP="00435ED8">
      <w:pPr>
        <w:rPr>
          <w:noProof/>
          <w:lang w:eastAsia="fr-FR"/>
        </w:rPr>
      </w:pPr>
    </w:p>
    <w:p w14:paraId="37A86453" w14:textId="3DA5360E" w:rsidR="742079A6" w:rsidRDefault="00435ED8" w:rsidP="00435ED8">
      <w:r>
        <w:rPr>
          <w:noProof/>
          <w:lang w:eastAsia="fr-FR"/>
        </w:rPr>
        <w:drawing>
          <wp:inline distT="0" distB="0" distL="0" distR="0" wp14:anchorId="196521EF" wp14:editId="534502EE">
            <wp:extent cx="5943600" cy="1282388"/>
            <wp:effectExtent l="0" t="0" r="0" b="0"/>
            <wp:docPr id="19874841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3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CACD96F" w14:textId="69647156" w:rsidR="0081264A" w:rsidRDefault="338FA577" w:rsidP="00435ED8">
      <w:pPr>
        <w:pStyle w:val="Titre2"/>
        <w:rPr>
          <w:lang w:val="en-US"/>
        </w:rPr>
      </w:pPr>
      <w:r w:rsidRPr="0081264A">
        <w:rPr>
          <w:lang w:val="en-US"/>
        </w:rPr>
        <w:lastRenderedPageBreak/>
        <w:t>Class Diagram</w:t>
      </w:r>
      <w:r w:rsidR="00435ED8">
        <w:rPr>
          <w:lang w:val="en-US"/>
        </w:rPr>
        <w:t xml:space="preserve"> :</w:t>
      </w:r>
    </w:p>
    <w:p w14:paraId="29BCA622" w14:textId="77777777" w:rsidR="00435ED8" w:rsidRDefault="00435ED8" w:rsidP="338FA577">
      <w:pPr>
        <w:pStyle w:val="Titre4"/>
        <w:rPr>
          <w:lang w:val="en-US"/>
        </w:rPr>
      </w:pPr>
    </w:p>
    <w:p w14:paraId="766FD585" w14:textId="77777777" w:rsidR="00435ED8" w:rsidRDefault="00435ED8" w:rsidP="338FA577">
      <w:pPr>
        <w:pStyle w:val="Titre4"/>
        <w:rPr>
          <w:lang w:val="en-US"/>
        </w:rPr>
      </w:pPr>
      <w:r>
        <w:rPr>
          <w:lang w:val="en-US"/>
        </w:rPr>
        <w:t>Main</w:t>
      </w:r>
      <w:r w:rsidR="583C241E" w:rsidRPr="0081264A">
        <w:rPr>
          <w:lang w:val="en-US"/>
        </w:rPr>
        <w:t xml:space="preserve"> :</w:t>
      </w:r>
    </w:p>
    <w:p w14:paraId="090896D4" w14:textId="518EBDAB" w:rsidR="742079A6" w:rsidRPr="00435ED8" w:rsidRDefault="00435ED8" w:rsidP="00435ED8">
      <w:pPr>
        <w:pStyle w:val="Titre4"/>
        <w:rPr>
          <w:lang w:val="en-US"/>
        </w:rPr>
      </w:pPr>
      <w:r w:rsidRPr="00435ED8">
        <w:rPr>
          <w:lang w:val="en-US"/>
        </w:rPr>
        <w:t xml:space="preserve"> </w:t>
      </w:r>
      <w:r>
        <w:rPr>
          <w:noProof/>
          <w:lang w:eastAsia="fr-FR"/>
        </w:rPr>
        <w:drawing>
          <wp:inline distT="0" distB="0" distL="0" distR="0" wp14:anchorId="033555B9" wp14:editId="6E58D512">
            <wp:extent cx="1714500" cy="2657475"/>
            <wp:effectExtent l="0" t="0" r="0" b="9525"/>
            <wp:docPr id="1" name="Image 1" descr="C:\Users\Etienne\AppData\Local\Microsoft\Windows\INetCache\Content.Word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tienne\AppData\Local\Microsoft\Windows\INetCache\Content.Word\ma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E283C" w14:textId="56C56B39" w:rsidR="08C6512D" w:rsidRPr="00435ED8" w:rsidRDefault="08C6512D" w:rsidP="08C6512D">
      <w:pPr>
        <w:pStyle w:val="Titre4"/>
        <w:rPr>
          <w:lang w:val="en-US"/>
        </w:rPr>
      </w:pPr>
    </w:p>
    <w:p w14:paraId="30F83E5D" w14:textId="77777777" w:rsidR="007E318F" w:rsidRDefault="007E318F" w:rsidP="338FA577">
      <w:pPr>
        <w:pStyle w:val="Titre4"/>
        <w:rPr>
          <w:lang w:val="en-US"/>
        </w:rPr>
      </w:pPr>
    </w:p>
    <w:p w14:paraId="3E7D3D6B" w14:textId="77777777" w:rsidR="007E318F" w:rsidRDefault="007E318F" w:rsidP="338FA577">
      <w:pPr>
        <w:pStyle w:val="Titre4"/>
        <w:rPr>
          <w:lang w:val="en-US"/>
        </w:rPr>
      </w:pPr>
    </w:p>
    <w:p w14:paraId="25D8CFB6" w14:textId="4B79B1B5" w:rsidR="742079A6" w:rsidRPr="00435ED8" w:rsidRDefault="583C241E" w:rsidP="338FA577">
      <w:pPr>
        <w:pStyle w:val="Titre4"/>
        <w:rPr>
          <w:lang w:val="en-US"/>
        </w:rPr>
      </w:pPr>
      <w:r w:rsidRPr="00435ED8">
        <w:rPr>
          <w:lang w:val="en-US"/>
        </w:rPr>
        <w:t>View :</w:t>
      </w:r>
    </w:p>
    <w:p w14:paraId="2619EDE5" w14:textId="18990EE7" w:rsidR="742079A6" w:rsidRPr="00435ED8" w:rsidRDefault="00435ED8" w:rsidP="338FA57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D869E97" wp14:editId="29CC3EC5">
            <wp:extent cx="5972175" cy="2879090"/>
            <wp:effectExtent l="0" t="0" r="9525" b="0"/>
            <wp:docPr id="2" name="Image 2" descr="C:\Users\Etienne\AppData\Local\Microsoft\Windows\INetCache\Content.Word\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tienne\AppData\Local\Microsoft\Windows\INetCache\Content.Word\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064" cy="288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CD2AE" w14:textId="08D07CC3" w:rsidR="08C6512D" w:rsidRPr="00435ED8" w:rsidRDefault="08C6512D" w:rsidP="08C6512D">
      <w:pPr>
        <w:pStyle w:val="Titre4"/>
        <w:rPr>
          <w:lang w:val="en-US"/>
        </w:rPr>
      </w:pPr>
    </w:p>
    <w:p w14:paraId="77939406" w14:textId="201E467B" w:rsidR="742079A6" w:rsidRPr="00435ED8" w:rsidRDefault="338FA577" w:rsidP="338FA577">
      <w:pPr>
        <w:pStyle w:val="Titre4"/>
        <w:rPr>
          <w:lang w:val="en-US"/>
        </w:rPr>
      </w:pPr>
      <w:r w:rsidRPr="00435ED8">
        <w:rPr>
          <w:lang w:val="en-US"/>
        </w:rPr>
        <w:t>Model :</w:t>
      </w:r>
      <w:r w:rsidR="00435ED8" w:rsidRPr="00435ED8">
        <w:rPr>
          <w:lang w:val="en-US"/>
        </w:rPr>
        <w:t xml:space="preserve"> </w:t>
      </w:r>
      <w:r w:rsidR="007E318F">
        <w:rPr>
          <w:noProof/>
          <w:lang w:eastAsia="fr-FR"/>
        </w:rPr>
        <w:drawing>
          <wp:inline distT="0" distB="0" distL="0" distR="0" wp14:anchorId="4D5CDA91" wp14:editId="2095C575">
            <wp:extent cx="5943600" cy="3733800"/>
            <wp:effectExtent l="0" t="0" r="0" b="0"/>
            <wp:docPr id="5" name="Image 5" descr="C:\Users\Etienne\AppData\Local\Microsoft\Windows\INetCache\Content.Word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tienne\AppData\Local\Microsoft\Windows\INetCache\Content.Word\mod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18FBC" w14:textId="4E916B96" w:rsidR="00435ED8" w:rsidRPr="00435ED8" w:rsidRDefault="08C6512D" w:rsidP="00435ED8">
      <w:pPr>
        <w:pStyle w:val="Titre4"/>
        <w:rPr>
          <w:lang w:val="en-US"/>
        </w:rPr>
      </w:pPr>
      <w:r w:rsidRPr="00435ED8">
        <w:rPr>
          <w:lang w:val="en-US"/>
        </w:rPr>
        <w:t xml:space="preserve"> </w:t>
      </w:r>
      <w:r w:rsidR="00435ED8">
        <w:rPr>
          <w:lang w:val="en-US"/>
        </w:rPr>
        <w:t>Controller :</w:t>
      </w:r>
    </w:p>
    <w:p w14:paraId="35436679" w14:textId="4B3B3E60" w:rsidR="742079A6" w:rsidRDefault="00435ED8" w:rsidP="742079A6">
      <w:pPr>
        <w:pStyle w:val="Titre2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688384B" wp14:editId="1F10312D">
            <wp:extent cx="5305425" cy="2324100"/>
            <wp:effectExtent l="0" t="0" r="9525" b="0"/>
            <wp:docPr id="4" name="Image 4" descr="C:\Users\Etienne\AppData\Local\Microsoft\Windows\INetCache\Content.Word\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tienne\AppData\Local\Microsoft\Windows\INetCache\Content.Word\controll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3548" w14:textId="77777777" w:rsidR="00435ED8" w:rsidRDefault="00435ED8" w:rsidP="00435ED8">
      <w:pPr>
        <w:rPr>
          <w:lang w:val="en-US"/>
        </w:rPr>
      </w:pPr>
    </w:p>
    <w:p w14:paraId="16DDD231" w14:textId="649D6DC0" w:rsidR="00435ED8" w:rsidRPr="00435ED8" w:rsidRDefault="00435ED8" w:rsidP="00435ED8">
      <w:pPr>
        <w:rPr>
          <w:lang w:val="en-US"/>
        </w:rPr>
      </w:pPr>
    </w:p>
    <w:p w14:paraId="550478B5" w14:textId="586910DA" w:rsidR="742079A6" w:rsidRPr="00435ED8" w:rsidRDefault="08C6512D" w:rsidP="742079A6">
      <w:pPr>
        <w:pStyle w:val="Titre2"/>
        <w:rPr>
          <w:lang w:val="en-US"/>
        </w:rPr>
      </w:pPr>
      <w:r w:rsidRPr="00435ED8">
        <w:rPr>
          <w:lang w:val="en-US"/>
        </w:rPr>
        <w:lastRenderedPageBreak/>
        <w:t>Packages Diagram :</w:t>
      </w:r>
    </w:p>
    <w:p w14:paraId="0B6F174A" w14:textId="2B3E2094" w:rsidR="742079A6" w:rsidRDefault="742079A6" w:rsidP="338FA577">
      <w:r>
        <w:rPr>
          <w:noProof/>
          <w:lang w:eastAsia="fr-FR"/>
        </w:rPr>
        <w:drawing>
          <wp:inline distT="0" distB="0" distL="0" distR="0" wp14:anchorId="5BA7A8E8" wp14:editId="535AAB19">
            <wp:extent cx="6115050" cy="3567112"/>
            <wp:effectExtent l="0" t="0" r="0" b="0"/>
            <wp:docPr id="117117387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6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E722" w14:textId="77777777" w:rsidR="007E318F" w:rsidRDefault="007E318F" w:rsidP="338FA577"/>
    <w:p w14:paraId="18E3BDB9" w14:textId="099E4079" w:rsidR="007E318F" w:rsidRDefault="007E318F" w:rsidP="007E318F">
      <w:pPr>
        <w:pStyle w:val="Titre2"/>
      </w:pPr>
      <w:r>
        <w:t>Component Diagram :</w:t>
      </w:r>
    </w:p>
    <w:p w14:paraId="7D00780E" w14:textId="52F0BAD9" w:rsidR="007E318F" w:rsidRDefault="007E318F" w:rsidP="007E318F">
      <w:r>
        <w:pict w14:anchorId="783CF8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216.75pt">
            <v:imagedata r:id="rId14" o:title="composant"/>
          </v:shape>
        </w:pict>
      </w:r>
    </w:p>
    <w:p w14:paraId="27F14D0F" w14:textId="77777777" w:rsidR="007E318F" w:rsidRPr="007E318F" w:rsidRDefault="007E318F" w:rsidP="007E318F">
      <w:bookmarkStart w:id="0" w:name="_GoBack"/>
      <w:bookmarkEnd w:id="0"/>
    </w:p>
    <w:sectPr w:rsidR="007E318F" w:rsidRPr="007E318F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296" w:right="1296" w:bottom="1296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328D8F" w14:textId="77777777" w:rsidR="00E43713" w:rsidRDefault="00E43713">
      <w:pPr>
        <w:spacing w:after="0" w:line="240" w:lineRule="auto"/>
      </w:pPr>
      <w:r>
        <w:separator/>
      </w:r>
    </w:p>
  </w:endnote>
  <w:endnote w:type="continuationSeparator" w:id="0">
    <w:p w14:paraId="78C87E0D" w14:textId="77777777" w:rsidR="00E43713" w:rsidRDefault="00E43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Tableau de disposition de pied de page"/>
    </w:tblPr>
    <w:tblGrid>
      <w:gridCol w:w="3118"/>
      <w:gridCol w:w="3121"/>
      <w:gridCol w:w="3121"/>
    </w:tblGrid>
    <w:tr w:rsidR="00762AAF" w:rsidRPr="0081264A" w14:paraId="025592E4" w14:textId="77777777" w:rsidTr="583C241E">
      <w:tc>
        <w:tcPr>
          <w:tcW w:w="3022" w:type="dxa"/>
        </w:tcPr>
        <w:sdt>
          <w:sdtPr>
            <w:id w:val="-200804428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99F62DE" w14:textId="77777777" w:rsidR="00762AAF" w:rsidRDefault="00E43713">
              <w:pPr>
                <w:pStyle w:val="Pieddepage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7E318F"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</w:sdtContent>
        </w:sdt>
        <w:p w14:paraId="7927D700" w14:textId="77777777" w:rsidR="338FA577" w:rsidRDefault="338FA577"/>
      </w:tc>
      <w:tc>
        <w:tcPr>
          <w:tcW w:w="3025" w:type="dxa"/>
        </w:tcPr>
        <w:p w14:paraId="052A76F3" w14:textId="77777777" w:rsidR="00762AAF" w:rsidRDefault="00762AAF">
          <w:pPr>
            <w:pStyle w:val="Pieddepage"/>
            <w:jc w:val="center"/>
          </w:pPr>
        </w:p>
      </w:tc>
      <w:tc>
        <w:tcPr>
          <w:tcW w:w="3025" w:type="dxa"/>
        </w:tcPr>
        <w:p w14:paraId="5B84F397" w14:textId="1E7D7570" w:rsidR="00762AAF" w:rsidRPr="0081264A" w:rsidRDefault="583C241E">
          <w:pPr>
            <w:pStyle w:val="Pieddepage"/>
            <w:jc w:val="right"/>
            <w:rPr>
              <w:lang w:val="en-US"/>
            </w:rPr>
          </w:pPr>
          <w:r w:rsidRPr="0081264A">
            <w:rPr>
              <w:lang w:val="en-US"/>
            </w:rPr>
            <w:t xml:space="preserve">Group 6 Boulder Dash project </w:t>
          </w:r>
          <w:r w:rsidR="00E43713">
            <w:fldChar w:fldCharType="begin"/>
          </w:r>
          <w:r w:rsidR="00E43713" w:rsidRPr="0081264A">
            <w:rPr>
              <w:lang w:val="en-US"/>
            </w:rPr>
            <w:instrText>PAGE</w:instrText>
          </w:r>
          <w:r w:rsidR="0081264A">
            <w:fldChar w:fldCharType="separate"/>
          </w:r>
          <w:r w:rsidR="007E318F">
            <w:rPr>
              <w:noProof/>
              <w:lang w:val="en-US"/>
            </w:rPr>
            <w:t>4</w:t>
          </w:r>
          <w:r w:rsidR="00E43713">
            <w:fldChar w:fldCharType="end"/>
          </w:r>
          <w:r w:rsidRPr="0081264A">
            <w:rPr>
              <w:lang w:val="en-US"/>
            </w:rPr>
            <w:t xml:space="preserve"> on </w:t>
          </w:r>
          <w:r w:rsidR="00E43713">
            <w:fldChar w:fldCharType="begin"/>
          </w:r>
          <w:r w:rsidR="00E43713" w:rsidRPr="0081264A">
            <w:rPr>
              <w:lang w:val="en-US"/>
            </w:rPr>
            <w:instrText>NUMPAGES</w:instrText>
          </w:r>
          <w:r w:rsidR="0081264A">
            <w:fldChar w:fldCharType="separate"/>
          </w:r>
          <w:r w:rsidR="007E318F">
            <w:rPr>
              <w:noProof/>
              <w:lang w:val="en-US"/>
            </w:rPr>
            <w:t>5</w:t>
          </w:r>
          <w:r w:rsidR="00E43713">
            <w:fldChar w:fldCharType="end"/>
          </w:r>
        </w:p>
      </w:tc>
    </w:tr>
  </w:tbl>
  <w:p w14:paraId="4F41B2D7" w14:textId="77777777" w:rsidR="00762AAF" w:rsidRPr="0081264A" w:rsidRDefault="00762AAF">
    <w:pPr>
      <w:pStyle w:val="Pieddepage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38FA577" w14:paraId="732EB519" w14:textId="77777777" w:rsidTr="338FA577">
      <w:tc>
        <w:tcPr>
          <w:tcW w:w="3120" w:type="dxa"/>
        </w:tcPr>
        <w:p w14:paraId="3ED963EF" w14:textId="735252AD" w:rsidR="338FA577" w:rsidRDefault="338FA577" w:rsidP="338FA577">
          <w:pPr>
            <w:pStyle w:val="En-tte"/>
            <w:ind w:left="-115"/>
          </w:pPr>
        </w:p>
      </w:tc>
      <w:tc>
        <w:tcPr>
          <w:tcW w:w="3120" w:type="dxa"/>
        </w:tcPr>
        <w:p w14:paraId="02A7C740" w14:textId="26E6C3F7" w:rsidR="338FA577" w:rsidRDefault="338FA577" w:rsidP="338FA577">
          <w:pPr>
            <w:pStyle w:val="En-tte"/>
            <w:jc w:val="center"/>
          </w:pPr>
        </w:p>
      </w:tc>
      <w:tc>
        <w:tcPr>
          <w:tcW w:w="3120" w:type="dxa"/>
        </w:tcPr>
        <w:p w14:paraId="08E78BB0" w14:textId="237B46E6" w:rsidR="338FA577" w:rsidRDefault="338FA577" w:rsidP="338FA577">
          <w:pPr>
            <w:pStyle w:val="En-tte"/>
            <w:ind w:right="-115"/>
            <w:jc w:val="right"/>
          </w:pPr>
        </w:p>
      </w:tc>
    </w:tr>
  </w:tbl>
  <w:p w14:paraId="3CE70C5E" w14:textId="7B729E2D" w:rsidR="338FA577" w:rsidRDefault="338FA577" w:rsidP="338FA57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494864" w14:textId="77777777" w:rsidR="00E43713" w:rsidRDefault="00E43713">
      <w:pPr>
        <w:spacing w:after="0" w:line="240" w:lineRule="auto"/>
      </w:pPr>
      <w:r>
        <w:separator/>
      </w:r>
    </w:p>
  </w:footnote>
  <w:footnote w:type="continuationSeparator" w:id="0">
    <w:p w14:paraId="759DEEBD" w14:textId="77777777" w:rsidR="00E43713" w:rsidRDefault="00E43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38FA577" w14:paraId="08C19C6A" w14:textId="77777777" w:rsidTr="338FA577">
      <w:tc>
        <w:tcPr>
          <w:tcW w:w="3120" w:type="dxa"/>
        </w:tcPr>
        <w:p w14:paraId="68753379" w14:textId="1A49CD2F" w:rsidR="338FA577" w:rsidRDefault="338FA577" w:rsidP="338FA577">
          <w:pPr>
            <w:pStyle w:val="En-tte"/>
            <w:ind w:left="-115"/>
          </w:pPr>
        </w:p>
      </w:tc>
      <w:tc>
        <w:tcPr>
          <w:tcW w:w="3120" w:type="dxa"/>
        </w:tcPr>
        <w:p w14:paraId="5FFADE2C" w14:textId="04A16514" w:rsidR="338FA577" w:rsidRDefault="338FA577" w:rsidP="338FA577">
          <w:pPr>
            <w:pStyle w:val="En-tte"/>
            <w:jc w:val="center"/>
          </w:pPr>
        </w:p>
      </w:tc>
      <w:tc>
        <w:tcPr>
          <w:tcW w:w="3120" w:type="dxa"/>
        </w:tcPr>
        <w:p w14:paraId="2EE5044D" w14:textId="22EAEB79" w:rsidR="338FA577" w:rsidRDefault="338FA577" w:rsidP="338FA577">
          <w:pPr>
            <w:pStyle w:val="En-tte"/>
            <w:ind w:right="-115"/>
            <w:jc w:val="right"/>
          </w:pPr>
        </w:p>
      </w:tc>
    </w:tr>
  </w:tbl>
  <w:p w14:paraId="2EBA7583" w14:textId="4DB42D55" w:rsidR="338FA577" w:rsidRDefault="338FA577" w:rsidP="338FA57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38FA577" w14:paraId="2808EF81" w14:textId="77777777" w:rsidTr="338FA577">
      <w:tc>
        <w:tcPr>
          <w:tcW w:w="3120" w:type="dxa"/>
        </w:tcPr>
        <w:p w14:paraId="3D75B5DF" w14:textId="287416D9" w:rsidR="338FA577" w:rsidRDefault="338FA577" w:rsidP="338FA577">
          <w:pPr>
            <w:pStyle w:val="En-tte"/>
            <w:ind w:left="-115"/>
          </w:pPr>
        </w:p>
      </w:tc>
      <w:tc>
        <w:tcPr>
          <w:tcW w:w="3120" w:type="dxa"/>
        </w:tcPr>
        <w:p w14:paraId="71D1D37E" w14:textId="3275A44D" w:rsidR="338FA577" w:rsidRDefault="338FA577" w:rsidP="338FA577">
          <w:pPr>
            <w:pStyle w:val="En-tte"/>
            <w:jc w:val="center"/>
          </w:pPr>
        </w:p>
      </w:tc>
      <w:tc>
        <w:tcPr>
          <w:tcW w:w="3120" w:type="dxa"/>
        </w:tcPr>
        <w:p w14:paraId="745AF348" w14:textId="0930353C" w:rsidR="338FA577" w:rsidRDefault="338FA577" w:rsidP="338FA577">
          <w:pPr>
            <w:pStyle w:val="En-tte"/>
            <w:ind w:right="-115"/>
            <w:jc w:val="right"/>
          </w:pPr>
        </w:p>
      </w:tc>
    </w:tr>
  </w:tbl>
  <w:p w14:paraId="01FFB7FA" w14:textId="63E7631C" w:rsidR="338FA577" w:rsidRDefault="338FA577" w:rsidP="338FA57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E8261B2"/>
    <w:lvl w:ilvl="0">
      <w:start w:val="1"/>
      <w:numFmt w:val="decimal"/>
      <w:pStyle w:val="Listenumros"/>
      <w:lvlText w:val="%1."/>
      <w:lvlJc w:val="left"/>
      <w:pPr>
        <w:ind w:left="288" w:firstLine="288"/>
      </w:pPr>
      <w:rPr>
        <w:rFonts w:hint="default"/>
      </w:rPr>
    </w:lvl>
  </w:abstractNum>
  <w:abstractNum w:abstractNumId="1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CC78C0"/>
    <w:multiLevelType w:val="hybridMultilevel"/>
    <w:tmpl w:val="73667848"/>
    <w:lvl w:ilvl="0" w:tplc="22A476E0">
      <w:start w:val="1"/>
      <w:numFmt w:val="bullet"/>
      <w:pStyle w:val="Listepuces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D31A03"/>
    <w:multiLevelType w:val="hybridMultilevel"/>
    <w:tmpl w:val="FBEE79C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5"/>
  </w:num>
  <w:num w:numId="6">
    <w:abstractNumId w:val="0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2079A6"/>
    <w:rsid w:val="00435ED8"/>
    <w:rsid w:val="00762AAF"/>
    <w:rsid w:val="007E318F"/>
    <w:rsid w:val="0081264A"/>
    <w:rsid w:val="00C63B82"/>
    <w:rsid w:val="00E43713"/>
    <w:rsid w:val="08C6512D"/>
    <w:rsid w:val="338FA577"/>
    <w:rsid w:val="583C241E"/>
    <w:rsid w:val="7420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D61FF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epuces">
    <w:name w:val="List Bullet"/>
    <w:basedOn w:val="Normal"/>
    <w:uiPriority w:val="13"/>
    <w:qFormat/>
    <w:pPr>
      <w:numPr>
        <w:numId w:val="8"/>
      </w:numPr>
      <w:ind w:left="864" w:hanging="288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595959" w:themeColor="text1" w:themeTint="A6"/>
    </w:rPr>
  </w:style>
  <w:style w:type="paragraph" w:styleId="Titre">
    <w:name w:val="Title"/>
    <w:basedOn w:val="Normal"/>
    <w:link w:val="TitreC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ous-titre">
    <w:name w:val="Subtitle"/>
    <w:basedOn w:val="Normal"/>
    <w:link w:val="Sous-titreCar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27897D" w:themeColor="accent1"/>
      <w:sz w:val="24"/>
      <w:szCs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Normalcentr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enumros">
    <w:name w:val="List Number"/>
    <w:basedOn w:val="Normal"/>
    <w:uiPriority w:val="14"/>
    <w:qFormat/>
    <w:pPr>
      <w:numPr>
        <w:numId w:val="7"/>
      </w:numPr>
      <w:ind w:left="864" w:hanging="288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71376"/>
    <w:rsid w:val="00471376"/>
    <w:rsid w:val="0098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HOMO CHARLES</dc:creator>
  <cp:keywords/>
  <dc:description/>
  <cp:lastModifiedBy>JOUVENCON ETIENNE</cp:lastModifiedBy>
  <cp:revision>12</cp:revision>
  <dcterms:created xsi:type="dcterms:W3CDTF">2017-06-23T08:07:00Z</dcterms:created>
  <dcterms:modified xsi:type="dcterms:W3CDTF">2017-06-23T12:06:00Z</dcterms:modified>
</cp:coreProperties>
</file>