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Discover AI (TAMU) </w:t>
      </w: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Proposal</w:t>
      </w:r>
    </w:p>
    <w:p w:rsidR="00000000" w:rsidDel="00000000" w:rsidP="00000000" w:rsidRDefault="00000000" w:rsidRPr="00000000" w14:paraId="00000004">
      <w:pPr>
        <w:spacing w:after="160" w:line="259" w:lineRule="auto"/>
        <w:jc w:val="center"/>
        <w:rPr>
          <w:rFonts w:ascii="Roboto" w:cs="Roboto" w:eastAsia="Roboto" w:hAnsi="Roboto"/>
          <w:color w:val="3c4043"/>
          <w:sz w:val="21"/>
          <w:szCs w:val="21"/>
        </w:rPr>
      </w:pPr>
      <w:r w:rsidDel="00000000" w:rsidR="00000000" w:rsidRPr="00000000">
        <w:rPr>
          <w:rFonts w:ascii="Times New Roman" w:cs="Times New Roman" w:eastAsia="Times New Roman" w:hAnsi="Times New Roman"/>
          <w:sz w:val="28"/>
          <w:szCs w:val="28"/>
          <w:rtl w:val="0"/>
        </w:rPr>
        <w:t xml:space="preserve">David Cornejo &amp; Ian Wang </w:t>
      </w:r>
      <w:r w:rsidDel="00000000" w:rsidR="00000000" w:rsidRPr="00000000">
        <w:rPr>
          <w:rtl w:val="0"/>
        </w:rPr>
      </w:r>
    </w:p>
    <w:p w:rsidR="00000000" w:rsidDel="00000000" w:rsidP="00000000" w:rsidRDefault="00000000" w:rsidRPr="00000000" w14:paraId="00000005">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6">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7">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8">
      <w:pPr>
        <w:ind w:firstLine="72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Our team had brainstormed these following topics; AI in Social Media, Online Shopping, and Self Driving cars. We had brainstormed these to be included into our project, as they all have a simple pros and cons list for </w:t>
      </w:r>
      <w:r w:rsidDel="00000000" w:rsidR="00000000" w:rsidRPr="00000000">
        <w:rPr>
          <w:rFonts w:ascii="Roboto" w:cs="Roboto" w:eastAsia="Roboto" w:hAnsi="Roboto"/>
          <w:color w:val="3c4043"/>
          <w:sz w:val="21"/>
          <w:szCs w:val="21"/>
          <w:rtl w:val="0"/>
        </w:rPr>
        <w:t xml:space="preserve">each</w:t>
      </w:r>
      <w:r w:rsidDel="00000000" w:rsidR="00000000" w:rsidRPr="00000000">
        <w:rPr>
          <w:rFonts w:ascii="Roboto" w:cs="Roboto" w:eastAsia="Roboto" w:hAnsi="Roboto"/>
          <w:color w:val="3c4043"/>
          <w:sz w:val="21"/>
          <w:szCs w:val="21"/>
          <w:rtl w:val="0"/>
        </w:rPr>
        <w:t xml:space="preserve">.</w:t>
      </w:r>
    </w:p>
    <w:p w:rsidR="00000000" w:rsidDel="00000000" w:rsidP="00000000" w:rsidRDefault="00000000" w:rsidRPr="00000000" w14:paraId="00000009">
      <w:pPr>
        <w:ind w:left="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A">
      <w:pPr>
        <w:numPr>
          <w:ilvl w:val="0"/>
          <w:numId w:val="2"/>
        </w:numPr>
        <w:ind w:left="144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 For Social Media, it can show the user what they would like to see based on past interactions but it can keep the user very hooked to its service. </w:t>
      </w:r>
    </w:p>
    <w:p w:rsidR="00000000" w:rsidDel="00000000" w:rsidP="00000000" w:rsidRDefault="00000000" w:rsidRPr="00000000" w14:paraId="0000000B">
      <w:pPr>
        <w:numPr>
          <w:ilvl w:val="0"/>
          <w:numId w:val="2"/>
        </w:numPr>
        <w:ind w:left="144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For Online Shopping, the user can also see what they like based on past interactions, but can be a huge cause of impulsive buying due to its accurate product suggestions. </w:t>
      </w:r>
    </w:p>
    <w:p w:rsidR="00000000" w:rsidDel="00000000" w:rsidP="00000000" w:rsidRDefault="00000000" w:rsidRPr="00000000" w14:paraId="0000000C">
      <w:pPr>
        <w:numPr>
          <w:ilvl w:val="0"/>
          <w:numId w:val="2"/>
        </w:numPr>
        <w:ind w:left="144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For Self Driving cars, it can prevent any future car accidents and no more traffic as all cars can avoid each other on the road, but we must hand our lives in the safety of the AI; The Life of a Pedestrian or Driver.</w:t>
      </w:r>
    </w:p>
    <w:p w:rsidR="00000000" w:rsidDel="00000000" w:rsidP="00000000" w:rsidRDefault="00000000" w:rsidRPr="00000000" w14:paraId="0000000D">
      <w:pPr>
        <w:ind w:left="144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ab/>
        <w:t xml:space="preserve">Next, our team brainstorms on using the Interactive Video, Screen Recording, Code a Game, Create a Meme, Design a short comic, or even build a Virtual Tour. As well as, having the ability to use multiple of these at once for our final presentation. After a quick conversation, our team agreed upon the idea of using the Virtual Tour Creator, and using multiple presentation applications within the Virtual Tour Creator. </w:t>
      </w:r>
    </w:p>
    <w:p w:rsidR="00000000" w:rsidDel="00000000" w:rsidP="00000000" w:rsidRDefault="00000000" w:rsidRPr="00000000" w14:paraId="0000000F">
      <w:pPr>
        <w:ind w:left="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0">
      <w:pPr>
        <w:ind w:firstLine="72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The audience will be presented with a Virtual Tour that almost immerses themselves into our areas of interests for this project. They will hopefully from our presentation learn new things as well as being able to relate to our thoughts in regards to applications of machine learning.</w:t>
      </w:r>
    </w:p>
    <w:p w:rsidR="00000000" w:rsidDel="00000000" w:rsidP="00000000" w:rsidRDefault="00000000" w:rsidRPr="00000000" w14:paraId="00000011">
      <w:pPr>
        <w:ind w:firstLine="72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3">
      <w:pPr>
        <w:spacing w:line="240" w:lineRule="auto"/>
        <w:ind w:left="0" w:firstLine="0"/>
        <w:rPr>
          <w:b w:val="1"/>
          <w:color w:val="212529"/>
          <w:sz w:val="21"/>
          <w:szCs w:val="21"/>
          <w:shd w:fill="f8f9fa" w:val="clear"/>
        </w:rPr>
      </w:pPr>
      <w:r w:rsidDel="00000000" w:rsidR="00000000" w:rsidRPr="00000000">
        <w:rPr>
          <w:b w:val="1"/>
          <w:color w:val="212529"/>
          <w:sz w:val="21"/>
          <w:szCs w:val="21"/>
          <w:shd w:fill="f8f9fa" w:val="clear"/>
          <w:rtl w:val="0"/>
        </w:rPr>
        <w:t xml:space="preserve">######################## Below is all the Proposal Feedback ########################</w:t>
      </w:r>
    </w:p>
    <w:p w:rsidR="00000000" w:rsidDel="00000000" w:rsidP="00000000" w:rsidRDefault="00000000" w:rsidRPr="00000000" w14:paraId="00000014">
      <w:pPr>
        <w:spacing w:line="240" w:lineRule="auto"/>
        <w:ind w:firstLine="720"/>
        <w:rPr>
          <w:b w:val="1"/>
          <w:color w:val="212529"/>
          <w:sz w:val="21"/>
          <w:szCs w:val="21"/>
          <w:shd w:fill="f8f9fa" w:val="clear"/>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240" w:lineRule="auto"/>
        <w:ind w:firstLine="720"/>
        <w:rPr>
          <w:b w:val="1"/>
          <w:color w:val="007bff"/>
          <w:sz w:val="21"/>
          <w:szCs w:val="21"/>
          <w:shd w:fill="f8f9fa" w:val="clear"/>
        </w:rPr>
      </w:pPr>
      <w:r w:rsidDel="00000000" w:rsidR="00000000" w:rsidRPr="00000000">
        <w:rPr>
          <w:b w:val="1"/>
          <w:color w:val="212529"/>
          <w:sz w:val="21"/>
          <w:szCs w:val="21"/>
          <w:shd w:fill="f8f9fa" w:val="clear"/>
          <w:rtl w:val="0"/>
        </w:rPr>
        <w:t xml:space="preserve">**Does the proposal you are reviewing address all the required components?</w:t>
      </w:r>
      <w:r w:rsidDel="00000000" w:rsidR="00000000" w:rsidRPr="00000000">
        <w:rPr>
          <w:rtl w:val="0"/>
        </w:rPr>
      </w:r>
    </w:p>
    <w:p w:rsidR="00000000" w:rsidDel="00000000" w:rsidP="00000000" w:rsidRDefault="00000000" w:rsidRPr="00000000" w14:paraId="00000016">
      <w:pPr>
        <w:spacing w:line="240" w:lineRule="auto"/>
        <w:ind w:firstLine="720"/>
        <w:rPr>
          <w:color w:val="212529"/>
          <w:sz w:val="21"/>
          <w:szCs w:val="21"/>
          <w:shd w:fill="f8f9fa" w:val="clear"/>
        </w:rPr>
      </w:pPr>
      <w:r w:rsidDel="00000000" w:rsidR="00000000" w:rsidRPr="00000000">
        <w:rPr>
          <w:color w:val="212529"/>
          <w:sz w:val="21"/>
          <w:szCs w:val="21"/>
          <w:shd w:fill="f8f9fa" w:val="clear"/>
          <w:rtl w:val="0"/>
        </w:rPr>
        <w:t xml:space="preserve">Multiple-choice (multiple answers) question options:</w:t>
      </w:r>
    </w:p>
    <w:p w:rsidR="00000000" w:rsidDel="00000000" w:rsidP="00000000" w:rsidRDefault="00000000" w:rsidRPr="00000000" w14:paraId="00000017">
      <w:pPr>
        <w:numPr>
          <w:ilvl w:val="0"/>
          <w:numId w:val="1"/>
        </w:numPr>
        <w:spacing w:line="240" w:lineRule="auto"/>
        <w:ind w:left="720" w:hanging="360"/>
        <w:rPr>
          <w:sz w:val="21"/>
          <w:szCs w:val="21"/>
        </w:rPr>
      </w:pPr>
      <w:r w:rsidDel="00000000" w:rsidR="00000000" w:rsidRPr="00000000">
        <w:rPr>
          <w:color w:val="212529"/>
          <w:sz w:val="21"/>
          <w:szCs w:val="21"/>
          <w:shd w:fill="f8f9fa" w:val="clear"/>
          <w:rtl w:val="0"/>
        </w:rPr>
        <w:t xml:space="preserve">Approximately 1 page</w:t>
      </w:r>
    </w:p>
    <w:p w:rsidR="00000000" w:rsidDel="00000000" w:rsidP="00000000" w:rsidRDefault="00000000" w:rsidRPr="00000000" w14:paraId="00000018">
      <w:pPr>
        <w:numPr>
          <w:ilvl w:val="0"/>
          <w:numId w:val="1"/>
        </w:numPr>
        <w:spacing w:line="240" w:lineRule="auto"/>
        <w:ind w:left="720" w:hanging="360"/>
        <w:rPr>
          <w:sz w:val="21"/>
          <w:szCs w:val="21"/>
        </w:rPr>
      </w:pPr>
      <w:r w:rsidDel="00000000" w:rsidR="00000000" w:rsidRPr="00000000">
        <w:rPr>
          <w:color w:val="212529"/>
          <w:sz w:val="21"/>
          <w:szCs w:val="21"/>
          <w:shd w:fill="f8f9fa" w:val="clear"/>
          <w:rtl w:val="0"/>
        </w:rPr>
        <w:t xml:space="preserve">Names of all team members</w:t>
      </w:r>
    </w:p>
    <w:p w:rsidR="00000000" w:rsidDel="00000000" w:rsidP="00000000" w:rsidRDefault="00000000" w:rsidRPr="00000000" w14:paraId="00000019">
      <w:pPr>
        <w:numPr>
          <w:ilvl w:val="0"/>
          <w:numId w:val="1"/>
        </w:numPr>
        <w:spacing w:line="240" w:lineRule="auto"/>
        <w:ind w:left="720" w:hanging="360"/>
        <w:rPr>
          <w:sz w:val="21"/>
          <w:szCs w:val="21"/>
        </w:rPr>
      </w:pPr>
      <w:r w:rsidDel="00000000" w:rsidR="00000000" w:rsidRPr="00000000">
        <w:rPr>
          <w:color w:val="212529"/>
          <w:sz w:val="21"/>
          <w:szCs w:val="21"/>
          <w:shd w:fill="f8f9fa" w:val="clear"/>
          <w:rtl w:val="0"/>
        </w:rPr>
        <w:t xml:space="preserve">Potential areas of interest</w:t>
      </w:r>
    </w:p>
    <w:p w:rsidR="00000000" w:rsidDel="00000000" w:rsidP="00000000" w:rsidRDefault="00000000" w:rsidRPr="00000000" w14:paraId="0000001A">
      <w:pPr>
        <w:numPr>
          <w:ilvl w:val="0"/>
          <w:numId w:val="1"/>
        </w:numPr>
        <w:spacing w:line="240" w:lineRule="auto"/>
        <w:ind w:left="720" w:hanging="360"/>
        <w:rPr>
          <w:sz w:val="21"/>
          <w:szCs w:val="21"/>
        </w:rPr>
      </w:pPr>
      <w:r w:rsidDel="00000000" w:rsidR="00000000" w:rsidRPr="00000000">
        <w:rPr>
          <w:color w:val="212529"/>
          <w:sz w:val="21"/>
          <w:szCs w:val="21"/>
          <w:shd w:fill="f8f9fa" w:val="clear"/>
          <w:rtl w:val="0"/>
        </w:rPr>
        <w:t xml:space="preserve">Reasoning for selecting potential arease of interest</w:t>
      </w:r>
    </w:p>
    <w:p w:rsidR="00000000" w:rsidDel="00000000" w:rsidP="00000000" w:rsidRDefault="00000000" w:rsidRPr="00000000" w14:paraId="0000001B">
      <w:pPr>
        <w:numPr>
          <w:ilvl w:val="0"/>
          <w:numId w:val="1"/>
        </w:numPr>
        <w:spacing w:line="240" w:lineRule="auto"/>
        <w:ind w:left="720" w:hanging="360"/>
        <w:rPr>
          <w:sz w:val="21"/>
          <w:szCs w:val="21"/>
        </w:rPr>
      </w:pPr>
      <w:r w:rsidDel="00000000" w:rsidR="00000000" w:rsidRPr="00000000">
        <w:rPr>
          <w:color w:val="212529"/>
          <w:sz w:val="21"/>
          <w:szCs w:val="21"/>
          <w:shd w:fill="f8f9fa" w:val="clear"/>
          <w:rtl w:val="0"/>
        </w:rPr>
        <w:t xml:space="preserve">Explanation on how they expect their audience to interact with their final product/presentation</w:t>
      </w:r>
    </w:p>
    <w:p w:rsidR="00000000" w:rsidDel="00000000" w:rsidP="00000000" w:rsidRDefault="00000000" w:rsidRPr="00000000" w14:paraId="0000001C">
      <w:pPr>
        <w:spacing w:line="240" w:lineRule="auto"/>
        <w:ind w:left="720" w:firstLine="0"/>
        <w:rPr>
          <w:b w:val="1"/>
          <w:color w:val="212529"/>
          <w:sz w:val="21"/>
          <w:szCs w:val="21"/>
        </w:rPr>
      </w:pPr>
      <w:r w:rsidDel="00000000" w:rsidR="00000000" w:rsidRPr="00000000">
        <w:rPr>
          <w:b w:val="1"/>
          <w:color w:val="212529"/>
          <w:sz w:val="21"/>
          <w:szCs w:val="21"/>
          <w:rtl w:val="0"/>
        </w:rPr>
        <w:t xml:space="preserve">WE HAD ALL</w:t>
      </w:r>
    </w:p>
    <w:p w:rsidR="00000000" w:rsidDel="00000000" w:rsidP="00000000" w:rsidRDefault="00000000" w:rsidRPr="00000000" w14:paraId="0000001D">
      <w:pPr>
        <w:spacing w:after="540" w:lineRule="auto"/>
        <w:rPr>
          <w:b w:val="1"/>
          <w:color w:val="212529"/>
          <w:sz w:val="21"/>
          <w:szCs w:val="21"/>
        </w:rPr>
      </w:pPr>
      <w:r w:rsidDel="00000000" w:rsidR="00000000" w:rsidRPr="00000000">
        <w:rPr>
          <w:b w:val="1"/>
          <w:color w:val="212529"/>
          <w:sz w:val="21"/>
          <w:szCs w:val="21"/>
          <w:rtl w:val="0"/>
        </w:rPr>
        <w:t xml:space="preserve">##############################################################################</w:t>
      </w:r>
    </w:p>
    <w:p w:rsidR="00000000" w:rsidDel="00000000" w:rsidP="00000000" w:rsidRDefault="00000000" w:rsidRPr="00000000" w14:paraId="0000001E">
      <w:pPr>
        <w:spacing w:line="240" w:lineRule="auto"/>
        <w:ind w:left="0" w:firstLine="0"/>
        <w:rPr>
          <w:b w:val="1"/>
          <w:color w:val="212529"/>
          <w:sz w:val="21"/>
          <w:szCs w:val="21"/>
          <w:shd w:fill="f8f9fa" w:val="clear"/>
        </w:rPr>
      </w:pPr>
      <w:r w:rsidDel="00000000" w:rsidR="00000000" w:rsidRPr="00000000">
        <w:rPr>
          <w:b w:val="1"/>
          <w:color w:val="212529"/>
          <w:sz w:val="21"/>
          <w:szCs w:val="21"/>
          <w:shd w:fill="f8f9fa" w:val="clear"/>
          <w:rtl w:val="0"/>
        </w:rPr>
        <w:t xml:space="preserve">            **What excites you about the proposal you reviewed?</w:t>
      </w:r>
    </w:p>
    <w:p w:rsidR="00000000" w:rsidDel="00000000" w:rsidP="00000000" w:rsidRDefault="00000000" w:rsidRPr="00000000" w14:paraId="0000001F">
      <w:pPr>
        <w:spacing w:line="240" w:lineRule="auto"/>
        <w:ind w:left="720" w:firstLine="0"/>
        <w:rPr>
          <w:b w:val="1"/>
          <w:color w:val="212529"/>
          <w:sz w:val="21"/>
          <w:szCs w:val="21"/>
        </w:rPr>
      </w:pPr>
      <w:r w:rsidDel="00000000" w:rsidR="00000000" w:rsidRPr="00000000">
        <w:rPr>
          <w:rtl w:val="0"/>
        </w:rPr>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000000000002"/>
        <w:tblGridChange w:id="0">
          <w:tblGrid>
            <w:gridCol w:w="9360.000000000002"/>
          </w:tblGrid>
        </w:tblGridChange>
      </w:tblGrid>
      <w:tr>
        <w:trPr>
          <w:trHeight w:val="1490" w:hRule="atLeast"/>
        </w:trPr>
        <w:tc>
          <w:tcPr>
            <w:tcBorders>
              <w:top w:color="dee2e6" w:space="0" w:sz="7"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540" w:line="240" w:lineRule="auto"/>
              <w:rPr>
                <w:b w:val="1"/>
                <w:color w:val="212529"/>
                <w:sz w:val="21"/>
                <w:szCs w:val="21"/>
              </w:rPr>
            </w:pPr>
            <w:r w:rsidDel="00000000" w:rsidR="00000000" w:rsidRPr="00000000">
              <w:rPr>
                <w:b w:val="1"/>
                <w:color w:val="212529"/>
                <w:sz w:val="21"/>
                <w:szCs w:val="21"/>
                <w:rtl w:val="0"/>
              </w:rPr>
              <w:t xml:space="preserve">Their ideas for potential topics involve AI that I use often and probably on a regular basis such as online shopping and social media. I want to see how their ideas are presented in a virtual tour, I think that sounds very intriguing..</w:t>
            </w:r>
          </w:p>
          <w:p w:rsidR="00000000" w:rsidDel="00000000" w:rsidP="00000000" w:rsidRDefault="00000000" w:rsidRPr="00000000" w14:paraId="00000021">
            <w:pPr>
              <w:spacing w:after="540" w:line="240" w:lineRule="auto"/>
              <w:rPr>
                <w:b w:val="1"/>
                <w:color w:val="212529"/>
                <w:sz w:val="21"/>
                <w:szCs w:val="21"/>
              </w:rPr>
            </w:pPr>
            <w:r w:rsidDel="00000000" w:rsidR="00000000" w:rsidRPr="00000000">
              <w:rPr>
                <w:b w:val="1"/>
                <w:color w:val="212529"/>
                <w:sz w:val="21"/>
                <w:szCs w:val="21"/>
                <w:rtl w:val="0"/>
              </w:rPr>
              <w:t xml:space="preserve">##############################################################################</w:t>
            </w:r>
          </w:p>
          <w:p w:rsidR="00000000" w:rsidDel="00000000" w:rsidP="00000000" w:rsidRDefault="00000000" w:rsidRPr="00000000" w14:paraId="00000022">
            <w:pPr>
              <w:spacing w:after="540" w:line="240" w:lineRule="auto"/>
              <w:rPr>
                <w:b w:val="1"/>
                <w:color w:val="212529"/>
                <w:sz w:val="21"/>
                <w:szCs w:val="21"/>
              </w:rPr>
            </w:pPr>
            <w:r w:rsidDel="00000000" w:rsidR="00000000" w:rsidRPr="00000000">
              <w:rPr>
                <w:b w:val="1"/>
                <w:color w:val="212529"/>
                <w:sz w:val="21"/>
                <w:szCs w:val="21"/>
                <w:shd w:fill="f8f9fa" w:val="clear"/>
                <w:rtl w:val="0"/>
              </w:rPr>
              <w:t xml:space="preserve">         ** What are some resources the team you are reviewing may find useful?</w:t>
            </w:r>
            <w:r w:rsidDel="00000000" w:rsidR="00000000" w:rsidRPr="00000000">
              <w:rPr>
                <w:rtl w:val="0"/>
              </w:rPr>
            </w:r>
          </w:p>
        </w:tc>
      </w:tr>
    </w:tbl>
    <w:p w:rsidR="00000000" w:rsidDel="00000000" w:rsidP="00000000" w:rsidRDefault="00000000" w:rsidRPr="00000000" w14:paraId="00000023">
      <w:pPr>
        <w:spacing w:line="240" w:lineRule="auto"/>
        <w:ind w:left="0" w:firstLine="0"/>
        <w:rPr>
          <w:b w:val="1"/>
          <w:color w:val="212529"/>
          <w:sz w:val="21"/>
          <w:szCs w:val="21"/>
        </w:rPr>
      </w:pPr>
      <w:r w:rsidDel="00000000" w:rsidR="00000000" w:rsidRPr="00000000">
        <w:rPr>
          <w:rtl w:val="0"/>
        </w:rPr>
      </w:r>
    </w:p>
    <w:tbl>
      <w:tblPr>
        <w:tblStyle w:val="Table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000000000002"/>
        <w:tblGridChange w:id="0">
          <w:tblGrid>
            <w:gridCol w:w="9360.000000000002"/>
          </w:tblGrid>
        </w:tblGridChange>
      </w:tblGrid>
      <w:tr>
        <w:trPr>
          <w:trHeight w:val="1745" w:hRule="atLeast"/>
        </w:trPr>
        <w:tc>
          <w:tcPr>
            <w:tcBorders>
              <w:top w:color="dee2e6" w:space="0" w:sz="7"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540" w:line="240" w:lineRule="auto"/>
              <w:rPr>
                <w:b w:val="1"/>
                <w:color w:val="212529"/>
                <w:sz w:val="21"/>
                <w:szCs w:val="21"/>
              </w:rPr>
            </w:pPr>
            <w:r w:rsidDel="00000000" w:rsidR="00000000" w:rsidRPr="00000000">
              <w:rPr>
                <w:b w:val="1"/>
                <w:color w:val="212529"/>
                <w:sz w:val="21"/>
                <w:szCs w:val="21"/>
                <w:rtl w:val="0"/>
              </w:rPr>
              <w:t xml:space="preserve">I think that to support their negative claims for AI the team could potentially deem useful the inclusion of data gathered on how social media distracts alot of time away from people, or how many people waste money buying things that are not essential, or even how AI for autonomous cars is not at the capacity to be made something fully reliant on. Graphs, numerical values to quantify the negative impacts will strengthen their arguments. </w:t>
            </w:r>
          </w:p>
          <w:p w:rsidR="00000000" w:rsidDel="00000000" w:rsidP="00000000" w:rsidRDefault="00000000" w:rsidRPr="00000000" w14:paraId="00000025">
            <w:pPr>
              <w:spacing w:after="540" w:line="240" w:lineRule="auto"/>
              <w:rPr>
                <w:b w:val="1"/>
                <w:color w:val="212529"/>
                <w:sz w:val="21"/>
                <w:szCs w:val="21"/>
              </w:rPr>
            </w:pPr>
            <w:r w:rsidDel="00000000" w:rsidR="00000000" w:rsidRPr="00000000">
              <w:rPr>
                <w:b w:val="1"/>
                <w:color w:val="212529"/>
                <w:sz w:val="21"/>
                <w:szCs w:val="21"/>
                <w:rtl w:val="0"/>
              </w:rPr>
              <w:t xml:space="preserve">##############################################################################</w:t>
            </w:r>
          </w:p>
          <w:p w:rsidR="00000000" w:rsidDel="00000000" w:rsidP="00000000" w:rsidRDefault="00000000" w:rsidRPr="00000000" w14:paraId="00000026">
            <w:pPr>
              <w:spacing w:after="300" w:line="240" w:lineRule="auto"/>
              <w:ind w:left="0" w:firstLine="0"/>
              <w:rPr>
                <w:b w:val="1"/>
                <w:color w:val="212529"/>
                <w:sz w:val="21"/>
                <w:szCs w:val="21"/>
              </w:rPr>
            </w:pPr>
            <w:r w:rsidDel="00000000" w:rsidR="00000000" w:rsidRPr="00000000">
              <w:rPr>
                <w:b w:val="1"/>
                <w:color w:val="212529"/>
                <w:sz w:val="21"/>
                <w:szCs w:val="21"/>
                <w:shd w:fill="f8f9fa" w:val="clear"/>
                <w:rtl w:val="0"/>
              </w:rPr>
              <w:t xml:space="preserve">        **What are potential barriers/challenges the team you are reviewing may face?</w:t>
            </w:r>
            <w:r w:rsidDel="00000000" w:rsidR="00000000" w:rsidRPr="00000000">
              <w:rPr>
                <w:rtl w:val="0"/>
              </w:rPr>
            </w:r>
          </w:p>
        </w:tc>
      </w:tr>
    </w:tbl>
    <w:p w:rsidR="00000000" w:rsidDel="00000000" w:rsidP="00000000" w:rsidRDefault="00000000" w:rsidRPr="00000000" w14:paraId="00000027">
      <w:pPr>
        <w:spacing w:line="240" w:lineRule="auto"/>
        <w:ind w:left="0" w:firstLine="0"/>
        <w:rPr>
          <w:rFonts w:ascii="Roboto" w:cs="Roboto" w:eastAsia="Roboto" w:hAnsi="Roboto"/>
          <w:color w:val="3c4043"/>
          <w:sz w:val="21"/>
          <w:szCs w:val="21"/>
        </w:rPr>
      </w:pPr>
      <w:r w:rsidDel="00000000" w:rsidR="00000000" w:rsidRPr="00000000">
        <w:rPr>
          <w:rtl w:val="0"/>
        </w:rPr>
      </w:r>
    </w:p>
    <w:tbl>
      <w:tblPr>
        <w:tblStyle w:val="Table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000000000002"/>
        <w:tblGridChange w:id="0">
          <w:tblGrid>
            <w:gridCol w:w="9360.000000000002"/>
          </w:tblGrid>
        </w:tblGridChange>
      </w:tblGrid>
      <w:tr>
        <w:trPr>
          <w:trHeight w:val="2015" w:hRule="atLeast"/>
        </w:trPr>
        <w:tc>
          <w:tcPr>
            <w:tcBorders>
              <w:top w:color="dee2e6" w:space="0" w:sz="7"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540" w:line="240" w:lineRule="auto"/>
              <w:rPr>
                <w:color w:val="212529"/>
                <w:sz w:val="21"/>
                <w:szCs w:val="21"/>
              </w:rPr>
            </w:pPr>
            <w:r w:rsidDel="00000000" w:rsidR="00000000" w:rsidRPr="00000000">
              <w:rPr>
                <w:color w:val="212529"/>
                <w:sz w:val="21"/>
                <w:szCs w:val="21"/>
                <w:rtl w:val="0"/>
              </w:rPr>
              <w:t xml:space="preserve">The idea of AI and its application is still relatively new. The applications of modern day technology and AI may be lacking in essential data to validate or invalidate the significance/impacts that they have. Autonomous cars for example have been around for not too long and to effectively be able to judge the concept there may/may not be enough data to back certain claims. Another technical challenge could be the virtual tour that the team discussed in the proposal. It may be a hurdle but can be a great turnout as well!</w:t>
            </w:r>
          </w:p>
        </w:tc>
      </w:tr>
    </w:tbl>
    <w:p w:rsidR="00000000" w:rsidDel="00000000" w:rsidP="00000000" w:rsidRDefault="00000000" w:rsidRPr="00000000" w14:paraId="00000029">
      <w:pPr>
        <w:spacing w:after="540" w:lineRule="auto"/>
        <w:rPr>
          <w:b w:val="1"/>
          <w:color w:val="212529"/>
          <w:sz w:val="21"/>
          <w:szCs w:val="21"/>
        </w:rPr>
      </w:pPr>
      <w:r w:rsidDel="00000000" w:rsidR="00000000" w:rsidRPr="00000000">
        <w:rPr>
          <w:b w:val="1"/>
          <w:color w:val="212529"/>
          <w:sz w:val="21"/>
          <w:szCs w:val="21"/>
          <w:rtl w:val="0"/>
        </w:rPr>
        <w:t xml:space="preserve">##############################################################################</w:t>
      </w:r>
    </w:p>
    <w:p w:rsidR="00000000" w:rsidDel="00000000" w:rsidP="00000000" w:rsidRDefault="00000000" w:rsidRPr="00000000" w14:paraId="0000002A">
      <w:pPr>
        <w:ind w:left="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B">
      <w:pPr>
        <w:ind w:left="0" w:firstLine="0"/>
        <w:rPr>
          <w:b w:val="1"/>
          <w:color w:val="212529"/>
          <w:sz w:val="21"/>
          <w:szCs w:val="21"/>
          <w:shd w:fill="f8f9fa" w:val="clear"/>
        </w:rPr>
      </w:pPr>
      <w:r w:rsidDel="00000000" w:rsidR="00000000" w:rsidRPr="00000000">
        <w:rPr>
          <w:b w:val="1"/>
          <w:color w:val="212529"/>
          <w:sz w:val="21"/>
          <w:szCs w:val="21"/>
          <w:shd w:fill="f8f9fa" w:val="clear"/>
          <w:rtl w:val="0"/>
        </w:rPr>
        <w:t xml:space="preserve">         **What do you hope to see in the final presentation of the team you are reviewing?</w:t>
      </w:r>
    </w:p>
    <w:p w:rsidR="00000000" w:rsidDel="00000000" w:rsidP="00000000" w:rsidRDefault="00000000" w:rsidRPr="00000000" w14:paraId="0000002C">
      <w:pPr>
        <w:ind w:left="0" w:firstLine="0"/>
        <w:rPr>
          <w:rFonts w:ascii="Roboto" w:cs="Roboto" w:eastAsia="Roboto" w:hAnsi="Roboto"/>
          <w:color w:val="3c4043"/>
          <w:sz w:val="21"/>
          <w:szCs w:val="21"/>
        </w:rPr>
      </w:pPr>
      <w:r w:rsidDel="00000000" w:rsidR="00000000" w:rsidRPr="00000000">
        <w:rPr>
          <w:rtl w:val="0"/>
        </w:rPr>
      </w:r>
    </w:p>
    <w:tbl>
      <w:tblPr>
        <w:tblStyle w:val="Table4"/>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000000000002"/>
        <w:tblGridChange w:id="0">
          <w:tblGrid>
            <w:gridCol w:w="9360.000000000002"/>
          </w:tblGrid>
        </w:tblGridChange>
      </w:tblGrid>
      <w:tr>
        <w:trPr>
          <w:trHeight w:val="1490" w:hRule="atLeast"/>
        </w:trPr>
        <w:tc>
          <w:tcPr>
            <w:tcBorders>
              <w:top w:color="dee2e6" w:space="0" w:sz="7"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540" w:lineRule="auto"/>
              <w:rPr>
                <w:color w:val="212529"/>
                <w:sz w:val="21"/>
                <w:szCs w:val="21"/>
              </w:rPr>
            </w:pPr>
            <w:r w:rsidDel="00000000" w:rsidR="00000000" w:rsidRPr="00000000">
              <w:rPr>
                <w:color w:val="212529"/>
                <w:sz w:val="21"/>
                <w:szCs w:val="21"/>
                <w:rtl w:val="0"/>
              </w:rPr>
              <w:t xml:space="preserve">I am looking forward to the presentation of the virtual tour. If this is something the team sticks with, I think it is very unique and to see how each aspect and component of the presentation is laid out in a virtual tour would be very interesting. </w:t>
            </w:r>
          </w:p>
          <w:p w:rsidR="00000000" w:rsidDel="00000000" w:rsidP="00000000" w:rsidRDefault="00000000" w:rsidRPr="00000000" w14:paraId="0000002E">
            <w:pPr>
              <w:spacing w:after="540" w:lineRule="auto"/>
              <w:rPr>
                <w:b w:val="1"/>
                <w:color w:val="212529"/>
                <w:sz w:val="21"/>
                <w:szCs w:val="21"/>
              </w:rPr>
            </w:pPr>
            <w:r w:rsidDel="00000000" w:rsidR="00000000" w:rsidRPr="00000000">
              <w:rPr>
                <w:b w:val="1"/>
                <w:color w:val="212529"/>
                <w:sz w:val="21"/>
                <w:szCs w:val="21"/>
                <w:rtl w:val="0"/>
              </w:rPr>
              <w:t xml:space="preserve">##############################################################################</w:t>
            </w:r>
          </w:p>
          <w:p w:rsidR="00000000" w:rsidDel="00000000" w:rsidP="00000000" w:rsidRDefault="00000000" w:rsidRPr="00000000" w14:paraId="0000002F">
            <w:pPr>
              <w:spacing w:after="540" w:lineRule="auto"/>
              <w:rPr>
                <w:color w:val="212529"/>
                <w:sz w:val="21"/>
                <w:szCs w:val="21"/>
              </w:rPr>
            </w:pPr>
            <w:r w:rsidDel="00000000" w:rsidR="00000000" w:rsidRPr="00000000">
              <w:rPr>
                <w:rtl w:val="0"/>
              </w:rPr>
            </w:r>
          </w:p>
          <w:p w:rsidR="00000000" w:rsidDel="00000000" w:rsidP="00000000" w:rsidRDefault="00000000" w:rsidRPr="00000000" w14:paraId="00000030">
            <w:pPr>
              <w:spacing w:after="300" w:lineRule="auto"/>
              <w:ind w:firstLine="720"/>
              <w:rPr>
                <w:color w:val="212529"/>
                <w:sz w:val="21"/>
                <w:szCs w:val="21"/>
              </w:rPr>
            </w:pPr>
            <w:r w:rsidDel="00000000" w:rsidR="00000000" w:rsidRPr="00000000">
              <w:rPr>
                <w:rtl w:val="0"/>
              </w:rPr>
            </w:r>
          </w:p>
        </w:tc>
      </w:tr>
    </w:tbl>
    <w:p w:rsidR="00000000" w:rsidDel="00000000" w:rsidP="00000000" w:rsidRDefault="00000000" w:rsidRPr="00000000" w14:paraId="00000031">
      <w:pPr>
        <w:ind w:firstLine="720"/>
        <w:rPr>
          <w:rFonts w:ascii="Roboto" w:cs="Roboto" w:eastAsia="Roboto" w:hAnsi="Roboto"/>
          <w:color w:val="3c404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u w:val="none"/>
        <w:shd w:fill="f8f9f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