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59D5" w14:textId="5522EE93" w:rsidR="00D63247" w:rsidRDefault="00296B30" w:rsidP="00296B30">
      <w:pPr>
        <w:pStyle w:val="1"/>
      </w:pPr>
      <w:r>
        <w:rPr>
          <w:rFonts w:hint="eastAsia"/>
        </w:rPr>
        <w:t>目标</w:t>
      </w:r>
    </w:p>
    <w:p w14:paraId="382754C5" w14:textId="0FDC6E3C" w:rsidR="00296B30" w:rsidRDefault="00296B30" w:rsidP="00296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Java基础技术体系的掌握（J</w:t>
      </w:r>
      <w:r>
        <w:t>VM</w:t>
      </w:r>
      <w:r>
        <w:rPr>
          <w:rFonts w:hint="eastAsia"/>
        </w:rPr>
        <w:t>，多线程高并发，I</w:t>
      </w:r>
      <w:r>
        <w:t>O</w:t>
      </w:r>
      <w:r>
        <w:rPr>
          <w:rFonts w:hint="eastAsia"/>
        </w:rPr>
        <w:t>，网络）</w:t>
      </w:r>
      <w:r w:rsidR="004A78E1">
        <w:rPr>
          <w:rFonts w:hint="eastAsia"/>
        </w:rPr>
        <w:t>，设计模式</w:t>
      </w:r>
      <w:r w:rsidR="00FE795A">
        <w:rPr>
          <w:rFonts w:hint="eastAsia"/>
        </w:rPr>
        <w:t>，算法</w:t>
      </w:r>
    </w:p>
    <w:p w14:paraId="25597B43" w14:textId="641B1DE3" w:rsidR="008B5916" w:rsidRDefault="00296B30" w:rsidP="007140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技术框架。Spring系列（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</w:t>
      </w:r>
      <w:r>
        <w:t>Cluod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，R</w:t>
      </w:r>
      <w:r>
        <w:t>PC</w:t>
      </w:r>
      <w:r>
        <w:rPr>
          <w:rFonts w:hint="eastAsia"/>
        </w:rPr>
        <w:t>框架（</w:t>
      </w:r>
      <w:r>
        <w:t>D</w:t>
      </w:r>
      <w:r>
        <w:rPr>
          <w:rFonts w:hint="eastAsia"/>
        </w:rPr>
        <w:t>ubbo），</w:t>
      </w:r>
      <w:proofErr w:type="spellStart"/>
      <w:r>
        <w:rPr>
          <w:rFonts w:hint="eastAsia"/>
        </w:rPr>
        <w:t>FreeMarker</w:t>
      </w:r>
      <w:proofErr w:type="spellEnd"/>
    </w:p>
    <w:p w14:paraId="7F567443" w14:textId="53B16E62" w:rsidR="007140CE" w:rsidRDefault="007140CE" w:rsidP="007140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Spring源码，结合设计模式看，主要是I</w:t>
      </w:r>
      <w:r>
        <w:t>OC</w:t>
      </w:r>
      <w:r>
        <w:rPr>
          <w:rFonts w:hint="eastAsia"/>
        </w:rPr>
        <w:t>和A</w:t>
      </w:r>
      <w:r>
        <w:t>OP</w:t>
      </w:r>
    </w:p>
    <w:p w14:paraId="58E47CAB" w14:textId="2522FE24" w:rsidR="007140CE" w:rsidRDefault="007140CE" w:rsidP="00714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和M</w:t>
      </w:r>
      <w:r>
        <w:t>VC</w:t>
      </w:r>
      <w:r>
        <w:rPr>
          <w:rFonts w:hint="eastAsia"/>
        </w:rPr>
        <w:t>架构，</w:t>
      </w:r>
      <w:r>
        <w:t>RPC</w:t>
      </w:r>
      <w:r>
        <w:rPr>
          <w:rFonts w:hint="eastAsia"/>
        </w:rPr>
        <w:t>之间的通信和H</w:t>
      </w:r>
      <w:r>
        <w:t>TTP</w:t>
      </w:r>
      <w:r>
        <w:rPr>
          <w:rFonts w:hint="eastAsia"/>
        </w:rPr>
        <w:t>请求</w:t>
      </w:r>
    </w:p>
    <w:p w14:paraId="75D30840" w14:textId="5244BDAA" w:rsidR="00296B30" w:rsidRDefault="004A78E1" w:rsidP="00296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关系型数据库。MySQL，Oracle</w:t>
      </w:r>
      <w:r>
        <w:t xml:space="preserve"> </w:t>
      </w:r>
    </w:p>
    <w:p w14:paraId="322D133A" w14:textId="72635DB9" w:rsidR="004A78E1" w:rsidRDefault="004A78E1" w:rsidP="00296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服务器部署方面。Tomcat，Linux，</w:t>
      </w:r>
      <w:r>
        <w:t>Z</w:t>
      </w:r>
      <w:r>
        <w:rPr>
          <w:rFonts w:hint="eastAsia"/>
        </w:rPr>
        <w:t>ookeeper，Nginx</w:t>
      </w:r>
    </w:p>
    <w:p w14:paraId="38AD40BC" w14:textId="6150E5AA" w:rsidR="004A78E1" w:rsidRDefault="004A78E1" w:rsidP="004A7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开发辅助工具。Maven，</w:t>
      </w: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，Git，Ant</w:t>
      </w:r>
    </w:p>
    <w:p w14:paraId="405BE36A" w14:textId="4A01100A" w:rsidR="004A78E1" w:rsidRDefault="004A78E1" w:rsidP="004A78E1">
      <w:pPr>
        <w:pStyle w:val="a3"/>
        <w:numPr>
          <w:ilvl w:val="0"/>
          <w:numId w:val="1"/>
        </w:numPr>
        <w:ind w:firstLineChars="0"/>
      </w:pPr>
      <w:r w:rsidRPr="004A78E1">
        <w:rPr>
          <w:rFonts w:hint="eastAsia"/>
        </w:rPr>
        <w:t>熟悉底层中间件、分布式技术（包括缓存</w:t>
      </w:r>
      <w:r>
        <w:rPr>
          <w:rFonts w:hint="eastAsia"/>
        </w:rPr>
        <w:t>Redis，Mongo</w:t>
      </w:r>
      <w:r w:rsidRPr="004A78E1">
        <w:rPr>
          <w:rFonts w:hint="eastAsia"/>
        </w:rPr>
        <w:t>、消息系统、热部署、</w:t>
      </w:r>
      <w:r w:rsidRPr="004A78E1">
        <w:t>JMX 等）</w:t>
      </w:r>
    </w:p>
    <w:p w14:paraId="25D13251" w14:textId="025FF74B" w:rsidR="00FE795A" w:rsidRDefault="00FE795A" w:rsidP="00FE795A"/>
    <w:p w14:paraId="369EA042" w14:textId="1FC62C1D" w:rsidR="00FE795A" w:rsidRDefault="00FE795A" w:rsidP="00FE795A">
      <w:pPr>
        <w:pStyle w:val="1"/>
      </w:pPr>
      <w:r>
        <w:t>0728</w:t>
      </w:r>
      <w:r>
        <w:rPr>
          <w:rFonts w:hint="eastAsia"/>
        </w:rPr>
        <w:t>-</w:t>
      </w:r>
      <w:r>
        <w:t>080</w:t>
      </w:r>
      <w:r w:rsidR="00DE7072">
        <w:t>5</w:t>
      </w:r>
    </w:p>
    <w:p w14:paraId="33C102C3" w14:textId="46570176" w:rsidR="00A7040C" w:rsidRDefault="00A7040C" w:rsidP="00FE795A">
      <w:pPr>
        <w:pStyle w:val="a3"/>
        <w:numPr>
          <w:ilvl w:val="0"/>
          <w:numId w:val="2"/>
        </w:numPr>
        <w:ind w:firstLineChars="0"/>
      </w:pPr>
      <w:bookmarkStart w:id="0" w:name="_Hlk521310925"/>
      <w:r>
        <w:rPr>
          <w:rFonts w:hint="eastAsia"/>
        </w:rPr>
        <w:t>《Java核心技术》，重新学习Java基础，并做好笔记每天整理到博客。</w:t>
      </w:r>
      <w:bookmarkEnd w:id="0"/>
      <w:r w:rsidR="00475708">
        <w:rPr>
          <w:rFonts w:hint="eastAsia"/>
        </w:rPr>
        <w:t>×</w:t>
      </w:r>
    </w:p>
    <w:p w14:paraId="6A71FE8F" w14:textId="5BB4C304" w:rsidR="00FE795A" w:rsidRDefault="00FE795A" w:rsidP="00FE795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oot+</w:t>
      </w:r>
      <w:r>
        <w:t>S</w:t>
      </w:r>
      <w:r>
        <w:rPr>
          <w:rFonts w:hint="eastAsia"/>
        </w:rPr>
        <w:t>pring</w:t>
      </w:r>
      <w:r>
        <w:t>MVC</w:t>
      </w:r>
      <w:r>
        <w:rPr>
          <w:rFonts w:hint="eastAsia"/>
        </w:rPr>
        <w:t>+</w:t>
      </w:r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的基本使用，了解基本原理。</w:t>
      </w:r>
      <w:r w:rsidR="00D80E32">
        <w:rPr>
          <w:rFonts w:hint="eastAsia"/>
        </w:rPr>
        <w:t xml:space="preserve"> </w:t>
      </w:r>
      <w:r w:rsidR="00D80E32">
        <w:t xml:space="preserve">  </w:t>
      </w:r>
      <w:r w:rsidR="00D80E32">
        <w:rPr>
          <w:rFonts w:hint="eastAsia"/>
        </w:rPr>
        <w:t>√</w:t>
      </w:r>
    </w:p>
    <w:p w14:paraId="5991F68C" w14:textId="02EBC09E" w:rsidR="00A7040C" w:rsidRDefault="00A7040C" w:rsidP="00FE79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，Tomcat的基本使用，整理出基础知识体系。</w:t>
      </w:r>
      <w:r w:rsidR="00D80E32">
        <w:rPr>
          <w:rFonts w:hint="eastAsia"/>
        </w:rPr>
        <w:t xml:space="preserve"> </w:t>
      </w:r>
      <w:r w:rsidR="00D80E32">
        <w:t xml:space="preserve">  </w:t>
      </w:r>
      <w:r w:rsidR="00D80E32">
        <w:rPr>
          <w:rFonts w:hint="eastAsia"/>
        </w:rPr>
        <w:t>√</w:t>
      </w:r>
    </w:p>
    <w:p w14:paraId="55F02D0C" w14:textId="12DFE8DB" w:rsidR="00FE795A" w:rsidRDefault="00FE795A" w:rsidP="00FE79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Orcle</w:t>
      </w:r>
      <w:proofErr w:type="spellEnd"/>
      <w:r>
        <w:rPr>
          <w:rFonts w:hint="eastAsia"/>
        </w:rPr>
        <w:t>的S</w:t>
      </w:r>
      <w:r>
        <w:t>QL</w:t>
      </w:r>
      <w:r>
        <w:rPr>
          <w:rFonts w:hint="eastAsia"/>
        </w:rPr>
        <w:t>语法的基本使用，整理出</w:t>
      </w:r>
      <w:r w:rsidR="00A7040C">
        <w:rPr>
          <w:rFonts w:hint="eastAsia"/>
        </w:rPr>
        <w:t>基础知识</w:t>
      </w:r>
      <w:r>
        <w:rPr>
          <w:rFonts w:hint="eastAsia"/>
        </w:rPr>
        <w:t>体系。</w:t>
      </w:r>
      <w:r w:rsidR="00475708">
        <w:rPr>
          <w:rFonts w:hint="eastAsia"/>
        </w:rPr>
        <w:t>×</w:t>
      </w:r>
    </w:p>
    <w:p w14:paraId="08AA7355" w14:textId="32F4DCFF" w:rsidR="00FE795A" w:rsidRDefault="00FE795A" w:rsidP="00FE79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每天必须刷算法题，</w:t>
      </w:r>
      <w:r w:rsidR="00A7040C">
        <w:rPr>
          <w:rFonts w:hint="eastAsia"/>
        </w:rPr>
        <w:t>算法独立安排。</w:t>
      </w:r>
      <w:r w:rsidR="00475708">
        <w:rPr>
          <w:rFonts w:hint="eastAsia"/>
        </w:rPr>
        <w:t>×</w:t>
      </w:r>
    </w:p>
    <w:p w14:paraId="64045307" w14:textId="6D870972" w:rsidR="00A7040C" w:rsidRDefault="00A7040C" w:rsidP="00DE7072"/>
    <w:p w14:paraId="70824BC7" w14:textId="1B224953" w:rsidR="00DE7072" w:rsidRDefault="00DE7072" w:rsidP="00DE7072">
      <w:pPr>
        <w:pStyle w:val="1"/>
      </w:pPr>
      <w:r>
        <w:rPr>
          <w:rFonts w:hint="eastAsia"/>
        </w:rPr>
        <w:t>0</w:t>
      </w:r>
      <w:r>
        <w:t>806</w:t>
      </w:r>
      <w:r>
        <w:rPr>
          <w:rFonts w:hint="eastAsia"/>
        </w:rPr>
        <w:t>-</w:t>
      </w:r>
      <w:r>
        <w:t>0812</w:t>
      </w:r>
    </w:p>
    <w:p w14:paraId="0D63A5B6" w14:textId="17622458" w:rsidR="000D3A26" w:rsidRDefault="000D3A26" w:rsidP="000D3A26">
      <w:pPr>
        <w:pStyle w:val="a3"/>
        <w:numPr>
          <w:ilvl w:val="0"/>
          <w:numId w:val="4"/>
        </w:numPr>
        <w:ind w:firstLineChars="0"/>
      </w:pPr>
      <w:r w:rsidRPr="000D3A26">
        <w:t>《Java核心技术》，重新学习Java基础，并做好笔记每天整理到博客。</w:t>
      </w:r>
    </w:p>
    <w:p w14:paraId="2B19103F" w14:textId="5A887AC4" w:rsidR="000D3A26" w:rsidRDefault="009C447B" w:rsidP="009C447B">
      <w:pPr>
        <w:pStyle w:val="a3"/>
        <w:numPr>
          <w:ilvl w:val="0"/>
          <w:numId w:val="4"/>
        </w:numPr>
        <w:ind w:firstLineChars="0"/>
      </w:pPr>
      <w:r w:rsidRPr="009C447B">
        <w:t>MySQL和</w:t>
      </w:r>
      <w:proofErr w:type="spellStart"/>
      <w:r w:rsidRPr="009C447B">
        <w:t>Orcle</w:t>
      </w:r>
      <w:proofErr w:type="spellEnd"/>
      <w:r w:rsidRPr="009C447B">
        <w:t>的SQL语法的基本使用</w:t>
      </w:r>
      <w:r>
        <w:rPr>
          <w:rFonts w:hint="eastAsia"/>
        </w:rPr>
        <w:t>，复习M</w:t>
      </w:r>
      <w:r>
        <w:t>ySQL</w:t>
      </w:r>
      <w:r>
        <w:rPr>
          <w:rFonts w:hint="eastAsia"/>
        </w:rPr>
        <w:t>数据库的知识。</w:t>
      </w:r>
    </w:p>
    <w:p w14:paraId="40DAA485" w14:textId="2BA02C69" w:rsidR="00FF6F19" w:rsidRDefault="00FF6F19" w:rsidP="009C4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Spring框架的原理使用，Spring原理（结合设计模式），S</w:t>
      </w:r>
      <w:r>
        <w:t>SM</w:t>
      </w:r>
      <w:r>
        <w:rPr>
          <w:rFonts w:hint="eastAsia"/>
        </w:rPr>
        <w:t>原理（结合项目）</w:t>
      </w:r>
    </w:p>
    <w:p w14:paraId="3AD4949B" w14:textId="33A3E1FE" w:rsidR="00FF6F19" w:rsidRDefault="00FF6F19" w:rsidP="009C4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服务器部署方面，Tomcat，Nginx，Zookeeper以及其他。</w:t>
      </w:r>
    </w:p>
    <w:p w14:paraId="3121926F" w14:textId="266271AC" w:rsidR="00FF6F19" w:rsidRDefault="00FF6F19" w:rsidP="009C4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虚拟机的基本内容。</w:t>
      </w:r>
    </w:p>
    <w:p w14:paraId="29AFA216" w14:textId="683407D1" w:rsidR="00FF6F19" w:rsidRDefault="00FF6F19" w:rsidP="009C4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设计模式基本内容。</w:t>
      </w:r>
    </w:p>
    <w:p w14:paraId="2F1CD8EF" w14:textId="54115344" w:rsidR="00FF6F19" w:rsidRPr="000D3A26" w:rsidRDefault="00FF6F19" w:rsidP="009C447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算法的每日练习。</w:t>
      </w:r>
    </w:p>
    <w:p w14:paraId="2E7D0AAB" w14:textId="44A60883" w:rsidR="00650EBC" w:rsidRPr="00650EBC" w:rsidRDefault="00650EBC" w:rsidP="00650EBC">
      <w:bookmarkStart w:id="1" w:name="_GoBack"/>
      <w:bookmarkEnd w:id="1"/>
    </w:p>
    <w:p w14:paraId="147B52EB" w14:textId="7DA80514" w:rsidR="00DE7072" w:rsidRDefault="00DE7072" w:rsidP="00DE7072">
      <w:pPr>
        <w:pStyle w:val="1"/>
      </w:pPr>
      <w:r>
        <w:rPr>
          <w:rFonts w:hint="eastAsia"/>
        </w:rPr>
        <w:t>0</w:t>
      </w:r>
      <w:r>
        <w:t>813</w:t>
      </w:r>
      <w:r>
        <w:rPr>
          <w:rFonts w:hint="eastAsia"/>
        </w:rPr>
        <w:t>-</w:t>
      </w:r>
      <w:r>
        <w:t>0819</w:t>
      </w:r>
    </w:p>
    <w:p w14:paraId="31D7D27E" w14:textId="60B8A52E" w:rsidR="00650EBC" w:rsidRPr="00650EBC" w:rsidRDefault="00650EBC" w:rsidP="00650EBC"/>
    <w:p w14:paraId="51A13A49" w14:textId="5BE954ED" w:rsidR="00DE7072" w:rsidRDefault="00DE7072" w:rsidP="00DE7072">
      <w:pPr>
        <w:pStyle w:val="1"/>
      </w:pPr>
      <w:r>
        <w:rPr>
          <w:rFonts w:hint="eastAsia"/>
        </w:rPr>
        <w:t>0</w:t>
      </w:r>
      <w:r>
        <w:t>820</w:t>
      </w:r>
      <w:r>
        <w:rPr>
          <w:rFonts w:hint="eastAsia"/>
        </w:rPr>
        <w:t>-</w:t>
      </w:r>
      <w:r>
        <w:t>0826</w:t>
      </w:r>
    </w:p>
    <w:p w14:paraId="1D118BC0" w14:textId="500B1B7C" w:rsidR="00DE7072" w:rsidRPr="00DE7072" w:rsidRDefault="00DE7072" w:rsidP="00DE7072">
      <w:pPr>
        <w:pStyle w:val="1"/>
      </w:pPr>
      <w:r>
        <w:rPr>
          <w:rFonts w:hint="eastAsia"/>
        </w:rPr>
        <w:t>0</w:t>
      </w:r>
      <w:r>
        <w:t>827</w:t>
      </w:r>
      <w:r>
        <w:rPr>
          <w:rFonts w:hint="eastAsia"/>
        </w:rPr>
        <w:t>-</w:t>
      </w:r>
      <w:r>
        <w:t>0902</w:t>
      </w:r>
    </w:p>
    <w:sectPr w:rsidR="00DE7072" w:rsidRPr="00DE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45F"/>
    <w:multiLevelType w:val="hybridMultilevel"/>
    <w:tmpl w:val="2048A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D4B7E"/>
    <w:multiLevelType w:val="hybridMultilevel"/>
    <w:tmpl w:val="AFECA798"/>
    <w:lvl w:ilvl="0" w:tplc="66A65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D2DBB"/>
    <w:multiLevelType w:val="hybridMultilevel"/>
    <w:tmpl w:val="4A68D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1022F9"/>
    <w:multiLevelType w:val="hybridMultilevel"/>
    <w:tmpl w:val="DEB0AABE"/>
    <w:lvl w:ilvl="0" w:tplc="D29C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2F"/>
    <w:rsid w:val="000D3A26"/>
    <w:rsid w:val="00296B30"/>
    <w:rsid w:val="002F4D2F"/>
    <w:rsid w:val="00455872"/>
    <w:rsid w:val="00475708"/>
    <w:rsid w:val="004A78E1"/>
    <w:rsid w:val="00650EBC"/>
    <w:rsid w:val="007140CE"/>
    <w:rsid w:val="008B5916"/>
    <w:rsid w:val="009C447B"/>
    <w:rsid w:val="00A7040C"/>
    <w:rsid w:val="00C01D83"/>
    <w:rsid w:val="00D63247"/>
    <w:rsid w:val="00D80E32"/>
    <w:rsid w:val="00DE7072"/>
    <w:rsid w:val="00FE795A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72DF"/>
  <w15:chartTrackingRefBased/>
  <w15:docId w15:val="{C1561388-5BF0-422C-BFB0-301F752A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B30"/>
    <w:pPr>
      <w:keepNext/>
      <w:keepLines/>
      <w:outlineLvl w:val="0"/>
    </w:pPr>
    <w:rPr>
      <w:rFonts w:eastAsia="宋体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B30"/>
    <w:rPr>
      <w:rFonts w:eastAsia="宋体"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296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15</cp:revision>
  <dcterms:created xsi:type="dcterms:W3CDTF">2018-07-28T05:18:00Z</dcterms:created>
  <dcterms:modified xsi:type="dcterms:W3CDTF">2018-08-06T02:14:00Z</dcterms:modified>
</cp:coreProperties>
</file>