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AF7E7" w14:textId="77777777" w:rsidR="000C12CD" w:rsidRDefault="000C12CD" w:rsidP="000C12CD">
      <w:pPr>
        <w:pStyle w:val="1"/>
      </w:pPr>
      <w:r>
        <w:rPr>
          <w:rFonts w:hint="eastAsia"/>
        </w:rPr>
        <w:t>第</w:t>
      </w:r>
      <w:r>
        <w:t xml:space="preserve"> 3 </w:t>
      </w:r>
      <w:r>
        <w:t>章</w:t>
      </w:r>
      <w:r>
        <w:t xml:space="preserve"> Java </w:t>
      </w:r>
      <w:r>
        <w:t>的基本程序设计结构</w:t>
      </w:r>
    </w:p>
    <w:p w14:paraId="475519CE" w14:textId="77777777" w:rsidR="000C12CD" w:rsidRDefault="000C12CD" w:rsidP="000C12CD">
      <w:r>
        <w:t>3.1 一个简单的 Java 应用程序</w:t>
      </w:r>
    </w:p>
    <w:p w14:paraId="26CBD937" w14:textId="77777777" w:rsidR="000C12CD" w:rsidRDefault="000C12CD" w:rsidP="000C12CD">
      <w:r>
        <w:t>3.2 注释</w:t>
      </w:r>
    </w:p>
    <w:p w14:paraId="7558E39A" w14:textId="77777777" w:rsidR="000C12CD" w:rsidRDefault="000C12CD" w:rsidP="000C12CD">
      <w:r>
        <w:t>3.3 数据类型</w:t>
      </w:r>
    </w:p>
    <w:p w14:paraId="6E2075DE" w14:textId="77777777" w:rsidR="000C12CD" w:rsidRDefault="000C12CD" w:rsidP="000C12CD">
      <w:r>
        <w:t>3.3.1 整型</w:t>
      </w:r>
    </w:p>
    <w:p w14:paraId="6E56A747" w14:textId="77777777" w:rsidR="000C12CD" w:rsidRDefault="000C12CD" w:rsidP="000C12CD">
      <w:r>
        <w:t>3.3.2 浮点类型</w:t>
      </w:r>
    </w:p>
    <w:p w14:paraId="0D5C42B6" w14:textId="77777777" w:rsidR="000C12CD" w:rsidRDefault="000C12CD" w:rsidP="000C12CD">
      <w:r>
        <w:t>3.3.3 char 类型</w:t>
      </w:r>
    </w:p>
    <w:p w14:paraId="2777F398" w14:textId="77777777" w:rsidR="000C12CD" w:rsidRDefault="000C12CD" w:rsidP="000C12CD">
      <w:r>
        <w:t xml:space="preserve">3.3.4 </w:t>
      </w:r>
      <w:proofErr w:type="spellStart"/>
      <w:r>
        <w:t>boolean</w:t>
      </w:r>
      <w:proofErr w:type="spellEnd"/>
      <w:r>
        <w:t xml:space="preserve"> 类型</w:t>
      </w:r>
    </w:p>
    <w:p w14:paraId="3FC8DFE4" w14:textId="77777777" w:rsidR="000C12CD" w:rsidRDefault="000C12CD" w:rsidP="000C12CD">
      <w:r>
        <w:t>3.4 变量</w:t>
      </w:r>
    </w:p>
    <w:p w14:paraId="18420738" w14:textId="77777777" w:rsidR="000C12CD" w:rsidRDefault="000C12CD" w:rsidP="000C12CD">
      <w:r>
        <w:t>3.4.1 变量初始化</w:t>
      </w:r>
    </w:p>
    <w:p w14:paraId="381BBD92" w14:textId="77777777" w:rsidR="000C12CD" w:rsidRDefault="000C12CD" w:rsidP="000C12CD">
      <w:r>
        <w:t>3.4.2 常量</w:t>
      </w:r>
    </w:p>
    <w:p w14:paraId="1B4455CB" w14:textId="77777777" w:rsidR="000C12CD" w:rsidRDefault="000C12CD" w:rsidP="000C12CD">
      <w:r>
        <w:t>3.5 运算符</w:t>
      </w:r>
    </w:p>
    <w:p w14:paraId="279C18BA" w14:textId="77777777" w:rsidR="000C12CD" w:rsidRDefault="000C12CD" w:rsidP="000C12CD">
      <w:r>
        <w:t>3.5.1 自增运算符与自减运算符</w:t>
      </w:r>
    </w:p>
    <w:p w14:paraId="2A6D5217" w14:textId="77777777" w:rsidR="000C12CD" w:rsidRDefault="000C12CD" w:rsidP="000C12CD">
      <w:r>
        <w:t xml:space="preserve">3.5.2 关系运算符与 </w:t>
      </w:r>
      <w:proofErr w:type="spellStart"/>
      <w:r>
        <w:t>boolean</w:t>
      </w:r>
      <w:proofErr w:type="spellEnd"/>
      <w:r>
        <w:t xml:space="preserve"> 运算符</w:t>
      </w:r>
    </w:p>
    <w:p w14:paraId="3EF310E0" w14:textId="77777777" w:rsidR="000C12CD" w:rsidRDefault="000C12CD" w:rsidP="000C12CD">
      <w:r>
        <w:t>3.5.3 位运算符</w:t>
      </w:r>
    </w:p>
    <w:p w14:paraId="0DDB3705" w14:textId="77777777" w:rsidR="000C12CD" w:rsidRDefault="000C12CD" w:rsidP="000C12CD">
      <w:r>
        <w:t>3.5.4 数学函数与常量</w:t>
      </w:r>
    </w:p>
    <w:p w14:paraId="2DDA85E5" w14:textId="77777777" w:rsidR="000C12CD" w:rsidRDefault="000C12CD" w:rsidP="000C12CD">
      <w:r>
        <w:t>3.5.5 数值类型之间的转换</w:t>
      </w:r>
    </w:p>
    <w:p w14:paraId="334F7C2E" w14:textId="77777777" w:rsidR="000C12CD" w:rsidRDefault="000C12CD" w:rsidP="000C12CD">
      <w:r>
        <w:t>3.5.6 强制类型转换</w:t>
      </w:r>
    </w:p>
    <w:p w14:paraId="0B5BD053" w14:textId="77777777" w:rsidR="000C12CD" w:rsidRDefault="000C12CD" w:rsidP="000C12CD">
      <w:r>
        <w:t>3.5.7 括号与运算符级别</w:t>
      </w:r>
    </w:p>
    <w:p w14:paraId="5C53AAEF" w14:textId="77777777" w:rsidR="000C12CD" w:rsidRDefault="000C12CD" w:rsidP="000C12CD">
      <w:r>
        <w:t>3.5.8 枚举类型</w:t>
      </w:r>
    </w:p>
    <w:p w14:paraId="10D1882A" w14:textId="77777777" w:rsidR="000C12CD" w:rsidRDefault="000C12CD" w:rsidP="000C12CD">
      <w:r>
        <w:t>3.6 字符串</w:t>
      </w:r>
    </w:p>
    <w:p w14:paraId="516177F7" w14:textId="77777777" w:rsidR="000C12CD" w:rsidRDefault="000C12CD" w:rsidP="000C12CD">
      <w:r>
        <w:t>3.6.1 子串</w:t>
      </w:r>
    </w:p>
    <w:p w14:paraId="23442E3A" w14:textId="77777777" w:rsidR="000C12CD" w:rsidRDefault="000C12CD" w:rsidP="000C12CD">
      <w:r>
        <w:t>3.6.2 拼接</w:t>
      </w:r>
    </w:p>
    <w:p w14:paraId="09AE2557" w14:textId="77777777" w:rsidR="000C12CD" w:rsidRDefault="000C12CD" w:rsidP="000C12CD">
      <w:r>
        <w:t>3.6.3 不可变字符串</w:t>
      </w:r>
    </w:p>
    <w:p w14:paraId="78DB2BE8" w14:textId="77777777" w:rsidR="000C12CD" w:rsidRDefault="000C12CD" w:rsidP="000C12CD">
      <w:r>
        <w:t>3.6.4 检测字符串是否相等</w:t>
      </w:r>
    </w:p>
    <w:p w14:paraId="0B30510E" w14:textId="77777777" w:rsidR="000C12CD" w:rsidRDefault="000C12CD" w:rsidP="000C12CD">
      <w:r>
        <w:t>3.6.5 空串与 Null 串</w:t>
      </w:r>
    </w:p>
    <w:p w14:paraId="57A23D9B" w14:textId="77777777" w:rsidR="000C12CD" w:rsidRDefault="000C12CD" w:rsidP="000C12CD">
      <w:r>
        <w:t>3.6.6 代码点与代码单元</w:t>
      </w:r>
    </w:p>
    <w:p w14:paraId="06225401" w14:textId="77777777" w:rsidR="000C12CD" w:rsidRDefault="000C12CD" w:rsidP="000C12CD">
      <w:r>
        <w:t>3.6.7 字符串 API</w:t>
      </w:r>
    </w:p>
    <w:p w14:paraId="6DFD6508" w14:textId="77777777" w:rsidR="000C12CD" w:rsidRDefault="000C12CD" w:rsidP="000C12CD">
      <w:r>
        <w:t>3.6.8 阅读联机 API 文档</w:t>
      </w:r>
    </w:p>
    <w:p w14:paraId="2D19C65D" w14:textId="77777777" w:rsidR="000C12CD" w:rsidRDefault="000C12CD" w:rsidP="000C12CD">
      <w:r>
        <w:t>3.6.9 构建字符串</w:t>
      </w:r>
    </w:p>
    <w:p w14:paraId="50DBAB56" w14:textId="77777777" w:rsidR="000C12CD" w:rsidRDefault="000C12CD" w:rsidP="000C12CD">
      <w:r>
        <w:t>3.7 输入输出</w:t>
      </w:r>
    </w:p>
    <w:p w14:paraId="1648DC02" w14:textId="77777777" w:rsidR="000C12CD" w:rsidRDefault="000C12CD" w:rsidP="000C12CD">
      <w:r>
        <w:t>3.7.1 读取输入</w:t>
      </w:r>
    </w:p>
    <w:p w14:paraId="042D036F" w14:textId="77777777" w:rsidR="000C12CD" w:rsidRDefault="000C12CD" w:rsidP="000C12CD">
      <w:r>
        <w:t>3.7.2 格式化输出</w:t>
      </w:r>
    </w:p>
    <w:p w14:paraId="4DE97079" w14:textId="77777777" w:rsidR="000C12CD" w:rsidRDefault="000C12CD" w:rsidP="000C12CD">
      <w:r>
        <w:t>3.7.3 文件输入与输出</w:t>
      </w:r>
    </w:p>
    <w:p w14:paraId="0F8C9FD0" w14:textId="77777777" w:rsidR="000C12CD" w:rsidRDefault="000C12CD" w:rsidP="000C12CD">
      <w:r>
        <w:t>3.8 控制流程</w:t>
      </w:r>
    </w:p>
    <w:p w14:paraId="20DB977A" w14:textId="77777777" w:rsidR="000C12CD" w:rsidRDefault="000C12CD" w:rsidP="000C12CD">
      <w:r>
        <w:t>3.8.1 块作用域</w:t>
      </w:r>
    </w:p>
    <w:p w14:paraId="234EDD8B" w14:textId="77777777" w:rsidR="000C12CD" w:rsidRDefault="000C12CD" w:rsidP="000C12CD">
      <w:r>
        <w:t>3.8.2 条件语句</w:t>
      </w:r>
    </w:p>
    <w:p w14:paraId="2395D625" w14:textId="77777777" w:rsidR="000C12CD" w:rsidRDefault="000C12CD" w:rsidP="000C12CD">
      <w:r>
        <w:t>3.8.3 循环</w:t>
      </w:r>
    </w:p>
    <w:p w14:paraId="46450935" w14:textId="77777777" w:rsidR="000C12CD" w:rsidRDefault="000C12CD" w:rsidP="000C12CD">
      <w:r>
        <w:t>3.8.4 确定循环</w:t>
      </w:r>
    </w:p>
    <w:p w14:paraId="617EFFD5" w14:textId="77777777" w:rsidR="000C12CD" w:rsidRDefault="000C12CD" w:rsidP="000C12CD">
      <w:r>
        <w:t>3.8.5 多重选择：switch 语句</w:t>
      </w:r>
    </w:p>
    <w:p w14:paraId="60297674" w14:textId="77777777" w:rsidR="000C12CD" w:rsidRDefault="000C12CD" w:rsidP="000C12CD">
      <w:r>
        <w:t>3.8.6 中断控制流程语句</w:t>
      </w:r>
    </w:p>
    <w:p w14:paraId="31B22572" w14:textId="77777777" w:rsidR="000C12CD" w:rsidRDefault="000C12CD" w:rsidP="000C12CD">
      <w:r>
        <w:t>3.9 大数值</w:t>
      </w:r>
    </w:p>
    <w:p w14:paraId="1A535012" w14:textId="77777777" w:rsidR="000C12CD" w:rsidRDefault="000C12CD" w:rsidP="000C12CD">
      <w:r>
        <w:t>3.10 数组</w:t>
      </w:r>
    </w:p>
    <w:p w14:paraId="09338B39" w14:textId="77777777" w:rsidR="000C12CD" w:rsidRDefault="000C12CD" w:rsidP="000C12CD">
      <w:r>
        <w:lastRenderedPageBreak/>
        <w:t>3.10.1 for each 循环</w:t>
      </w:r>
    </w:p>
    <w:p w14:paraId="1970C487" w14:textId="77777777" w:rsidR="000C12CD" w:rsidRDefault="000C12CD" w:rsidP="000C12CD">
      <w:r>
        <w:t>3.10.2 数组初始化以及匿名数组</w:t>
      </w:r>
    </w:p>
    <w:p w14:paraId="16303913" w14:textId="77777777" w:rsidR="000C12CD" w:rsidRDefault="000C12CD" w:rsidP="000C12CD">
      <w:r>
        <w:t>3.10.3 数组拷贝</w:t>
      </w:r>
    </w:p>
    <w:p w14:paraId="530A530F" w14:textId="77777777" w:rsidR="000C12CD" w:rsidRDefault="000C12CD" w:rsidP="000C12CD">
      <w:r>
        <w:t>3.10.4 命令行参数</w:t>
      </w:r>
    </w:p>
    <w:p w14:paraId="4E215964" w14:textId="77777777" w:rsidR="000C12CD" w:rsidRDefault="000C12CD" w:rsidP="000C12CD">
      <w:r>
        <w:t>3.10.5 数组排序</w:t>
      </w:r>
    </w:p>
    <w:p w14:paraId="706F1D3A" w14:textId="77777777" w:rsidR="000C12CD" w:rsidRDefault="000C12CD" w:rsidP="000C12CD">
      <w:r>
        <w:t>3.10.6 多维数组</w:t>
      </w:r>
    </w:p>
    <w:p w14:paraId="71C13A58" w14:textId="0FEDBA2F" w:rsidR="000C12CD" w:rsidRDefault="000C12CD" w:rsidP="000C12CD">
      <w:r>
        <w:t>3.10.7 不规则数组</w:t>
      </w:r>
    </w:p>
    <w:p w14:paraId="2E0C5280" w14:textId="29C5BF89" w:rsidR="000C12CD" w:rsidRDefault="000C12CD" w:rsidP="000C12CD"/>
    <w:p w14:paraId="2251A5BE" w14:textId="31501BA1" w:rsidR="000C12CD" w:rsidRDefault="000C12CD" w:rsidP="000C12CD"/>
    <w:p w14:paraId="6940AC67" w14:textId="7122DF1B" w:rsidR="000C12CD" w:rsidRDefault="000C12CD" w:rsidP="000C12CD"/>
    <w:p w14:paraId="61D5FA07" w14:textId="68E5DC0C" w:rsidR="000C12CD" w:rsidRDefault="000C12CD" w:rsidP="000C12CD"/>
    <w:p w14:paraId="55379BB7" w14:textId="515D8FC6" w:rsidR="000C12CD" w:rsidRDefault="000C12CD" w:rsidP="000C12CD"/>
    <w:p w14:paraId="0D618609" w14:textId="715FB858" w:rsidR="000C12CD" w:rsidRDefault="000C12CD" w:rsidP="000C12CD"/>
    <w:p w14:paraId="00300734" w14:textId="4D90F37D" w:rsidR="000C12CD" w:rsidRDefault="000C12CD" w:rsidP="000C12CD"/>
    <w:p w14:paraId="4CD9D296" w14:textId="5B7093FD" w:rsidR="000C12CD" w:rsidRDefault="000C12CD" w:rsidP="000C12CD"/>
    <w:p w14:paraId="08EA4667" w14:textId="1E9B89B4" w:rsidR="000C12CD" w:rsidRDefault="000C12CD" w:rsidP="000C12CD"/>
    <w:p w14:paraId="4FFE7F47" w14:textId="7165AC2B" w:rsidR="000C12CD" w:rsidRDefault="000C12CD" w:rsidP="000C12CD"/>
    <w:p w14:paraId="648AE49B" w14:textId="3F70F93B" w:rsidR="000C12CD" w:rsidRDefault="000C12CD" w:rsidP="000C12CD"/>
    <w:p w14:paraId="6C162DFD" w14:textId="29EF2FC8" w:rsidR="000C12CD" w:rsidRDefault="000C12CD" w:rsidP="000C12CD"/>
    <w:p w14:paraId="5808E2A6" w14:textId="67EBCFB9" w:rsidR="000C12CD" w:rsidRDefault="000C12CD" w:rsidP="000C12CD"/>
    <w:p w14:paraId="5C8CC8BE" w14:textId="1FFE0761" w:rsidR="000C12CD" w:rsidRDefault="000C12CD" w:rsidP="000C12CD"/>
    <w:p w14:paraId="6F6DCC5B" w14:textId="6245C122" w:rsidR="000C12CD" w:rsidRDefault="000C12CD" w:rsidP="000C12CD"/>
    <w:p w14:paraId="290F1BC8" w14:textId="43A986BF" w:rsidR="000C12CD" w:rsidRDefault="000C12CD" w:rsidP="000C12CD"/>
    <w:p w14:paraId="59A324FA" w14:textId="62CE719F" w:rsidR="000C12CD" w:rsidRDefault="000C12CD" w:rsidP="000C12CD"/>
    <w:p w14:paraId="24E9C2B2" w14:textId="36DEE9A7" w:rsidR="000C12CD" w:rsidRDefault="000C12CD" w:rsidP="000C12CD"/>
    <w:p w14:paraId="20B66DFB" w14:textId="11A60683" w:rsidR="000C12CD" w:rsidRDefault="000C12CD" w:rsidP="000C12CD"/>
    <w:p w14:paraId="29547847" w14:textId="28970779" w:rsidR="000C12CD" w:rsidRDefault="000C12CD" w:rsidP="000C12CD"/>
    <w:p w14:paraId="450671F7" w14:textId="234EF5BC" w:rsidR="000C12CD" w:rsidRDefault="000C12CD" w:rsidP="000C12CD"/>
    <w:p w14:paraId="27360171" w14:textId="5DE22537" w:rsidR="000C12CD" w:rsidRDefault="000C12CD" w:rsidP="000C12CD"/>
    <w:p w14:paraId="47BA8EAA" w14:textId="5AFFE7DF" w:rsidR="000C12CD" w:rsidRDefault="000C12CD" w:rsidP="000C12CD"/>
    <w:p w14:paraId="266F473B" w14:textId="160C6785" w:rsidR="000C12CD" w:rsidRDefault="000C12CD" w:rsidP="000C12CD"/>
    <w:p w14:paraId="74EC1EEC" w14:textId="216B3A20" w:rsidR="000C12CD" w:rsidRDefault="000C12CD" w:rsidP="000C12CD"/>
    <w:p w14:paraId="29A190CD" w14:textId="363CE4A3" w:rsidR="000C12CD" w:rsidRDefault="000C12CD" w:rsidP="000C12CD"/>
    <w:p w14:paraId="591C04B9" w14:textId="22EE204D" w:rsidR="000C12CD" w:rsidRDefault="000C12CD" w:rsidP="000C12CD"/>
    <w:p w14:paraId="2459DD73" w14:textId="26915673" w:rsidR="000C12CD" w:rsidRDefault="000C12CD" w:rsidP="000C12CD"/>
    <w:p w14:paraId="30AE532B" w14:textId="2AB966D9" w:rsidR="000C12CD" w:rsidRDefault="000C12CD" w:rsidP="000C12CD"/>
    <w:p w14:paraId="25AB5E96" w14:textId="3A586C78" w:rsidR="000C12CD" w:rsidRDefault="000C12CD" w:rsidP="000C12CD"/>
    <w:p w14:paraId="6D461879" w14:textId="3525D4D7" w:rsidR="000C12CD" w:rsidRDefault="000C12CD" w:rsidP="000C12CD"/>
    <w:p w14:paraId="076311C1" w14:textId="7EACBDD3" w:rsidR="000C12CD" w:rsidRDefault="000C12CD" w:rsidP="000C12CD"/>
    <w:p w14:paraId="43FB4801" w14:textId="1A062E0D" w:rsidR="000C12CD" w:rsidRDefault="000C12CD" w:rsidP="000C12CD"/>
    <w:p w14:paraId="7A215A79" w14:textId="6C98C52C" w:rsidR="000C12CD" w:rsidRDefault="000C12CD" w:rsidP="000C12CD"/>
    <w:p w14:paraId="3BD11482" w14:textId="5F0C8BE0" w:rsidR="000C12CD" w:rsidRDefault="000C12CD" w:rsidP="000C12CD"/>
    <w:p w14:paraId="7F5F099B" w14:textId="7C007B76" w:rsidR="000C12CD" w:rsidRDefault="000C12CD" w:rsidP="000C12CD"/>
    <w:p w14:paraId="398D5D52" w14:textId="7F41EB93" w:rsidR="000C12CD" w:rsidRDefault="000C12CD" w:rsidP="000C12CD"/>
    <w:p w14:paraId="1CE840FA" w14:textId="77777777" w:rsidR="000C12CD" w:rsidRDefault="000C12CD" w:rsidP="000C12CD">
      <w:pPr>
        <w:pStyle w:val="1"/>
      </w:pPr>
      <w:r>
        <w:rPr>
          <w:rFonts w:hint="eastAsia"/>
        </w:rPr>
        <w:lastRenderedPageBreak/>
        <w:t>第</w:t>
      </w:r>
      <w:r>
        <w:t xml:space="preserve"> 4 </w:t>
      </w:r>
      <w:r>
        <w:t>章</w:t>
      </w:r>
      <w:r>
        <w:t xml:space="preserve"> </w:t>
      </w:r>
      <w:r>
        <w:t>对象与类</w:t>
      </w:r>
    </w:p>
    <w:p w14:paraId="151165CE" w14:textId="77777777" w:rsidR="000C12CD" w:rsidRDefault="000C12CD" w:rsidP="000C12CD">
      <w:r>
        <w:t>4.1 面向对象程序设计概述</w:t>
      </w:r>
    </w:p>
    <w:p w14:paraId="577B3F0A" w14:textId="77777777" w:rsidR="000C12CD" w:rsidRDefault="000C12CD" w:rsidP="000C12CD">
      <w:r>
        <w:t>4.1.1 类</w:t>
      </w:r>
    </w:p>
    <w:p w14:paraId="2E2E4D1B" w14:textId="77777777" w:rsidR="000C12CD" w:rsidRDefault="000C12CD" w:rsidP="000C12CD">
      <w:r>
        <w:t>4.1.2 对象</w:t>
      </w:r>
    </w:p>
    <w:p w14:paraId="4150E2EB" w14:textId="77777777" w:rsidR="000C12CD" w:rsidRDefault="000C12CD" w:rsidP="000C12CD">
      <w:r>
        <w:t>4.1.3 识别类</w:t>
      </w:r>
    </w:p>
    <w:p w14:paraId="571E309B" w14:textId="77777777" w:rsidR="000C12CD" w:rsidRDefault="000C12CD" w:rsidP="000C12CD">
      <w:r>
        <w:t>4.1.4　类之间的关系</w:t>
      </w:r>
    </w:p>
    <w:p w14:paraId="3C3B7EFA" w14:textId="77777777" w:rsidR="000C12CD" w:rsidRDefault="000C12CD" w:rsidP="000C12CD">
      <w:r>
        <w:t>4.2 使用预定义类</w:t>
      </w:r>
    </w:p>
    <w:p w14:paraId="51832066" w14:textId="77777777" w:rsidR="000C12CD" w:rsidRDefault="000C12CD" w:rsidP="000C12CD">
      <w:r>
        <w:t>4.2.1 对象与对象变量</w:t>
      </w:r>
    </w:p>
    <w:p w14:paraId="2E7ED241" w14:textId="77777777" w:rsidR="000C12CD" w:rsidRDefault="000C12CD" w:rsidP="000C12CD">
      <w:r>
        <w:t>4.2.2 Java 类库中的 Gregorian-Calendar 类</w:t>
      </w:r>
    </w:p>
    <w:p w14:paraId="5254E25A" w14:textId="77777777" w:rsidR="000C12CD" w:rsidRDefault="000C12CD" w:rsidP="000C12CD">
      <w:r>
        <w:t xml:space="preserve">4.2.3 </w:t>
      </w:r>
      <w:proofErr w:type="gramStart"/>
      <w:r>
        <w:t>更改器方法与访问器</w:t>
      </w:r>
      <w:proofErr w:type="gramEnd"/>
      <w:r>
        <w:t>方法</w:t>
      </w:r>
    </w:p>
    <w:p w14:paraId="1D7C6F43" w14:textId="77777777" w:rsidR="000C12CD" w:rsidRDefault="000C12CD" w:rsidP="000C12CD">
      <w:r>
        <w:t>4.3 用户自定义类</w:t>
      </w:r>
    </w:p>
    <w:p w14:paraId="49C52BA4" w14:textId="77777777" w:rsidR="000C12CD" w:rsidRDefault="000C12CD" w:rsidP="000C12CD">
      <w:r>
        <w:t>4.3.1 Employee 类</w:t>
      </w:r>
    </w:p>
    <w:p w14:paraId="2C28054D" w14:textId="77777777" w:rsidR="000C12CD" w:rsidRDefault="000C12CD" w:rsidP="000C12CD">
      <w:r>
        <w:t>4.3.2 多个源文件的使用</w:t>
      </w:r>
    </w:p>
    <w:p w14:paraId="166022D5" w14:textId="77777777" w:rsidR="000C12CD" w:rsidRDefault="000C12CD" w:rsidP="000C12CD">
      <w:r>
        <w:t>4.3.3 剖析 Employee 类</w:t>
      </w:r>
    </w:p>
    <w:p w14:paraId="01250047" w14:textId="77777777" w:rsidR="000C12CD" w:rsidRDefault="000C12CD" w:rsidP="000C12CD">
      <w:r>
        <w:t>4.3.4 从构造器开始</w:t>
      </w:r>
    </w:p>
    <w:p w14:paraId="03884E6E" w14:textId="77777777" w:rsidR="000C12CD" w:rsidRDefault="000C12CD" w:rsidP="000C12CD">
      <w:r>
        <w:t>4.3.5 隐式参数与显式参数</w:t>
      </w:r>
    </w:p>
    <w:p w14:paraId="1F359301" w14:textId="77777777" w:rsidR="000C12CD" w:rsidRDefault="000C12CD" w:rsidP="000C12CD">
      <w:r>
        <w:t>4.3.6 封装的优点</w:t>
      </w:r>
    </w:p>
    <w:p w14:paraId="65553F72" w14:textId="77777777" w:rsidR="000C12CD" w:rsidRDefault="000C12CD" w:rsidP="000C12CD">
      <w:r>
        <w:t xml:space="preserve">4.3.7 </w:t>
      </w:r>
      <w:proofErr w:type="gramStart"/>
      <w:r>
        <w:t>基于类</w:t>
      </w:r>
      <w:proofErr w:type="gramEnd"/>
      <w:r>
        <w:t>的访问权限</w:t>
      </w:r>
    </w:p>
    <w:p w14:paraId="126FEE2B" w14:textId="77777777" w:rsidR="000C12CD" w:rsidRDefault="000C12CD" w:rsidP="000C12CD">
      <w:r>
        <w:t>4.3.8 私有方法</w:t>
      </w:r>
    </w:p>
    <w:p w14:paraId="6B109912" w14:textId="77777777" w:rsidR="000C12CD" w:rsidRDefault="000C12CD" w:rsidP="000C12CD">
      <w:r>
        <w:t>4.3.9 final 实例域</w:t>
      </w:r>
    </w:p>
    <w:p w14:paraId="76CD433E" w14:textId="77777777" w:rsidR="000C12CD" w:rsidRDefault="000C12CD" w:rsidP="000C12CD">
      <w:r>
        <w:t xml:space="preserve">4.4 </w:t>
      </w:r>
      <w:proofErr w:type="gramStart"/>
      <w:r>
        <w:t>静态域与静态</w:t>
      </w:r>
      <w:proofErr w:type="gramEnd"/>
      <w:r>
        <w:t>方法</w:t>
      </w:r>
    </w:p>
    <w:p w14:paraId="3B999D88" w14:textId="77777777" w:rsidR="000C12CD" w:rsidRDefault="000C12CD" w:rsidP="000C12CD">
      <w:r>
        <w:t>4.4.1 静态域</w:t>
      </w:r>
    </w:p>
    <w:p w14:paraId="0F3D3590" w14:textId="77777777" w:rsidR="000C12CD" w:rsidRDefault="000C12CD" w:rsidP="000C12CD">
      <w:r>
        <w:t>4.4.2 静态常量</w:t>
      </w:r>
    </w:p>
    <w:p w14:paraId="3A3C8FE8" w14:textId="77777777" w:rsidR="000C12CD" w:rsidRDefault="000C12CD" w:rsidP="000C12CD">
      <w:r>
        <w:t>4.4.3 静态方法</w:t>
      </w:r>
    </w:p>
    <w:p w14:paraId="406992C5" w14:textId="77777777" w:rsidR="000C12CD" w:rsidRDefault="000C12CD" w:rsidP="000C12CD">
      <w:r>
        <w:t>4.4.4 工厂方法</w:t>
      </w:r>
    </w:p>
    <w:p w14:paraId="2D306117" w14:textId="77777777" w:rsidR="000C12CD" w:rsidRDefault="000C12CD" w:rsidP="000C12CD">
      <w:r>
        <w:t>4.4.5 main 方法</w:t>
      </w:r>
    </w:p>
    <w:p w14:paraId="34097ACF" w14:textId="77777777" w:rsidR="000C12CD" w:rsidRDefault="000C12CD" w:rsidP="000C12CD">
      <w:r>
        <w:t>4.5 方法参数</w:t>
      </w:r>
    </w:p>
    <w:p w14:paraId="6AB92DAA" w14:textId="77777777" w:rsidR="000C12CD" w:rsidRDefault="000C12CD" w:rsidP="000C12CD">
      <w:r>
        <w:t>4.6 对象构造</w:t>
      </w:r>
    </w:p>
    <w:p w14:paraId="5D19C41F" w14:textId="77777777" w:rsidR="000C12CD" w:rsidRDefault="000C12CD" w:rsidP="000C12CD">
      <w:r>
        <w:t>4.6.1 重载</w:t>
      </w:r>
    </w:p>
    <w:p w14:paraId="4085D2A5" w14:textId="77777777" w:rsidR="000C12CD" w:rsidRDefault="000C12CD" w:rsidP="000C12CD">
      <w:r>
        <w:t>4.6.2 默认域初始化</w:t>
      </w:r>
    </w:p>
    <w:p w14:paraId="68EEE7AB" w14:textId="77777777" w:rsidR="000C12CD" w:rsidRDefault="000C12CD" w:rsidP="000C12CD">
      <w:r>
        <w:t>4.6.3 无参数的构造器</w:t>
      </w:r>
    </w:p>
    <w:p w14:paraId="303A8242" w14:textId="77777777" w:rsidR="000C12CD" w:rsidRDefault="000C12CD" w:rsidP="000C12CD">
      <w:r>
        <w:t xml:space="preserve">4.6.4 </w:t>
      </w:r>
      <w:proofErr w:type="gramStart"/>
      <w:r>
        <w:t>显式域初始化</w:t>
      </w:r>
      <w:proofErr w:type="gramEnd"/>
    </w:p>
    <w:p w14:paraId="4FA3F079" w14:textId="77777777" w:rsidR="000C12CD" w:rsidRDefault="000C12CD" w:rsidP="000C12CD">
      <w:r>
        <w:t>4.6.5 参数名</w:t>
      </w:r>
    </w:p>
    <w:p w14:paraId="5F4D2B45" w14:textId="77777777" w:rsidR="000C12CD" w:rsidRDefault="000C12CD" w:rsidP="000C12CD">
      <w:r>
        <w:t>4.6.6 调用另一个构造器</w:t>
      </w:r>
    </w:p>
    <w:p w14:paraId="2E81E3B0" w14:textId="77777777" w:rsidR="000C12CD" w:rsidRDefault="000C12CD" w:rsidP="000C12CD">
      <w:r>
        <w:t>4.6.7 初始化块</w:t>
      </w:r>
    </w:p>
    <w:p w14:paraId="4808A6D0" w14:textId="77777777" w:rsidR="000C12CD" w:rsidRDefault="000C12CD" w:rsidP="000C12CD">
      <w:r>
        <w:t xml:space="preserve">4.6.8 </w:t>
      </w:r>
      <w:proofErr w:type="gramStart"/>
      <w:r>
        <w:t>对象析构与</w:t>
      </w:r>
      <w:proofErr w:type="gramEnd"/>
      <w:r>
        <w:t xml:space="preserve"> finalize 方法</w:t>
      </w:r>
    </w:p>
    <w:p w14:paraId="0EF4452B" w14:textId="77777777" w:rsidR="000C12CD" w:rsidRDefault="000C12CD" w:rsidP="000C12CD">
      <w:r>
        <w:t>4.7 包</w:t>
      </w:r>
    </w:p>
    <w:p w14:paraId="4C0E40A9" w14:textId="77777777" w:rsidR="000C12CD" w:rsidRDefault="000C12CD" w:rsidP="000C12CD">
      <w:r>
        <w:t>4.7.1 类的导入</w:t>
      </w:r>
    </w:p>
    <w:p w14:paraId="59D37C85" w14:textId="77777777" w:rsidR="000C12CD" w:rsidRDefault="000C12CD" w:rsidP="000C12CD">
      <w:r>
        <w:t>4.7.2 静态导入</w:t>
      </w:r>
    </w:p>
    <w:p w14:paraId="215CCE17" w14:textId="77777777" w:rsidR="000C12CD" w:rsidRDefault="000C12CD" w:rsidP="000C12CD">
      <w:r>
        <w:t xml:space="preserve">4.7.3 </w:t>
      </w:r>
      <w:proofErr w:type="gramStart"/>
      <w:r>
        <w:t>将类放入</w:t>
      </w:r>
      <w:proofErr w:type="gramEnd"/>
      <w:r>
        <w:t>包中</w:t>
      </w:r>
    </w:p>
    <w:p w14:paraId="005AFEAF" w14:textId="77777777" w:rsidR="000C12CD" w:rsidRDefault="000C12CD" w:rsidP="000C12CD">
      <w:r>
        <w:t>4.7.4 包作用域</w:t>
      </w:r>
    </w:p>
    <w:p w14:paraId="3DE92723" w14:textId="77777777" w:rsidR="000C12CD" w:rsidRDefault="000C12CD" w:rsidP="000C12CD">
      <w:r>
        <w:t>4.8 类路径</w:t>
      </w:r>
    </w:p>
    <w:p w14:paraId="348F3FF6" w14:textId="77777777" w:rsidR="000C12CD" w:rsidRDefault="000C12CD" w:rsidP="000C12CD">
      <w:r>
        <w:t>4.9 文档注释</w:t>
      </w:r>
    </w:p>
    <w:p w14:paraId="769584D9" w14:textId="77777777" w:rsidR="000C12CD" w:rsidRDefault="000C12CD" w:rsidP="000C12CD">
      <w:r>
        <w:lastRenderedPageBreak/>
        <w:t>4.9.1 注释的插入</w:t>
      </w:r>
    </w:p>
    <w:p w14:paraId="611679C8" w14:textId="77777777" w:rsidR="000C12CD" w:rsidRDefault="000C12CD" w:rsidP="000C12CD">
      <w:r>
        <w:t>4.9.2 类注释</w:t>
      </w:r>
    </w:p>
    <w:p w14:paraId="364ADEB9" w14:textId="77777777" w:rsidR="000C12CD" w:rsidRDefault="000C12CD" w:rsidP="000C12CD">
      <w:r>
        <w:t>4.9.3 方法注释</w:t>
      </w:r>
    </w:p>
    <w:p w14:paraId="714F3CB7" w14:textId="77777777" w:rsidR="000C12CD" w:rsidRDefault="000C12CD" w:rsidP="000C12CD">
      <w:r>
        <w:t>4.9.4 域注释</w:t>
      </w:r>
    </w:p>
    <w:p w14:paraId="07D92CB3" w14:textId="77777777" w:rsidR="000C12CD" w:rsidRDefault="000C12CD" w:rsidP="000C12CD">
      <w:r>
        <w:t>4.9.5 通用注释</w:t>
      </w:r>
    </w:p>
    <w:p w14:paraId="31947804" w14:textId="77777777" w:rsidR="000C12CD" w:rsidRDefault="000C12CD" w:rsidP="000C12CD">
      <w:r>
        <w:t>4.9.6 包与概述注释</w:t>
      </w:r>
    </w:p>
    <w:p w14:paraId="27CCF2A4" w14:textId="77777777" w:rsidR="000C12CD" w:rsidRDefault="000C12CD" w:rsidP="000C12CD">
      <w:r>
        <w:t>4.9.7 注释的抽取</w:t>
      </w:r>
    </w:p>
    <w:p w14:paraId="7C855876" w14:textId="158F69D1" w:rsidR="000C12CD" w:rsidRDefault="000C12CD" w:rsidP="000C12CD">
      <w:r>
        <w:t>4.10 类设计技巧</w:t>
      </w:r>
    </w:p>
    <w:p w14:paraId="39DB3FE8" w14:textId="2A0871CF" w:rsidR="000C12CD" w:rsidRDefault="000C12CD" w:rsidP="000C12CD"/>
    <w:p w14:paraId="2102D0B1" w14:textId="77777777" w:rsidR="000C12CD" w:rsidRDefault="000C12CD">
      <w:pPr>
        <w:widowControl/>
        <w:jc w:val="left"/>
      </w:pPr>
      <w:r>
        <w:br w:type="page"/>
      </w:r>
    </w:p>
    <w:p w14:paraId="229FB3BC" w14:textId="77777777" w:rsidR="000C12CD" w:rsidRDefault="000C12CD" w:rsidP="000C12CD">
      <w:pPr>
        <w:pStyle w:val="1"/>
      </w:pPr>
      <w:r>
        <w:rPr>
          <w:rFonts w:hint="eastAsia"/>
        </w:rPr>
        <w:lastRenderedPageBreak/>
        <w:t>第</w:t>
      </w:r>
      <w:r>
        <w:t xml:space="preserve"> 5 </w:t>
      </w:r>
      <w:r>
        <w:t>章</w:t>
      </w:r>
      <w:r>
        <w:t xml:space="preserve"> </w:t>
      </w:r>
      <w:r>
        <w:t>继承</w:t>
      </w:r>
    </w:p>
    <w:p w14:paraId="63BEF95A" w14:textId="77777777" w:rsidR="000C12CD" w:rsidRDefault="000C12CD" w:rsidP="000C12CD">
      <w:r>
        <w:t>5.1 类、超类和子类</w:t>
      </w:r>
    </w:p>
    <w:p w14:paraId="3070EB88" w14:textId="77777777" w:rsidR="000C12CD" w:rsidRDefault="000C12CD" w:rsidP="000C12CD">
      <w:r>
        <w:t>5.1.1 继承层次</w:t>
      </w:r>
    </w:p>
    <w:p w14:paraId="77088137" w14:textId="77777777" w:rsidR="000C12CD" w:rsidRDefault="000C12CD" w:rsidP="000C12CD">
      <w:r>
        <w:t>5.1.2 多态</w:t>
      </w:r>
    </w:p>
    <w:p w14:paraId="1C521FC2" w14:textId="77777777" w:rsidR="000C12CD" w:rsidRDefault="000C12CD" w:rsidP="000C12CD">
      <w:r>
        <w:t>5.1.3 动态绑定</w:t>
      </w:r>
    </w:p>
    <w:p w14:paraId="159903DC" w14:textId="77777777" w:rsidR="000C12CD" w:rsidRDefault="000C12CD" w:rsidP="000C12CD">
      <w:r>
        <w:t>5.1.4 阻止继承：final 类和方法</w:t>
      </w:r>
    </w:p>
    <w:p w14:paraId="2A35D31C" w14:textId="77777777" w:rsidR="000C12CD" w:rsidRDefault="000C12CD" w:rsidP="000C12CD">
      <w:r>
        <w:t>5.1.5 强制类型转换</w:t>
      </w:r>
    </w:p>
    <w:p w14:paraId="6DF097E2" w14:textId="77777777" w:rsidR="000C12CD" w:rsidRDefault="000C12CD" w:rsidP="000C12CD">
      <w:r>
        <w:t>5.1.6 抽象类</w:t>
      </w:r>
    </w:p>
    <w:p w14:paraId="41FFBA94" w14:textId="77777777" w:rsidR="000C12CD" w:rsidRDefault="000C12CD" w:rsidP="000C12CD">
      <w:r>
        <w:t>5.1.7 受保护访问</w:t>
      </w:r>
    </w:p>
    <w:p w14:paraId="0AA594D0" w14:textId="77777777" w:rsidR="000C12CD" w:rsidRDefault="000C12CD" w:rsidP="000C12CD">
      <w:r>
        <w:t>5.2 Object：所有类的超类</w:t>
      </w:r>
    </w:p>
    <w:p w14:paraId="0D4AA943" w14:textId="77777777" w:rsidR="000C12CD" w:rsidRDefault="000C12CD" w:rsidP="000C12CD">
      <w:r>
        <w:t>5.2.1 equals 方法</w:t>
      </w:r>
    </w:p>
    <w:p w14:paraId="044C1D93" w14:textId="77777777" w:rsidR="000C12CD" w:rsidRDefault="000C12CD" w:rsidP="000C12CD">
      <w:r>
        <w:t>5.2.2 相等测试与继承</w:t>
      </w:r>
    </w:p>
    <w:p w14:paraId="771746A6" w14:textId="77777777" w:rsidR="000C12CD" w:rsidRDefault="000C12CD" w:rsidP="000C12CD">
      <w:r>
        <w:t xml:space="preserve">5.2.3 </w:t>
      </w:r>
      <w:proofErr w:type="spellStart"/>
      <w:r>
        <w:t>hashCode</w:t>
      </w:r>
      <w:proofErr w:type="spellEnd"/>
      <w:r>
        <w:t xml:space="preserve"> 方法</w:t>
      </w:r>
    </w:p>
    <w:p w14:paraId="52FE3BA0" w14:textId="77777777" w:rsidR="000C12CD" w:rsidRDefault="000C12CD" w:rsidP="000C12CD">
      <w:r>
        <w:t xml:space="preserve">5.2.4 </w:t>
      </w:r>
      <w:proofErr w:type="spellStart"/>
      <w:r>
        <w:t>toString</w:t>
      </w:r>
      <w:proofErr w:type="spellEnd"/>
      <w:r>
        <w:t xml:space="preserve"> 方法</w:t>
      </w:r>
    </w:p>
    <w:p w14:paraId="7E42438F" w14:textId="77777777" w:rsidR="000C12CD" w:rsidRDefault="000C12CD" w:rsidP="000C12CD">
      <w:r>
        <w:t>5.3 泛型数组列表</w:t>
      </w:r>
    </w:p>
    <w:p w14:paraId="4F26CE5E" w14:textId="77777777" w:rsidR="000C12CD" w:rsidRDefault="000C12CD" w:rsidP="000C12CD">
      <w:r>
        <w:t>5.3.1 访问数组列表元素</w:t>
      </w:r>
    </w:p>
    <w:p w14:paraId="1EC7CB16" w14:textId="77777777" w:rsidR="000C12CD" w:rsidRDefault="000C12CD" w:rsidP="000C12CD">
      <w:r>
        <w:t>5.3.2 类型化与原始数组列表的兼容性</w:t>
      </w:r>
    </w:p>
    <w:p w14:paraId="71C6C3C9" w14:textId="77777777" w:rsidR="000C12CD" w:rsidRDefault="000C12CD" w:rsidP="000C12CD">
      <w:r>
        <w:t>5.4 对象包装器与自动装箱</w:t>
      </w:r>
    </w:p>
    <w:p w14:paraId="7151EA15" w14:textId="77777777" w:rsidR="000C12CD" w:rsidRDefault="000C12CD" w:rsidP="000C12CD">
      <w:r>
        <w:t>5.5 参数数量可变的方法</w:t>
      </w:r>
    </w:p>
    <w:p w14:paraId="6E8E0F67" w14:textId="77777777" w:rsidR="000C12CD" w:rsidRDefault="000C12CD" w:rsidP="000C12CD">
      <w:r>
        <w:t>5.6 枚举类</w:t>
      </w:r>
    </w:p>
    <w:p w14:paraId="5AF1D249" w14:textId="77777777" w:rsidR="000C12CD" w:rsidRDefault="000C12CD" w:rsidP="000C12CD">
      <w:r>
        <w:t>5.7 反射</w:t>
      </w:r>
    </w:p>
    <w:p w14:paraId="0A1D1BB5" w14:textId="77777777" w:rsidR="000C12CD" w:rsidRDefault="000C12CD" w:rsidP="000C12CD">
      <w:r>
        <w:t>5.7.1 Class 类</w:t>
      </w:r>
    </w:p>
    <w:p w14:paraId="19BC926C" w14:textId="77777777" w:rsidR="000C12CD" w:rsidRDefault="000C12CD" w:rsidP="000C12CD">
      <w:r>
        <w:t>5.7.2 捕获异常</w:t>
      </w:r>
    </w:p>
    <w:p w14:paraId="7249FE64" w14:textId="77777777" w:rsidR="000C12CD" w:rsidRDefault="000C12CD" w:rsidP="000C12CD">
      <w:r>
        <w:t>5.7.3 利用反射分析类的能力</w:t>
      </w:r>
    </w:p>
    <w:p w14:paraId="1BB13545" w14:textId="77777777" w:rsidR="000C12CD" w:rsidRDefault="000C12CD" w:rsidP="000C12CD">
      <w:r>
        <w:t>5.7.4 在运行时使用反射分析对象</w:t>
      </w:r>
    </w:p>
    <w:p w14:paraId="7855641E" w14:textId="77777777" w:rsidR="000C12CD" w:rsidRDefault="000C12CD" w:rsidP="000C12CD">
      <w:r>
        <w:t>5.7.5 使用反射编写泛型数组代码</w:t>
      </w:r>
    </w:p>
    <w:p w14:paraId="7EEEBABF" w14:textId="77777777" w:rsidR="000C12CD" w:rsidRDefault="000C12CD" w:rsidP="000C12CD">
      <w:r>
        <w:t>5.7.6 调用任意方法</w:t>
      </w:r>
    </w:p>
    <w:p w14:paraId="277F284D" w14:textId="4FC6A6BC" w:rsidR="000C12CD" w:rsidRDefault="000C12CD" w:rsidP="000C12CD">
      <w:r>
        <w:t>5.8 继承设计的技巧</w:t>
      </w:r>
    </w:p>
    <w:p w14:paraId="12F76380" w14:textId="37B0D9E0" w:rsidR="000C12CD" w:rsidRDefault="000C12CD" w:rsidP="000C12CD"/>
    <w:p w14:paraId="16A33EF1" w14:textId="0FB271DB" w:rsidR="000C12CD" w:rsidRDefault="000C12CD" w:rsidP="000C12CD"/>
    <w:p w14:paraId="4BC68AEA" w14:textId="1ACC213B" w:rsidR="000C12CD" w:rsidRDefault="000C12CD" w:rsidP="000C12CD"/>
    <w:p w14:paraId="24238F54" w14:textId="033E5A84" w:rsidR="000C12CD" w:rsidRDefault="000C12CD" w:rsidP="000C12CD"/>
    <w:p w14:paraId="0A233AFF" w14:textId="049AEF3B" w:rsidR="000C12CD" w:rsidRDefault="000C12CD" w:rsidP="000C12CD"/>
    <w:p w14:paraId="46D86372" w14:textId="766BDFC2" w:rsidR="000C12CD" w:rsidRDefault="000C12CD" w:rsidP="000C12CD"/>
    <w:p w14:paraId="23741C80" w14:textId="38761A44" w:rsidR="000C12CD" w:rsidRDefault="000C12CD" w:rsidP="000C12CD"/>
    <w:p w14:paraId="25DA6C49" w14:textId="4778EE3B" w:rsidR="000C12CD" w:rsidRDefault="000C12CD" w:rsidP="000C12CD"/>
    <w:p w14:paraId="055832BE" w14:textId="239F4651" w:rsidR="000C12CD" w:rsidRDefault="000C12CD" w:rsidP="000C12CD"/>
    <w:p w14:paraId="30595A1C" w14:textId="6EE29EFD" w:rsidR="000C12CD" w:rsidRDefault="000C12CD" w:rsidP="000C12CD"/>
    <w:p w14:paraId="06FA404E" w14:textId="4981B57F" w:rsidR="000C12CD" w:rsidRDefault="000C12CD" w:rsidP="000C12CD"/>
    <w:p w14:paraId="101C95B7" w14:textId="33A85962" w:rsidR="000C12CD" w:rsidRDefault="000C12CD" w:rsidP="000C12CD"/>
    <w:p w14:paraId="5C79DE84" w14:textId="4A5A4698" w:rsidR="000C12CD" w:rsidRDefault="000C12CD" w:rsidP="000C12CD"/>
    <w:p w14:paraId="04530A7E" w14:textId="00C62C04" w:rsidR="000C12CD" w:rsidRDefault="000C12CD" w:rsidP="000C12CD"/>
    <w:p w14:paraId="4D933752" w14:textId="23BE2287" w:rsidR="000C12CD" w:rsidRDefault="000C12CD" w:rsidP="000C12CD"/>
    <w:p w14:paraId="5439CFA3" w14:textId="77777777" w:rsidR="000C12CD" w:rsidRDefault="000C12CD" w:rsidP="000C12CD">
      <w:pPr>
        <w:pStyle w:val="1"/>
      </w:pPr>
      <w:r>
        <w:rPr>
          <w:rFonts w:hint="eastAsia"/>
        </w:rPr>
        <w:lastRenderedPageBreak/>
        <w:t>第</w:t>
      </w:r>
      <w:r>
        <w:t xml:space="preserve"> 6 </w:t>
      </w:r>
      <w:r>
        <w:t>章</w:t>
      </w:r>
      <w:r>
        <w:t xml:space="preserve"> </w:t>
      </w:r>
      <w:r>
        <w:t>接口与内部类</w:t>
      </w:r>
    </w:p>
    <w:p w14:paraId="48DF8CDC" w14:textId="77777777" w:rsidR="000C12CD" w:rsidRDefault="000C12CD" w:rsidP="000C12CD">
      <w:r>
        <w:t>6.1 接口</w:t>
      </w:r>
    </w:p>
    <w:p w14:paraId="432BBC4C" w14:textId="77777777" w:rsidR="000C12CD" w:rsidRDefault="000C12CD" w:rsidP="000C12CD">
      <w:r>
        <w:t>6.1.1 接口的特性</w:t>
      </w:r>
    </w:p>
    <w:p w14:paraId="7FE38A6B" w14:textId="77777777" w:rsidR="000C12CD" w:rsidRDefault="000C12CD" w:rsidP="000C12CD">
      <w:r>
        <w:t>6.1.2 接口与抽象类</w:t>
      </w:r>
    </w:p>
    <w:p w14:paraId="574230C4" w14:textId="77777777" w:rsidR="000C12CD" w:rsidRDefault="000C12CD" w:rsidP="000C12CD">
      <w:r>
        <w:t>6.2 对象克隆</w:t>
      </w:r>
    </w:p>
    <w:p w14:paraId="2155BFD3" w14:textId="77777777" w:rsidR="000C12CD" w:rsidRDefault="000C12CD" w:rsidP="000C12CD">
      <w:r>
        <w:t>6.3 接口与回调</w:t>
      </w:r>
    </w:p>
    <w:p w14:paraId="71ACB55A" w14:textId="77777777" w:rsidR="000C12CD" w:rsidRDefault="000C12CD" w:rsidP="000C12CD">
      <w:r>
        <w:t>6.4 内部类</w:t>
      </w:r>
    </w:p>
    <w:p w14:paraId="09B62447" w14:textId="77777777" w:rsidR="000C12CD" w:rsidRDefault="000C12CD" w:rsidP="000C12CD">
      <w:r>
        <w:t>6.4.1 使用内部类访问对象状态</w:t>
      </w:r>
    </w:p>
    <w:p w14:paraId="2B9A5E88" w14:textId="77777777" w:rsidR="000C12CD" w:rsidRDefault="000C12CD" w:rsidP="000C12CD">
      <w:r>
        <w:t>6.4.2 内部类的特殊语法规则</w:t>
      </w:r>
    </w:p>
    <w:p w14:paraId="5C295DB9" w14:textId="77777777" w:rsidR="000C12CD" w:rsidRDefault="000C12CD" w:rsidP="000C12CD">
      <w:r>
        <w:t>6.4.3 内部类是否有用、必要和安全</w:t>
      </w:r>
    </w:p>
    <w:p w14:paraId="39FD65A3" w14:textId="77777777" w:rsidR="000C12CD" w:rsidRDefault="000C12CD" w:rsidP="000C12CD">
      <w:r>
        <w:t>6.4.4 局部内部类</w:t>
      </w:r>
    </w:p>
    <w:p w14:paraId="4930F97A" w14:textId="77777777" w:rsidR="000C12CD" w:rsidRDefault="000C12CD" w:rsidP="000C12CD">
      <w:r>
        <w:t>6.4.5 由外部方法访问 final 变量</w:t>
      </w:r>
    </w:p>
    <w:p w14:paraId="76DFA04C" w14:textId="77777777" w:rsidR="000C12CD" w:rsidRDefault="000C12CD" w:rsidP="000C12CD">
      <w:r>
        <w:t>6.4.6 匿名内部类</w:t>
      </w:r>
    </w:p>
    <w:p w14:paraId="7C1581C9" w14:textId="77777777" w:rsidR="000C12CD" w:rsidRDefault="000C12CD" w:rsidP="000C12CD">
      <w:r>
        <w:t>6.4.7 静态内部类</w:t>
      </w:r>
    </w:p>
    <w:p w14:paraId="6020F7B9" w14:textId="2EAC9756" w:rsidR="000C12CD" w:rsidRDefault="000C12CD" w:rsidP="000C12CD">
      <w:r>
        <w:t>6.5 代理</w:t>
      </w:r>
    </w:p>
    <w:p w14:paraId="2E3688CC" w14:textId="7D2AC9AE" w:rsidR="000C12CD" w:rsidRDefault="000C12CD" w:rsidP="000C12CD"/>
    <w:p w14:paraId="6D8814AA" w14:textId="188DB2B9" w:rsidR="000C12CD" w:rsidRDefault="000C12CD" w:rsidP="000C12CD"/>
    <w:p w14:paraId="0F0E2B84" w14:textId="2DA8254B" w:rsidR="000C12CD" w:rsidRDefault="000C12CD" w:rsidP="000C12CD"/>
    <w:p w14:paraId="26AB8CE2" w14:textId="1E487D64" w:rsidR="000C12CD" w:rsidRDefault="000C12CD" w:rsidP="000C12CD"/>
    <w:p w14:paraId="5DFF1D26" w14:textId="1F0E2102" w:rsidR="000C12CD" w:rsidRDefault="000C12CD" w:rsidP="000C12CD"/>
    <w:p w14:paraId="7C151A45" w14:textId="509DD362" w:rsidR="000C12CD" w:rsidRDefault="000C12CD" w:rsidP="000C12CD"/>
    <w:p w14:paraId="51C33C6E" w14:textId="49F21C08" w:rsidR="000C12CD" w:rsidRDefault="000C12CD" w:rsidP="000C12CD"/>
    <w:p w14:paraId="682A311A" w14:textId="35AA9640" w:rsidR="000C12CD" w:rsidRDefault="000C12CD" w:rsidP="000C12CD"/>
    <w:p w14:paraId="6C52ECFD" w14:textId="445A9AA6" w:rsidR="000C12CD" w:rsidRDefault="000C12CD" w:rsidP="000C12CD"/>
    <w:p w14:paraId="62EBAC24" w14:textId="0637D91E" w:rsidR="000C12CD" w:rsidRDefault="000C12CD" w:rsidP="000C12CD"/>
    <w:p w14:paraId="279106ED" w14:textId="01C38054" w:rsidR="000C12CD" w:rsidRDefault="000C12CD" w:rsidP="000C12CD"/>
    <w:p w14:paraId="441EBBE8" w14:textId="6A1B7F42" w:rsidR="000C12CD" w:rsidRDefault="000C12CD" w:rsidP="000C12CD"/>
    <w:p w14:paraId="3BEDFEDD" w14:textId="34572FBD" w:rsidR="000C12CD" w:rsidRDefault="000C12CD" w:rsidP="000C12CD"/>
    <w:p w14:paraId="0FCF3C21" w14:textId="1C4288FE" w:rsidR="000C12CD" w:rsidRDefault="000C12CD" w:rsidP="000C12CD"/>
    <w:p w14:paraId="3F8E4B4B" w14:textId="50EB5FFA" w:rsidR="000C12CD" w:rsidRDefault="000C12CD" w:rsidP="000C12CD"/>
    <w:p w14:paraId="70CDCA97" w14:textId="21E1FBB8" w:rsidR="000C12CD" w:rsidRDefault="000C12CD" w:rsidP="000C12CD"/>
    <w:p w14:paraId="758274DE" w14:textId="28CA5D3D" w:rsidR="000C12CD" w:rsidRDefault="000C12CD" w:rsidP="000C12CD"/>
    <w:p w14:paraId="7667B8E9" w14:textId="042DB4FD" w:rsidR="000C12CD" w:rsidRDefault="000C12CD" w:rsidP="000C12CD"/>
    <w:p w14:paraId="68850894" w14:textId="52A6F838" w:rsidR="000C12CD" w:rsidRDefault="000C12CD" w:rsidP="000C12CD"/>
    <w:p w14:paraId="6A8D701B" w14:textId="4F12AE00" w:rsidR="000C12CD" w:rsidRDefault="000C12CD" w:rsidP="000C12CD"/>
    <w:p w14:paraId="1AAA08F3" w14:textId="082608AE" w:rsidR="000C12CD" w:rsidRDefault="000C12CD" w:rsidP="000C12CD"/>
    <w:p w14:paraId="3627A9BE" w14:textId="2AA7B025" w:rsidR="000C12CD" w:rsidRDefault="000C12CD" w:rsidP="000C12CD"/>
    <w:p w14:paraId="7E1D5846" w14:textId="46D077A8" w:rsidR="000C12CD" w:rsidRDefault="000C12CD" w:rsidP="000C12CD"/>
    <w:p w14:paraId="468B362E" w14:textId="65AA6DDB" w:rsidR="000C12CD" w:rsidRDefault="000C12CD" w:rsidP="000C12CD"/>
    <w:p w14:paraId="56456105" w14:textId="3EA7DD53" w:rsidR="000C12CD" w:rsidRDefault="000C12CD" w:rsidP="000C12CD"/>
    <w:p w14:paraId="48E29131" w14:textId="36E8EF0D" w:rsidR="000C12CD" w:rsidRDefault="000C12CD" w:rsidP="000C12CD"/>
    <w:p w14:paraId="21278EEE" w14:textId="05A305B3" w:rsidR="000C12CD" w:rsidRDefault="000C12CD" w:rsidP="000C12CD"/>
    <w:p w14:paraId="5A1E5135" w14:textId="581E4C66" w:rsidR="000C12CD" w:rsidRDefault="000C12CD" w:rsidP="000C12CD"/>
    <w:p w14:paraId="6BCC7036" w14:textId="431736CD" w:rsidR="000C12CD" w:rsidRDefault="000C12CD" w:rsidP="000C12CD">
      <w:pPr>
        <w:pStyle w:val="1"/>
      </w:pPr>
      <w:r>
        <w:rPr>
          <w:rFonts w:hint="eastAsia"/>
        </w:rPr>
        <w:lastRenderedPageBreak/>
        <w:t>第</w:t>
      </w:r>
      <w:r>
        <w:t xml:space="preserve"> 7 </w:t>
      </w:r>
      <w:r>
        <w:t>章</w:t>
      </w:r>
      <w:r>
        <w:t xml:space="preserve"> </w:t>
      </w:r>
      <w:r>
        <w:t>图形程序设计</w:t>
      </w:r>
      <w:r>
        <w:rPr>
          <w:rFonts w:hint="eastAsia"/>
        </w:rPr>
        <w:t>（不重要）</w:t>
      </w:r>
    </w:p>
    <w:p w14:paraId="1CF9B910" w14:textId="77777777" w:rsidR="000C12CD" w:rsidRDefault="000C12CD" w:rsidP="000C12CD">
      <w:r>
        <w:t>7.1 Swing 概述</w:t>
      </w:r>
    </w:p>
    <w:p w14:paraId="333D4E97" w14:textId="77777777" w:rsidR="000C12CD" w:rsidRDefault="000C12CD" w:rsidP="000C12CD">
      <w:r>
        <w:t>7.2 创建框架</w:t>
      </w:r>
    </w:p>
    <w:p w14:paraId="51FCBE09" w14:textId="77777777" w:rsidR="000C12CD" w:rsidRDefault="000C12CD" w:rsidP="000C12CD">
      <w:r>
        <w:t>7.3 框架定位</w:t>
      </w:r>
    </w:p>
    <w:p w14:paraId="68134E89" w14:textId="77777777" w:rsidR="000C12CD" w:rsidRDefault="000C12CD" w:rsidP="000C12CD">
      <w:r>
        <w:t>7.3.1 框架属性</w:t>
      </w:r>
    </w:p>
    <w:p w14:paraId="47B8D3DB" w14:textId="77777777" w:rsidR="000C12CD" w:rsidRDefault="000C12CD" w:rsidP="000C12CD">
      <w:r>
        <w:t>7.3.2 确定合适的框架大小</w:t>
      </w:r>
    </w:p>
    <w:p w14:paraId="18A45C97" w14:textId="77777777" w:rsidR="000C12CD" w:rsidRDefault="000C12CD" w:rsidP="000C12CD">
      <w:r>
        <w:t>7.4 在组件中显示信息</w:t>
      </w:r>
    </w:p>
    <w:p w14:paraId="7480D323" w14:textId="77777777" w:rsidR="000C12CD" w:rsidRDefault="000C12CD" w:rsidP="000C12CD">
      <w:r>
        <w:t>7.5 处理 2D 图形</w:t>
      </w:r>
    </w:p>
    <w:p w14:paraId="0D30CE18" w14:textId="77777777" w:rsidR="000C12CD" w:rsidRDefault="000C12CD" w:rsidP="000C12CD">
      <w:r>
        <w:t>7.6 使用颜色</w:t>
      </w:r>
    </w:p>
    <w:p w14:paraId="245F233F" w14:textId="77777777" w:rsidR="000C12CD" w:rsidRDefault="000C12CD" w:rsidP="000C12CD">
      <w:r>
        <w:t>7.7 文本使用特殊字体</w:t>
      </w:r>
    </w:p>
    <w:p w14:paraId="70D7E806" w14:textId="6A9C0DD3" w:rsidR="000C12CD" w:rsidRDefault="000C12CD" w:rsidP="000C12CD">
      <w:r>
        <w:t>7.8 显示图像</w:t>
      </w:r>
    </w:p>
    <w:p w14:paraId="7FCB542E" w14:textId="36696491" w:rsidR="000C12CD" w:rsidRDefault="000C12CD" w:rsidP="000C12CD"/>
    <w:p w14:paraId="0443F242" w14:textId="3DB190D0" w:rsidR="000C12CD" w:rsidRDefault="000C12CD" w:rsidP="000C12CD"/>
    <w:p w14:paraId="600D564D" w14:textId="7AB4A089" w:rsidR="000C12CD" w:rsidRDefault="000C12CD" w:rsidP="000C12CD"/>
    <w:p w14:paraId="7E7F9C6E" w14:textId="00A12120" w:rsidR="000C12CD" w:rsidRDefault="000C12CD" w:rsidP="000C12CD"/>
    <w:p w14:paraId="40807129" w14:textId="1A821601" w:rsidR="000C12CD" w:rsidRDefault="000C12CD" w:rsidP="000C12CD"/>
    <w:p w14:paraId="0B92D6B8" w14:textId="1B4406B8" w:rsidR="000C12CD" w:rsidRDefault="000C12CD" w:rsidP="000C12CD"/>
    <w:p w14:paraId="1BC28B53" w14:textId="1167B7C3" w:rsidR="000C12CD" w:rsidRDefault="000C12CD" w:rsidP="000C12CD"/>
    <w:p w14:paraId="530167B0" w14:textId="77F3BF73" w:rsidR="000C12CD" w:rsidRDefault="000C12CD" w:rsidP="000C12CD"/>
    <w:p w14:paraId="5D0489EC" w14:textId="122C1959" w:rsidR="000C12CD" w:rsidRDefault="000C12CD" w:rsidP="000C12CD"/>
    <w:p w14:paraId="40D5336A" w14:textId="4E22394E" w:rsidR="000C12CD" w:rsidRDefault="000C12CD" w:rsidP="000C12CD"/>
    <w:p w14:paraId="11FD5056" w14:textId="3DFFB568" w:rsidR="000C12CD" w:rsidRDefault="000C12CD" w:rsidP="000C12CD"/>
    <w:p w14:paraId="15DF192C" w14:textId="2AD55DEA" w:rsidR="000C12CD" w:rsidRDefault="000C12CD" w:rsidP="000C12CD"/>
    <w:p w14:paraId="5680A4EF" w14:textId="2044573E" w:rsidR="000C12CD" w:rsidRDefault="000C12CD" w:rsidP="000C12CD"/>
    <w:p w14:paraId="78D3A702" w14:textId="6ABAEE7C" w:rsidR="000C12CD" w:rsidRDefault="000C12CD" w:rsidP="000C12CD"/>
    <w:p w14:paraId="205C0781" w14:textId="0598AE64" w:rsidR="000C12CD" w:rsidRDefault="000C12CD" w:rsidP="000C12CD"/>
    <w:p w14:paraId="4D66F397" w14:textId="019BC9B7" w:rsidR="000C12CD" w:rsidRDefault="000C12CD" w:rsidP="000C12CD"/>
    <w:p w14:paraId="50962D7F" w14:textId="2C5C4DEF" w:rsidR="000C12CD" w:rsidRDefault="000C12CD" w:rsidP="000C12CD"/>
    <w:p w14:paraId="6C26A53C" w14:textId="219DDFB7" w:rsidR="000C12CD" w:rsidRDefault="000C12CD" w:rsidP="000C12CD"/>
    <w:p w14:paraId="409C3F21" w14:textId="452EB20D" w:rsidR="000C12CD" w:rsidRDefault="000C12CD" w:rsidP="000C12CD"/>
    <w:p w14:paraId="2B716721" w14:textId="388E1EA0" w:rsidR="000C12CD" w:rsidRDefault="000C12CD" w:rsidP="000C12CD"/>
    <w:p w14:paraId="3F39BE76" w14:textId="254C82A5" w:rsidR="000C12CD" w:rsidRDefault="000C12CD" w:rsidP="000C12CD"/>
    <w:p w14:paraId="033CBC40" w14:textId="4C0EA197" w:rsidR="000C12CD" w:rsidRDefault="000C12CD" w:rsidP="000C12CD"/>
    <w:p w14:paraId="6859FC7D" w14:textId="5F38480F" w:rsidR="000C12CD" w:rsidRDefault="000C12CD" w:rsidP="000C12CD"/>
    <w:p w14:paraId="0D3162EF" w14:textId="3AAD2B7D" w:rsidR="000C12CD" w:rsidRDefault="000C12CD" w:rsidP="000C12CD"/>
    <w:p w14:paraId="206A2AE3" w14:textId="23FBFD17" w:rsidR="000C12CD" w:rsidRDefault="000C12CD" w:rsidP="000C12CD"/>
    <w:p w14:paraId="15291ECB" w14:textId="658F1781" w:rsidR="000C12CD" w:rsidRDefault="000C12CD" w:rsidP="000C12CD"/>
    <w:p w14:paraId="3D858DD3" w14:textId="479EA8F3" w:rsidR="000C12CD" w:rsidRDefault="000C12CD" w:rsidP="000C12CD"/>
    <w:p w14:paraId="2CC44F31" w14:textId="021EC746" w:rsidR="000C12CD" w:rsidRDefault="000C12CD" w:rsidP="000C12CD"/>
    <w:p w14:paraId="71CF6BF1" w14:textId="3D6D0081" w:rsidR="000C12CD" w:rsidRDefault="000C12CD" w:rsidP="000C12CD"/>
    <w:p w14:paraId="19B91A53" w14:textId="6D33A43D" w:rsidR="000C12CD" w:rsidRDefault="000C12CD" w:rsidP="000C12CD"/>
    <w:p w14:paraId="713099F0" w14:textId="708E8E09" w:rsidR="000C12CD" w:rsidRDefault="000C12CD" w:rsidP="000C12CD"/>
    <w:p w14:paraId="27EBE73B" w14:textId="77777777" w:rsidR="000C12CD" w:rsidRDefault="000C12CD" w:rsidP="000C12CD">
      <w:pPr>
        <w:rPr>
          <w:rFonts w:hint="eastAsia"/>
        </w:rPr>
      </w:pPr>
    </w:p>
    <w:p w14:paraId="25ED1A9A" w14:textId="60CC78D0" w:rsidR="000C12CD" w:rsidRDefault="000C12CD" w:rsidP="000C12CD">
      <w:pPr>
        <w:pStyle w:val="1"/>
      </w:pPr>
      <w:r>
        <w:rPr>
          <w:rFonts w:hint="eastAsia"/>
        </w:rPr>
        <w:lastRenderedPageBreak/>
        <w:t>第</w:t>
      </w:r>
      <w:r>
        <w:t xml:space="preserve"> 8 </w:t>
      </w:r>
      <w:r>
        <w:t>章</w:t>
      </w:r>
      <w:r>
        <w:t xml:space="preserve"> </w:t>
      </w:r>
      <w:r>
        <w:t>事件处理</w:t>
      </w:r>
      <w:r>
        <w:rPr>
          <w:rFonts w:hint="eastAsia"/>
        </w:rPr>
        <w:t>（不重要）</w:t>
      </w:r>
    </w:p>
    <w:p w14:paraId="1422597E" w14:textId="77777777" w:rsidR="000C12CD" w:rsidRDefault="000C12CD" w:rsidP="000C12CD">
      <w:r>
        <w:t>8.1 事件处理基础</w:t>
      </w:r>
    </w:p>
    <w:p w14:paraId="04CFFE8F" w14:textId="77777777" w:rsidR="000C12CD" w:rsidRDefault="000C12CD" w:rsidP="000C12CD">
      <w:r>
        <w:t>8.1.1 实例：处理按钮点击事件</w:t>
      </w:r>
    </w:p>
    <w:p w14:paraId="3A6567E0" w14:textId="77777777" w:rsidR="000C12CD" w:rsidRDefault="000C12CD" w:rsidP="000C12CD">
      <w:r>
        <w:t>8.1.2 建议使用内部类</w:t>
      </w:r>
    </w:p>
    <w:p w14:paraId="5F4ED17E" w14:textId="77777777" w:rsidR="000C12CD" w:rsidRDefault="000C12CD" w:rsidP="000C12CD">
      <w:r>
        <w:t>8.1.3 创建包含一个方法调用的监听器</w:t>
      </w:r>
    </w:p>
    <w:p w14:paraId="6DC7B5CC" w14:textId="77777777" w:rsidR="000C12CD" w:rsidRDefault="000C12CD" w:rsidP="000C12CD">
      <w:r>
        <w:t>8.1.4 实例：改变观感</w:t>
      </w:r>
    </w:p>
    <w:p w14:paraId="219649F3" w14:textId="77777777" w:rsidR="000C12CD" w:rsidRDefault="000C12CD" w:rsidP="000C12CD">
      <w:r>
        <w:t>8.1.5 适配器类</w:t>
      </w:r>
    </w:p>
    <w:p w14:paraId="1D9FA60D" w14:textId="77777777" w:rsidR="000C12CD" w:rsidRDefault="000C12CD" w:rsidP="000C12CD">
      <w:r>
        <w:t>8.2 动作</w:t>
      </w:r>
    </w:p>
    <w:p w14:paraId="10B21219" w14:textId="77777777" w:rsidR="000C12CD" w:rsidRDefault="000C12CD" w:rsidP="000C12CD">
      <w:r>
        <w:t>8.3 鼠标事件</w:t>
      </w:r>
    </w:p>
    <w:p w14:paraId="1A6D069A" w14:textId="201294EF" w:rsidR="000C12CD" w:rsidRDefault="000C12CD" w:rsidP="000C12CD">
      <w:r>
        <w:t>8.4 AWT 事件继承层次</w:t>
      </w:r>
    </w:p>
    <w:p w14:paraId="03E847C8" w14:textId="0116648E" w:rsidR="000C12CD" w:rsidRDefault="000C12CD" w:rsidP="000C12CD"/>
    <w:p w14:paraId="531C4518" w14:textId="7E939BAF" w:rsidR="000C12CD" w:rsidRDefault="000C12CD" w:rsidP="000C12CD"/>
    <w:p w14:paraId="7FC87870" w14:textId="48C1683C" w:rsidR="000C12CD" w:rsidRDefault="000C12CD" w:rsidP="000C12CD"/>
    <w:p w14:paraId="3EC88FE7" w14:textId="2F455D0C" w:rsidR="000C12CD" w:rsidRDefault="000C12CD" w:rsidP="000C12CD"/>
    <w:p w14:paraId="130F5DD1" w14:textId="4F8EE734" w:rsidR="000C12CD" w:rsidRDefault="000C12CD" w:rsidP="000C12CD"/>
    <w:p w14:paraId="38488C49" w14:textId="523A908E" w:rsidR="000C12CD" w:rsidRDefault="000C12CD" w:rsidP="000C12CD"/>
    <w:p w14:paraId="2BC86EBB" w14:textId="434CB8ED" w:rsidR="000C12CD" w:rsidRDefault="000C12CD" w:rsidP="000C12CD"/>
    <w:p w14:paraId="715F3064" w14:textId="6BD0536D" w:rsidR="000C12CD" w:rsidRDefault="000C12CD" w:rsidP="000C12CD"/>
    <w:p w14:paraId="321D7A67" w14:textId="2FED9A5C" w:rsidR="000C12CD" w:rsidRDefault="000C12CD" w:rsidP="000C12CD"/>
    <w:p w14:paraId="49478633" w14:textId="57F43701" w:rsidR="000C12CD" w:rsidRDefault="000C12CD" w:rsidP="000C12CD"/>
    <w:p w14:paraId="4EEF1175" w14:textId="447D8527" w:rsidR="000C12CD" w:rsidRDefault="000C12CD" w:rsidP="000C12CD"/>
    <w:p w14:paraId="1E6A063B" w14:textId="647DCFD6" w:rsidR="000C12CD" w:rsidRDefault="000C12CD" w:rsidP="000C12CD"/>
    <w:p w14:paraId="499B2CBE" w14:textId="6110535B" w:rsidR="000C12CD" w:rsidRDefault="000C12CD" w:rsidP="000C12CD"/>
    <w:p w14:paraId="4A5ABE32" w14:textId="163F72D6" w:rsidR="000C12CD" w:rsidRDefault="000C12CD" w:rsidP="000C12CD"/>
    <w:p w14:paraId="1B253A16" w14:textId="7E321643" w:rsidR="000C12CD" w:rsidRDefault="000C12CD" w:rsidP="000C12CD"/>
    <w:p w14:paraId="628CF1FD" w14:textId="542C553E" w:rsidR="000C12CD" w:rsidRDefault="000C12CD" w:rsidP="000C12CD"/>
    <w:p w14:paraId="43CF1FAA" w14:textId="7BFE850F" w:rsidR="000C12CD" w:rsidRDefault="000C12CD" w:rsidP="000C12CD"/>
    <w:p w14:paraId="6E439B83" w14:textId="32B1F597" w:rsidR="000C12CD" w:rsidRDefault="000C12CD" w:rsidP="000C12CD"/>
    <w:p w14:paraId="70276537" w14:textId="3262D423" w:rsidR="000C12CD" w:rsidRDefault="000C12CD" w:rsidP="000C12CD"/>
    <w:p w14:paraId="1470FE96" w14:textId="4DE378FD" w:rsidR="000C12CD" w:rsidRDefault="000C12CD" w:rsidP="000C12CD"/>
    <w:p w14:paraId="2AA55A1A" w14:textId="247E6945" w:rsidR="000C12CD" w:rsidRDefault="000C12CD" w:rsidP="000C12CD"/>
    <w:p w14:paraId="20993D08" w14:textId="31C721E4" w:rsidR="000C12CD" w:rsidRDefault="000C12CD" w:rsidP="000C12CD"/>
    <w:p w14:paraId="3F6BF455" w14:textId="2B8925D1" w:rsidR="000C12CD" w:rsidRDefault="000C12CD" w:rsidP="000C12CD"/>
    <w:p w14:paraId="477C7A99" w14:textId="0D7817DA" w:rsidR="000C12CD" w:rsidRDefault="000C12CD" w:rsidP="000C12CD"/>
    <w:p w14:paraId="5337B89F" w14:textId="1BB28EF8" w:rsidR="000C12CD" w:rsidRDefault="000C12CD" w:rsidP="000C12CD"/>
    <w:p w14:paraId="2C238674" w14:textId="69E9D91E" w:rsidR="000C12CD" w:rsidRDefault="000C12CD" w:rsidP="000C12CD"/>
    <w:p w14:paraId="4B3B50F4" w14:textId="3D9D808D" w:rsidR="000C12CD" w:rsidRDefault="000C12CD" w:rsidP="000C12CD"/>
    <w:p w14:paraId="5E5967E1" w14:textId="26F30798" w:rsidR="000C12CD" w:rsidRDefault="000C12CD" w:rsidP="000C12CD"/>
    <w:p w14:paraId="5477186D" w14:textId="77F0EF00" w:rsidR="000C12CD" w:rsidRDefault="000C12CD" w:rsidP="000C12CD"/>
    <w:p w14:paraId="710DD84B" w14:textId="3B2FBAD8" w:rsidR="000C12CD" w:rsidRDefault="000C12CD" w:rsidP="000C12CD"/>
    <w:p w14:paraId="311FC537" w14:textId="2ADD932B" w:rsidR="000C12CD" w:rsidRDefault="000C12CD" w:rsidP="000C12CD"/>
    <w:p w14:paraId="11639757" w14:textId="34B1995B" w:rsidR="000C12CD" w:rsidRDefault="000C12CD" w:rsidP="000C12CD"/>
    <w:p w14:paraId="1C550D1B" w14:textId="77777777" w:rsidR="000C12CD" w:rsidRDefault="000C12CD" w:rsidP="000C12CD">
      <w:pPr>
        <w:rPr>
          <w:rFonts w:hint="eastAsia"/>
        </w:rPr>
      </w:pPr>
    </w:p>
    <w:p w14:paraId="63A2FA4A" w14:textId="6CDB8AAC" w:rsidR="000C12CD" w:rsidRDefault="000C12CD" w:rsidP="000C12CD">
      <w:pPr>
        <w:pStyle w:val="1"/>
      </w:pPr>
      <w:r>
        <w:rPr>
          <w:rFonts w:hint="eastAsia"/>
        </w:rPr>
        <w:lastRenderedPageBreak/>
        <w:t>第</w:t>
      </w:r>
      <w:r>
        <w:t xml:space="preserve"> 9 </w:t>
      </w:r>
      <w:r>
        <w:t>章</w:t>
      </w:r>
      <w:r>
        <w:t xml:space="preserve"> Swing </w:t>
      </w:r>
      <w:r>
        <w:t>用户界面组件</w:t>
      </w:r>
      <w:r w:rsidR="00C77CF2">
        <w:rPr>
          <w:rFonts w:hint="eastAsia"/>
        </w:rPr>
        <w:t>（不重要）</w:t>
      </w:r>
    </w:p>
    <w:p w14:paraId="7E68D97F" w14:textId="77777777" w:rsidR="000C12CD" w:rsidRDefault="000C12CD" w:rsidP="000C12CD">
      <w:r>
        <w:t>9.1 Swing 和模型 - 视图 - 控制器设计模式</w:t>
      </w:r>
    </w:p>
    <w:p w14:paraId="176CDD91" w14:textId="77777777" w:rsidR="000C12CD" w:rsidRDefault="000C12CD" w:rsidP="000C12CD">
      <w:r>
        <w:t>9.1.1 设计模式</w:t>
      </w:r>
    </w:p>
    <w:p w14:paraId="467CC40A" w14:textId="77777777" w:rsidR="000C12CD" w:rsidRDefault="000C12CD" w:rsidP="000C12CD">
      <w:r>
        <w:t>9.1.2 模型 - 视图 - 控制器模式</w:t>
      </w:r>
    </w:p>
    <w:p w14:paraId="3B798E99" w14:textId="77777777" w:rsidR="000C12CD" w:rsidRDefault="000C12CD" w:rsidP="000C12CD">
      <w:r>
        <w:t>9.1.3 Swing 按钮的模型 - 视图 - 控制器分析</w:t>
      </w:r>
    </w:p>
    <w:p w14:paraId="41604AB0" w14:textId="77777777" w:rsidR="000C12CD" w:rsidRDefault="000C12CD" w:rsidP="000C12CD">
      <w:r>
        <w:t>9.2 布局管理概述</w:t>
      </w:r>
    </w:p>
    <w:p w14:paraId="261E2A3D" w14:textId="77777777" w:rsidR="000C12CD" w:rsidRDefault="000C12CD" w:rsidP="000C12CD">
      <w:r>
        <w:t>9.2.1 边框布局</w:t>
      </w:r>
    </w:p>
    <w:p w14:paraId="6E473A01" w14:textId="77777777" w:rsidR="000C12CD" w:rsidRDefault="000C12CD" w:rsidP="000C12CD">
      <w:r>
        <w:t>9.2.2 网格布局</w:t>
      </w:r>
    </w:p>
    <w:p w14:paraId="3D891C05" w14:textId="77777777" w:rsidR="000C12CD" w:rsidRDefault="000C12CD" w:rsidP="000C12CD">
      <w:r>
        <w:t>9.3 文本输入</w:t>
      </w:r>
    </w:p>
    <w:p w14:paraId="5004B5C5" w14:textId="77777777" w:rsidR="000C12CD" w:rsidRDefault="000C12CD" w:rsidP="000C12CD">
      <w:r>
        <w:t>9.3.1 文本域</w:t>
      </w:r>
    </w:p>
    <w:p w14:paraId="5FBE2B1E" w14:textId="77777777" w:rsidR="000C12CD" w:rsidRDefault="000C12CD" w:rsidP="000C12CD">
      <w:r>
        <w:t>9.3.2 标签和标签组件</w:t>
      </w:r>
    </w:p>
    <w:p w14:paraId="1D8914F6" w14:textId="77777777" w:rsidR="000C12CD" w:rsidRDefault="000C12CD" w:rsidP="000C12CD">
      <w:r>
        <w:t>9.3.3 密码域</w:t>
      </w:r>
    </w:p>
    <w:p w14:paraId="2EF5ECE5" w14:textId="77777777" w:rsidR="000C12CD" w:rsidRDefault="000C12CD" w:rsidP="000C12CD">
      <w:r>
        <w:t>9.3.4 文本区</w:t>
      </w:r>
    </w:p>
    <w:p w14:paraId="2B8DEAA1" w14:textId="77777777" w:rsidR="000C12CD" w:rsidRDefault="000C12CD" w:rsidP="000C12CD">
      <w:r>
        <w:t>9.3.5 滚动窗格</w:t>
      </w:r>
    </w:p>
    <w:p w14:paraId="7E6EE95E" w14:textId="77777777" w:rsidR="000C12CD" w:rsidRDefault="000C12CD" w:rsidP="000C12CD">
      <w:r>
        <w:t>9.4 选择组件</w:t>
      </w:r>
    </w:p>
    <w:p w14:paraId="7FFBB4E7" w14:textId="77777777" w:rsidR="000C12CD" w:rsidRDefault="000C12CD" w:rsidP="000C12CD">
      <w:r>
        <w:t>9.4.1 复选框</w:t>
      </w:r>
    </w:p>
    <w:p w14:paraId="76580890" w14:textId="77777777" w:rsidR="000C12CD" w:rsidRDefault="000C12CD" w:rsidP="000C12CD">
      <w:r>
        <w:t>9.4.2 单选按钮</w:t>
      </w:r>
    </w:p>
    <w:p w14:paraId="2A4D65E3" w14:textId="77777777" w:rsidR="000C12CD" w:rsidRDefault="000C12CD" w:rsidP="000C12CD">
      <w:r>
        <w:t>9.4.3 边框</w:t>
      </w:r>
    </w:p>
    <w:p w14:paraId="764A8CC1" w14:textId="77777777" w:rsidR="000C12CD" w:rsidRDefault="000C12CD" w:rsidP="000C12CD">
      <w:r>
        <w:t>9.4.4 组合框</w:t>
      </w:r>
    </w:p>
    <w:p w14:paraId="2506B968" w14:textId="77777777" w:rsidR="000C12CD" w:rsidRDefault="000C12CD" w:rsidP="000C12CD">
      <w:r>
        <w:t>9.4.5 滑动条</w:t>
      </w:r>
    </w:p>
    <w:p w14:paraId="0E0396D6" w14:textId="77777777" w:rsidR="000C12CD" w:rsidRDefault="000C12CD" w:rsidP="000C12CD">
      <w:r>
        <w:t>9.5 菜单</w:t>
      </w:r>
    </w:p>
    <w:p w14:paraId="3ABE513B" w14:textId="77777777" w:rsidR="000C12CD" w:rsidRDefault="000C12CD" w:rsidP="000C12CD">
      <w:r>
        <w:t>9.5.1 菜单创建</w:t>
      </w:r>
    </w:p>
    <w:p w14:paraId="323F14D5" w14:textId="77777777" w:rsidR="000C12CD" w:rsidRDefault="000C12CD" w:rsidP="000C12CD">
      <w:r>
        <w:t>9.5.2 菜单项中的图标</w:t>
      </w:r>
    </w:p>
    <w:p w14:paraId="390F0566" w14:textId="77777777" w:rsidR="000C12CD" w:rsidRDefault="000C12CD" w:rsidP="000C12CD">
      <w:r>
        <w:t>9.5.3 复选框和单选按钮菜单项</w:t>
      </w:r>
    </w:p>
    <w:p w14:paraId="104EE19D" w14:textId="77777777" w:rsidR="000C12CD" w:rsidRDefault="000C12CD" w:rsidP="000C12CD">
      <w:r>
        <w:t>9.5.4 弹出菜单</w:t>
      </w:r>
    </w:p>
    <w:p w14:paraId="3D32096B" w14:textId="77777777" w:rsidR="000C12CD" w:rsidRDefault="000C12CD" w:rsidP="000C12CD">
      <w:r>
        <w:t>9.5.5 快捷键和加速器</w:t>
      </w:r>
    </w:p>
    <w:p w14:paraId="43A02F5A" w14:textId="77777777" w:rsidR="000C12CD" w:rsidRDefault="000C12CD" w:rsidP="000C12CD">
      <w:r>
        <w:t>9.5.6 启用和禁用菜单项</w:t>
      </w:r>
    </w:p>
    <w:p w14:paraId="73457598" w14:textId="77777777" w:rsidR="000C12CD" w:rsidRDefault="000C12CD" w:rsidP="000C12CD">
      <w:r>
        <w:t>9.5.7 工具栏</w:t>
      </w:r>
    </w:p>
    <w:p w14:paraId="4ABD499F" w14:textId="77777777" w:rsidR="000C12CD" w:rsidRDefault="000C12CD" w:rsidP="000C12CD">
      <w:r>
        <w:t>9.5.8 工具提示</w:t>
      </w:r>
    </w:p>
    <w:p w14:paraId="5ABE26E9" w14:textId="77777777" w:rsidR="000C12CD" w:rsidRDefault="000C12CD" w:rsidP="000C12CD">
      <w:r>
        <w:t>9.6 复杂的布局管理</w:t>
      </w:r>
    </w:p>
    <w:p w14:paraId="4BE7A3CB" w14:textId="77777777" w:rsidR="000C12CD" w:rsidRDefault="000C12CD" w:rsidP="000C12CD">
      <w:r>
        <w:t>9.6.1 网格组布局</w:t>
      </w:r>
    </w:p>
    <w:p w14:paraId="108372D9" w14:textId="77777777" w:rsidR="000C12CD" w:rsidRDefault="000C12CD" w:rsidP="000C12CD">
      <w:r>
        <w:t>9.6.2 组布局</w:t>
      </w:r>
    </w:p>
    <w:p w14:paraId="1DD9A8FB" w14:textId="77777777" w:rsidR="000C12CD" w:rsidRDefault="000C12CD" w:rsidP="000C12CD">
      <w:r>
        <w:t>9.6.3 不使用布局管理器</w:t>
      </w:r>
    </w:p>
    <w:p w14:paraId="423456DC" w14:textId="77777777" w:rsidR="000C12CD" w:rsidRDefault="000C12CD" w:rsidP="000C12CD">
      <w:r>
        <w:t>9.6.4 定制布局管理器</w:t>
      </w:r>
    </w:p>
    <w:p w14:paraId="6CF5202B" w14:textId="77777777" w:rsidR="000C12CD" w:rsidRDefault="000C12CD" w:rsidP="000C12CD">
      <w:r>
        <w:t>9.6.5 遍历顺序</w:t>
      </w:r>
    </w:p>
    <w:p w14:paraId="12E00131" w14:textId="77777777" w:rsidR="000C12CD" w:rsidRDefault="000C12CD" w:rsidP="000C12CD">
      <w:r>
        <w:t>9.7 对话框</w:t>
      </w:r>
    </w:p>
    <w:p w14:paraId="369A7A1C" w14:textId="77777777" w:rsidR="000C12CD" w:rsidRDefault="000C12CD" w:rsidP="000C12CD">
      <w:r>
        <w:t>9.7.1 选项对话框</w:t>
      </w:r>
    </w:p>
    <w:p w14:paraId="5F4B5EAF" w14:textId="77777777" w:rsidR="000C12CD" w:rsidRDefault="000C12CD" w:rsidP="000C12CD">
      <w:r>
        <w:t>9.7.2 创建对话框</w:t>
      </w:r>
    </w:p>
    <w:p w14:paraId="697C4998" w14:textId="77777777" w:rsidR="000C12CD" w:rsidRDefault="000C12CD" w:rsidP="000C12CD">
      <w:r>
        <w:t>9.7.3 数据交换</w:t>
      </w:r>
    </w:p>
    <w:p w14:paraId="60204D3E" w14:textId="77777777" w:rsidR="000C12CD" w:rsidRDefault="000C12CD" w:rsidP="000C12CD">
      <w:r>
        <w:t>9.7.4 文件对话框</w:t>
      </w:r>
    </w:p>
    <w:p w14:paraId="52403B7C" w14:textId="0805B4ED" w:rsidR="000C12CD" w:rsidRDefault="000C12CD" w:rsidP="000C12CD">
      <w:r>
        <w:t>9.7.5 颜色选择器</w:t>
      </w:r>
    </w:p>
    <w:p w14:paraId="5DFA9DD2" w14:textId="72856431" w:rsidR="000C12CD" w:rsidRDefault="000C12CD" w:rsidP="000C12CD"/>
    <w:p w14:paraId="0261A304" w14:textId="77777777" w:rsidR="000C12CD" w:rsidRDefault="000C12CD" w:rsidP="000C12CD">
      <w:pPr>
        <w:rPr>
          <w:rFonts w:hint="eastAsia"/>
        </w:rPr>
      </w:pPr>
    </w:p>
    <w:p w14:paraId="29D5EF76" w14:textId="1BF13B55" w:rsidR="000C12CD" w:rsidRDefault="000C12CD" w:rsidP="000C12CD">
      <w:pPr>
        <w:pStyle w:val="1"/>
        <w:rPr>
          <w:rFonts w:hint="eastAsia"/>
        </w:rPr>
      </w:pPr>
      <w:r>
        <w:rPr>
          <w:rFonts w:hint="eastAsia"/>
        </w:rPr>
        <w:lastRenderedPageBreak/>
        <w:t>第</w:t>
      </w:r>
      <w:r>
        <w:t xml:space="preserve"> 10 </w:t>
      </w:r>
      <w:r>
        <w:t>章</w:t>
      </w:r>
      <w:r>
        <w:t xml:space="preserve"> </w:t>
      </w:r>
      <w:r>
        <w:t>部署应用程序和</w:t>
      </w:r>
      <w:r>
        <w:t xml:space="preserve"> applet</w:t>
      </w:r>
      <w:r w:rsidR="00A27D33">
        <w:rPr>
          <w:rFonts w:hint="eastAsia"/>
        </w:rPr>
        <w:t>（不重要</w:t>
      </w:r>
      <w:bookmarkStart w:id="0" w:name="_GoBack"/>
      <w:bookmarkEnd w:id="0"/>
      <w:r w:rsidR="00A27D33">
        <w:rPr>
          <w:rFonts w:hint="eastAsia"/>
        </w:rPr>
        <w:t>）</w:t>
      </w:r>
    </w:p>
    <w:p w14:paraId="23CE8BF1" w14:textId="77777777" w:rsidR="000C12CD" w:rsidRDefault="000C12CD" w:rsidP="000C12CD">
      <w:r>
        <w:t>10.1 JAR 文件</w:t>
      </w:r>
    </w:p>
    <w:p w14:paraId="45DB67EE" w14:textId="77777777" w:rsidR="000C12CD" w:rsidRDefault="000C12CD" w:rsidP="000C12CD">
      <w:r>
        <w:t>10.1.1 清单文件</w:t>
      </w:r>
    </w:p>
    <w:p w14:paraId="0D2EE4F7" w14:textId="77777777" w:rsidR="000C12CD" w:rsidRDefault="000C12CD" w:rsidP="000C12CD">
      <w:r>
        <w:t>10.1.2 可运行 JAR 文件</w:t>
      </w:r>
    </w:p>
    <w:p w14:paraId="5B12807D" w14:textId="77777777" w:rsidR="000C12CD" w:rsidRDefault="000C12CD" w:rsidP="000C12CD">
      <w:r>
        <w:t>10.1.3 资源</w:t>
      </w:r>
    </w:p>
    <w:p w14:paraId="6FD8346B" w14:textId="77777777" w:rsidR="000C12CD" w:rsidRDefault="000C12CD" w:rsidP="000C12CD">
      <w:r>
        <w:t>10.1.4 密封</w:t>
      </w:r>
    </w:p>
    <w:p w14:paraId="545FD41F" w14:textId="77777777" w:rsidR="000C12CD" w:rsidRDefault="000C12CD" w:rsidP="000C12CD">
      <w:r>
        <w:t>10.2 Java Web Start</w:t>
      </w:r>
    </w:p>
    <w:p w14:paraId="7B598EC9" w14:textId="77777777" w:rsidR="000C12CD" w:rsidRDefault="000C12CD" w:rsidP="000C12CD">
      <w:r>
        <w:t>10.2.1 沙箱</w:t>
      </w:r>
    </w:p>
    <w:p w14:paraId="35C7B9F1" w14:textId="77777777" w:rsidR="000C12CD" w:rsidRDefault="000C12CD" w:rsidP="000C12CD">
      <w:r>
        <w:t>10.2.2 签名代码</w:t>
      </w:r>
    </w:p>
    <w:p w14:paraId="4A353562" w14:textId="77777777" w:rsidR="000C12CD" w:rsidRDefault="000C12CD" w:rsidP="000C12CD">
      <w:r>
        <w:t>10.2.3 JNLP API</w:t>
      </w:r>
    </w:p>
    <w:p w14:paraId="764DBA7A" w14:textId="77777777" w:rsidR="000C12CD" w:rsidRDefault="000C12CD" w:rsidP="000C12CD">
      <w:r>
        <w:t>10.3 applet</w:t>
      </w:r>
    </w:p>
    <w:p w14:paraId="1EF7DE45" w14:textId="77777777" w:rsidR="000C12CD" w:rsidRDefault="000C12CD" w:rsidP="000C12CD">
      <w:r>
        <w:t>10.3.1 一个简单的 applet</w:t>
      </w:r>
    </w:p>
    <w:p w14:paraId="2616D1F6" w14:textId="77777777" w:rsidR="000C12CD" w:rsidRDefault="000C12CD" w:rsidP="000C12CD">
      <w:r>
        <w:t>10.3.2 applet 的 HTML 标记和属性</w:t>
      </w:r>
    </w:p>
    <w:p w14:paraId="54819C7D" w14:textId="77777777" w:rsidR="000C12CD" w:rsidRDefault="000C12CD" w:rsidP="000C12CD">
      <w:r>
        <w:t>10.3.3 object 标记</w:t>
      </w:r>
    </w:p>
    <w:p w14:paraId="0B5D4440" w14:textId="77777777" w:rsidR="000C12CD" w:rsidRDefault="000C12CD" w:rsidP="000C12CD">
      <w:r>
        <w:t>10.3.4 使用参数向 applet 传递信息</w:t>
      </w:r>
    </w:p>
    <w:p w14:paraId="141000C0" w14:textId="77777777" w:rsidR="000C12CD" w:rsidRDefault="000C12CD" w:rsidP="000C12CD">
      <w:r>
        <w:t>10.3.5 访问图像和音频文件</w:t>
      </w:r>
    </w:p>
    <w:p w14:paraId="44F993C0" w14:textId="77777777" w:rsidR="000C12CD" w:rsidRDefault="000C12CD" w:rsidP="000C12CD">
      <w:r>
        <w:t>10.3.6 applet 上下文</w:t>
      </w:r>
    </w:p>
    <w:p w14:paraId="35A609F6" w14:textId="77777777" w:rsidR="000C12CD" w:rsidRDefault="000C12CD" w:rsidP="000C12CD">
      <w:r>
        <w:t>10.4 应用程序首选项存储</w:t>
      </w:r>
    </w:p>
    <w:p w14:paraId="3DD8FAB5" w14:textId="77777777" w:rsidR="000C12CD" w:rsidRDefault="000C12CD" w:rsidP="000C12CD">
      <w:r>
        <w:t>10.4.1 属性映射</w:t>
      </w:r>
    </w:p>
    <w:p w14:paraId="4816D183" w14:textId="794193A6" w:rsidR="000C12CD" w:rsidRDefault="000C12CD" w:rsidP="000C12CD">
      <w:r>
        <w:t>10.4.2 Preferences API</w:t>
      </w:r>
    </w:p>
    <w:p w14:paraId="63CA4841" w14:textId="6242D6AE" w:rsidR="000C12CD" w:rsidRDefault="000C12CD" w:rsidP="000C12CD"/>
    <w:p w14:paraId="3932AEB9" w14:textId="6865BD0E" w:rsidR="000C12CD" w:rsidRDefault="000C12CD" w:rsidP="000C12CD"/>
    <w:p w14:paraId="2212B7BA" w14:textId="431F14CA" w:rsidR="000C12CD" w:rsidRDefault="000C12CD" w:rsidP="000C12CD"/>
    <w:p w14:paraId="1A6D6865" w14:textId="724AAA74" w:rsidR="000C12CD" w:rsidRDefault="000C12CD" w:rsidP="000C12CD"/>
    <w:p w14:paraId="357A1416" w14:textId="276151DB" w:rsidR="000C12CD" w:rsidRDefault="000C12CD" w:rsidP="000C12CD"/>
    <w:p w14:paraId="5B8E0B6F" w14:textId="73598919" w:rsidR="000C12CD" w:rsidRDefault="000C12CD" w:rsidP="000C12CD"/>
    <w:p w14:paraId="4CED73E0" w14:textId="4C833283" w:rsidR="000C12CD" w:rsidRDefault="000C12CD" w:rsidP="000C12CD"/>
    <w:p w14:paraId="6035B922" w14:textId="080C3CA0" w:rsidR="000C12CD" w:rsidRDefault="000C12CD" w:rsidP="000C12CD"/>
    <w:p w14:paraId="587E6F7C" w14:textId="0587CC14" w:rsidR="000C12CD" w:rsidRDefault="000C12CD" w:rsidP="000C12CD"/>
    <w:p w14:paraId="45ACE18C" w14:textId="1455A03D" w:rsidR="000C12CD" w:rsidRDefault="000C12CD" w:rsidP="000C12CD"/>
    <w:p w14:paraId="33F0F89C" w14:textId="3E7E5835" w:rsidR="000C12CD" w:rsidRDefault="000C12CD" w:rsidP="000C12CD"/>
    <w:p w14:paraId="100AB370" w14:textId="05927C6C" w:rsidR="000C12CD" w:rsidRDefault="000C12CD" w:rsidP="000C12CD"/>
    <w:p w14:paraId="5FBBFF91" w14:textId="4A4850B1" w:rsidR="000C12CD" w:rsidRDefault="000C12CD" w:rsidP="000C12CD"/>
    <w:p w14:paraId="534C692C" w14:textId="356B92C7" w:rsidR="000C12CD" w:rsidRDefault="000C12CD" w:rsidP="000C12CD"/>
    <w:p w14:paraId="7AEAB54E" w14:textId="193A6973" w:rsidR="000C12CD" w:rsidRDefault="000C12CD" w:rsidP="000C12CD"/>
    <w:p w14:paraId="70EC1AD8" w14:textId="2CCEC7E8" w:rsidR="000C12CD" w:rsidRDefault="000C12CD" w:rsidP="000C12CD"/>
    <w:p w14:paraId="13D7D771" w14:textId="5A70BA74" w:rsidR="000C12CD" w:rsidRDefault="000C12CD" w:rsidP="000C12CD"/>
    <w:p w14:paraId="31ADDB05" w14:textId="75B8115A" w:rsidR="000C12CD" w:rsidRDefault="000C12CD" w:rsidP="000C12CD"/>
    <w:p w14:paraId="317E8EED" w14:textId="5F3DDCDB" w:rsidR="000C12CD" w:rsidRDefault="000C12CD" w:rsidP="000C12CD"/>
    <w:p w14:paraId="634EB7B1" w14:textId="5DE9DDFC" w:rsidR="000C12CD" w:rsidRDefault="000C12CD" w:rsidP="000C12CD"/>
    <w:p w14:paraId="6FF600D5" w14:textId="4B8AE7FC" w:rsidR="000C12CD" w:rsidRDefault="000C12CD" w:rsidP="000C12CD"/>
    <w:p w14:paraId="2AF28B16" w14:textId="35CE8AFB" w:rsidR="000C12CD" w:rsidRDefault="000C12CD" w:rsidP="000C12CD"/>
    <w:p w14:paraId="4FB69DAB" w14:textId="77777777" w:rsidR="000C12CD" w:rsidRDefault="000C12CD" w:rsidP="000C12CD">
      <w:pPr>
        <w:rPr>
          <w:rFonts w:hint="eastAsia"/>
        </w:rPr>
      </w:pPr>
    </w:p>
    <w:p w14:paraId="2E706DAD" w14:textId="77777777" w:rsidR="000C12CD" w:rsidRDefault="000C12CD" w:rsidP="000C12CD">
      <w:pPr>
        <w:pStyle w:val="1"/>
      </w:pPr>
      <w:r>
        <w:rPr>
          <w:rFonts w:hint="eastAsia"/>
        </w:rPr>
        <w:lastRenderedPageBreak/>
        <w:t>第</w:t>
      </w:r>
      <w:r>
        <w:t xml:space="preserve"> 11 </w:t>
      </w:r>
      <w:r>
        <w:t>章</w:t>
      </w:r>
      <w:r>
        <w:t xml:space="preserve"> </w:t>
      </w:r>
      <w:r>
        <w:t>异常、断言、日志和调试</w:t>
      </w:r>
    </w:p>
    <w:p w14:paraId="2A2C4C95" w14:textId="77777777" w:rsidR="000C12CD" w:rsidRDefault="000C12CD" w:rsidP="000C12CD">
      <w:r>
        <w:t>11.1 处理错误</w:t>
      </w:r>
    </w:p>
    <w:p w14:paraId="0082B597" w14:textId="77777777" w:rsidR="000C12CD" w:rsidRDefault="000C12CD" w:rsidP="000C12CD">
      <w:r>
        <w:t>11.1.1 异常分类</w:t>
      </w:r>
    </w:p>
    <w:p w14:paraId="317D23F2" w14:textId="77777777" w:rsidR="000C12CD" w:rsidRDefault="000C12CD" w:rsidP="000C12CD">
      <w:r>
        <w:t>11.1.2 声明已检查异常</w:t>
      </w:r>
    </w:p>
    <w:p w14:paraId="28D8B656" w14:textId="77777777" w:rsidR="000C12CD" w:rsidRDefault="000C12CD" w:rsidP="000C12CD">
      <w:r>
        <w:t>11.1.3 如何抛出异常</w:t>
      </w:r>
    </w:p>
    <w:p w14:paraId="1CD7C1CC" w14:textId="77777777" w:rsidR="000C12CD" w:rsidRDefault="000C12CD" w:rsidP="000C12CD">
      <w:r>
        <w:t>11.1.4 创建异常类</w:t>
      </w:r>
    </w:p>
    <w:p w14:paraId="1C3261F3" w14:textId="77777777" w:rsidR="000C12CD" w:rsidRDefault="000C12CD" w:rsidP="000C12CD">
      <w:r>
        <w:t>11.2 捕获异常</w:t>
      </w:r>
    </w:p>
    <w:p w14:paraId="53E47743" w14:textId="77777777" w:rsidR="000C12CD" w:rsidRDefault="000C12CD" w:rsidP="000C12CD">
      <w:r>
        <w:t>11.2.1 捕获多个异常</w:t>
      </w:r>
    </w:p>
    <w:p w14:paraId="7EC02E93" w14:textId="77777777" w:rsidR="000C12CD" w:rsidRDefault="000C12CD" w:rsidP="000C12CD">
      <w:r>
        <w:t>11.2.2 再次抛出异常与异常链</w:t>
      </w:r>
    </w:p>
    <w:p w14:paraId="2DC7AED8" w14:textId="77777777" w:rsidR="000C12CD" w:rsidRDefault="000C12CD" w:rsidP="000C12CD">
      <w:r>
        <w:t>11.2.3 finally 子句</w:t>
      </w:r>
    </w:p>
    <w:p w14:paraId="608B6E9B" w14:textId="77777777" w:rsidR="000C12CD" w:rsidRDefault="000C12CD" w:rsidP="000C12CD">
      <w:r>
        <w:t>11.2.4 带资源的 try 语句</w:t>
      </w:r>
    </w:p>
    <w:p w14:paraId="601F1DDA" w14:textId="77777777" w:rsidR="000C12CD" w:rsidRDefault="000C12CD" w:rsidP="000C12CD">
      <w:r>
        <w:t>11.2.5 分析堆栈跟踪元素</w:t>
      </w:r>
    </w:p>
    <w:p w14:paraId="24C92377" w14:textId="77777777" w:rsidR="000C12CD" w:rsidRDefault="000C12CD" w:rsidP="000C12CD">
      <w:r>
        <w:t>11.3 使用异常机制的技巧</w:t>
      </w:r>
    </w:p>
    <w:p w14:paraId="53625BF4" w14:textId="77777777" w:rsidR="000C12CD" w:rsidRDefault="000C12CD" w:rsidP="000C12CD">
      <w:r>
        <w:t>11.4 使用断言</w:t>
      </w:r>
    </w:p>
    <w:p w14:paraId="7F6E83AB" w14:textId="77777777" w:rsidR="000C12CD" w:rsidRDefault="000C12CD" w:rsidP="000C12CD">
      <w:r>
        <w:t>11.4.1 启用和禁用断言</w:t>
      </w:r>
    </w:p>
    <w:p w14:paraId="4DBE23C4" w14:textId="77777777" w:rsidR="000C12CD" w:rsidRDefault="000C12CD" w:rsidP="000C12CD">
      <w:r>
        <w:t>11.4.2 使用断言完成参数检查</w:t>
      </w:r>
    </w:p>
    <w:p w14:paraId="126EFEBB" w14:textId="77777777" w:rsidR="000C12CD" w:rsidRDefault="000C12CD" w:rsidP="000C12CD">
      <w:r>
        <w:t>11.4.3 为文档假设使用断言</w:t>
      </w:r>
    </w:p>
    <w:p w14:paraId="472F0E52" w14:textId="77777777" w:rsidR="000C12CD" w:rsidRDefault="000C12CD" w:rsidP="000C12CD">
      <w:r>
        <w:t>11.5 记录日志</w:t>
      </w:r>
    </w:p>
    <w:p w14:paraId="73453714" w14:textId="77777777" w:rsidR="000C12CD" w:rsidRDefault="000C12CD" w:rsidP="000C12CD">
      <w:r>
        <w:t>11.5.1 基本日志</w:t>
      </w:r>
    </w:p>
    <w:p w14:paraId="415EEB8F" w14:textId="77777777" w:rsidR="000C12CD" w:rsidRDefault="000C12CD" w:rsidP="000C12CD">
      <w:r>
        <w:t>11.5.2 高级日志</w:t>
      </w:r>
    </w:p>
    <w:p w14:paraId="717F9900" w14:textId="77777777" w:rsidR="000C12CD" w:rsidRDefault="000C12CD" w:rsidP="000C12CD">
      <w:r>
        <w:t>11.5.3 修改日志管理器配置</w:t>
      </w:r>
    </w:p>
    <w:p w14:paraId="471D7CDA" w14:textId="77777777" w:rsidR="000C12CD" w:rsidRDefault="000C12CD" w:rsidP="000C12CD">
      <w:r>
        <w:t>11.5.4 本地化</w:t>
      </w:r>
    </w:p>
    <w:p w14:paraId="514B87BE" w14:textId="77777777" w:rsidR="000C12CD" w:rsidRDefault="000C12CD" w:rsidP="000C12CD">
      <w:r>
        <w:t>11.5.5 处理器</w:t>
      </w:r>
    </w:p>
    <w:p w14:paraId="59A367FA" w14:textId="77777777" w:rsidR="000C12CD" w:rsidRDefault="000C12CD" w:rsidP="000C12CD">
      <w:r>
        <w:t>11.5.6 过滤器</w:t>
      </w:r>
    </w:p>
    <w:p w14:paraId="6CD8C77F" w14:textId="77777777" w:rsidR="000C12CD" w:rsidRDefault="000C12CD" w:rsidP="000C12CD">
      <w:r>
        <w:t>11.5.7 格式化器</w:t>
      </w:r>
    </w:p>
    <w:p w14:paraId="536A3FA2" w14:textId="77777777" w:rsidR="000C12CD" w:rsidRDefault="000C12CD" w:rsidP="000C12CD">
      <w:r>
        <w:t>11.5.8 日志记录说明</w:t>
      </w:r>
    </w:p>
    <w:p w14:paraId="2E18044B" w14:textId="77777777" w:rsidR="000C12CD" w:rsidRDefault="000C12CD" w:rsidP="000C12CD">
      <w:r>
        <w:t>11.6 调试技巧</w:t>
      </w:r>
    </w:p>
    <w:p w14:paraId="6A696DF0" w14:textId="77777777" w:rsidR="000C12CD" w:rsidRDefault="000C12CD" w:rsidP="000C12CD">
      <w:r>
        <w:t>11.7 GUI 程序排错技巧</w:t>
      </w:r>
    </w:p>
    <w:p w14:paraId="69AB6EF8" w14:textId="2BCB84D6" w:rsidR="000C12CD" w:rsidRDefault="000C12CD" w:rsidP="000C12CD">
      <w:r>
        <w:t>11.8 使用调试器</w:t>
      </w:r>
    </w:p>
    <w:p w14:paraId="39B3C5CE" w14:textId="40B8554A" w:rsidR="000C12CD" w:rsidRDefault="000C12CD" w:rsidP="000C12CD"/>
    <w:p w14:paraId="7AACCF79" w14:textId="52A03BC2" w:rsidR="000C12CD" w:rsidRDefault="000C12CD" w:rsidP="000C12CD"/>
    <w:p w14:paraId="68216368" w14:textId="63EF7621" w:rsidR="000C12CD" w:rsidRDefault="000C12CD" w:rsidP="000C12CD"/>
    <w:p w14:paraId="7493B8A9" w14:textId="62202214" w:rsidR="000C12CD" w:rsidRDefault="000C12CD" w:rsidP="000C12CD"/>
    <w:p w14:paraId="05C84EAF" w14:textId="707F34E3" w:rsidR="000C12CD" w:rsidRDefault="000C12CD" w:rsidP="000C12CD"/>
    <w:p w14:paraId="5B1CD3D6" w14:textId="7BF79DD1" w:rsidR="000C12CD" w:rsidRDefault="000C12CD" w:rsidP="000C12CD"/>
    <w:p w14:paraId="656E5C66" w14:textId="55DBB076" w:rsidR="000C12CD" w:rsidRDefault="000C12CD" w:rsidP="000C12CD"/>
    <w:p w14:paraId="680D7EEC" w14:textId="68CB1EB1" w:rsidR="000C12CD" w:rsidRDefault="000C12CD" w:rsidP="000C12CD"/>
    <w:p w14:paraId="536548E9" w14:textId="6FAAFFF6" w:rsidR="000C12CD" w:rsidRDefault="000C12CD" w:rsidP="000C12CD"/>
    <w:p w14:paraId="0E2A8119" w14:textId="0FA751F5" w:rsidR="000C12CD" w:rsidRDefault="000C12CD" w:rsidP="000C12CD"/>
    <w:p w14:paraId="20FFEE7C" w14:textId="156CD3A8" w:rsidR="000C12CD" w:rsidRDefault="000C12CD" w:rsidP="000C12CD"/>
    <w:p w14:paraId="0B0087E3" w14:textId="2E69B741" w:rsidR="000C12CD" w:rsidRDefault="000C12CD" w:rsidP="000C12CD"/>
    <w:p w14:paraId="28A7FD66" w14:textId="4FB10227" w:rsidR="000C12CD" w:rsidRDefault="000C12CD" w:rsidP="000C12CD"/>
    <w:p w14:paraId="54AC72AD" w14:textId="77777777" w:rsidR="000C12CD" w:rsidRDefault="000C12CD" w:rsidP="000C12CD">
      <w:pPr>
        <w:rPr>
          <w:rFonts w:hint="eastAsia"/>
        </w:rPr>
      </w:pPr>
    </w:p>
    <w:p w14:paraId="70CD17AD" w14:textId="77777777" w:rsidR="000C12CD" w:rsidRDefault="000C12CD" w:rsidP="000C12CD">
      <w:pPr>
        <w:pStyle w:val="1"/>
      </w:pPr>
      <w:r>
        <w:rPr>
          <w:rFonts w:hint="eastAsia"/>
        </w:rPr>
        <w:lastRenderedPageBreak/>
        <w:t>第</w:t>
      </w:r>
      <w:r>
        <w:t xml:space="preserve"> 12 </w:t>
      </w:r>
      <w:r>
        <w:t>章</w:t>
      </w:r>
      <w:r>
        <w:t xml:space="preserve"> </w:t>
      </w:r>
      <w:r>
        <w:t>泛型程序设计</w:t>
      </w:r>
    </w:p>
    <w:p w14:paraId="07124428" w14:textId="77777777" w:rsidR="000C12CD" w:rsidRDefault="000C12CD" w:rsidP="000C12CD">
      <w:r>
        <w:t>12.1 为什么要使用泛型程序设计</w:t>
      </w:r>
    </w:p>
    <w:p w14:paraId="62CD7331" w14:textId="77777777" w:rsidR="000C12CD" w:rsidRDefault="000C12CD" w:rsidP="000C12CD">
      <w:r>
        <w:t>12.2 定义简单泛型类</w:t>
      </w:r>
    </w:p>
    <w:p w14:paraId="7EC915A2" w14:textId="77777777" w:rsidR="000C12CD" w:rsidRDefault="000C12CD" w:rsidP="000C12CD">
      <w:r>
        <w:t>12.3 泛型方法</w:t>
      </w:r>
    </w:p>
    <w:p w14:paraId="034FEB34" w14:textId="77777777" w:rsidR="000C12CD" w:rsidRDefault="000C12CD" w:rsidP="000C12CD">
      <w:r>
        <w:t>12.4 类型变量的限定</w:t>
      </w:r>
    </w:p>
    <w:p w14:paraId="2BFEED67" w14:textId="77777777" w:rsidR="000C12CD" w:rsidRDefault="000C12CD" w:rsidP="000C12CD">
      <w:r>
        <w:t>12.5 泛型代码和虚拟机</w:t>
      </w:r>
    </w:p>
    <w:p w14:paraId="6DE65525" w14:textId="77777777" w:rsidR="000C12CD" w:rsidRDefault="000C12CD" w:rsidP="000C12CD">
      <w:r>
        <w:t>12.5.1 翻译泛型表达式</w:t>
      </w:r>
    </w:p>
    <w:p w14:paraId="385D5D49" w14:textId="77777777" w:rsidR="000C12CD" w:rsidRDefault="000C12CD" w:rsidP="000C12CD">
      <w:r>
        <w:t>12.5.2 翻译泛型方法</w:t>
      </w:r>
    </w:p>
    <w:p w14:paraId="70D08246" w14:textId="77777777" w:rsidR="000C12CD" w:rsidRDefault="000C12CD" w:rsidP="000C12CD">
      <w:r>
        <w:t>12.5.3 调用遗留代码</w:t>
      </w:r>
    </w:p>
    <w:p w14:paraId="0A229F95" w14:textId="77777777" w:rsidR="000C12CD" w:rsidRDefault="000C12CD" w:rsidP="000C12CD">
      <w:r>
        <w:t>12.6 约束与局限性</w:t>
      </w:r>
    </w:p>
    <w:p w14:paraId="6D50DD2F" w14:textId="77777777" w:rsidR="000C12CD" w:rsidRDefault="000C12CD" w:rsidP="000C12CD">
      <w:r>
        <w:t>12.6.1 不能用基本类型实例化类型参数</w:t>
      </w:r>
    </w:p>
    <w:p w14:paraId="52424DE8" w14:textId="77777777" w:rsidR="000C12CD" w:rsidRDefault="000C12CD" w:rsidP="000C12CD">
      <w:r>
        <w:t>12.6.2 运行</w:t>
      </w:r>
      <w:proofErr w:type="gramStart"/>
      <w:r>
        <w:t>时类型</w:t>
      </w:r>
      <w:proofErr w:type="gramEnd"/>
      <w:r>
        <w:t>查询只适用于原始类型</w:t>
      </w:r>
    </w:p>
    <w:p w14:paraId="54B3A49B" w14:textId="77777777" w:rsidR="000C12CD" w:rsidRDefault="000C12CD" w:rsidP="000C12CD">
      <w:r>
        <w:t>12.6.3 不能创建参数</w:t>
      </w:r>
      <w:proofErr w:type="gramStart"/>
      <w:r>
        <w:t>化类型</w:t>
      </w:r>
      <w:proofErr w:type="gramEnd"/>
      <w:r>
        <w:t>的数组</w:t>
      </w:r>
    </w:p>
    <w:p w14:paraId="0ABEBAA9" w14:textId="77777777" w:rsidR="000C12CD" w:rsidRDefault="000C12CD" w:rsidP="000C12CD">
      <w:r>
        <w:t xml:space="preserve">12.6.4 </w:t>
      </w:r>
      <w:proofErr w:type="spellStart"/>
      <w:r>
        <w:t>Varargs</w:t>
      </w:r>
      <w:proofErr w:type="spellEnd"/>
      <w:r>
        <w:t xml:space="preserve"> 警告</w:t>
      </w:r>
    </w:p>
    <w:p w14:paraId="520B8B88" w14:textId="77777777" w:rsidR="000C12CD" w:rsidRDefault="000C12CD" w:rsidP="000C12CD">
      <w:r>
        <w:t>12.6.5 不能实例化类型变量</w:t>
      </w:r>
    </w:p>
    <w:p w14:paraId="1FF4CBB5" w14:textId="77777777" w:rsidR="000C12CD" w:rsidRDefault="000C12CD" w:rsidP="000C12CD">
      <w:r>
        <w:t>12.6.6 泛型类的静态上下文</w:t>
      </w:r>
      <w:proofErr w:type="gramStart"/>
      <w:r>
        <w:t>中类型</w:t>
      </w:r>
      <w:proofErr w:type="gramEnd"/>
      <w:r>
        <w:t>变量无效</w:t>
      </w:r>
    </w:p>
    <w:p w14:paraId="0D37966E" w14:textId="77777777" w:rsidR="000C12CD" w:rsidRDefault="000C12CD" w:rsidP="000C12CD">
      <w:r>
        <w:t>12.6.7 不能抛出或捕获泛型类的实例</w:t>
      </w:r>
    </w:p>
    <w:p w14:paraId="2892ABDD" w14:textId="77777777" w:rsidR="000C12CD" w:rsidRDefault="000C12CD" w:rsidP="000C12CD">
      <w:r>
        <w:t>12.6.8 注意擦除后的冲突</w:t>
      </w:r>
    </w:p>
    <w:p w14:paraId="1DD81614" w14:textId="77777777" w:rsidR="000C12CD" w:rsidRDefault="000C12CD" w:rsidP="000C12CD">
      <w:r>
        <w:t>12.7 泛</w:t>
      </w:r>
      <w:proofErr w:type="gramStart"/>
      <w:r>
        <w:t>型类型</w:t>
      </w:r>
      <w:proofErr w:type="gramEnd"/>
      <w:r>
        <w:t>的继承规则</w:t>
      </w:r>
    </w:p>
    <w:p w14:paraId="05D3BA1C" w14:textId="77777777" w:rsidR="000C12CD" w:rsidRDefault="000C12CD" w:rsidP="000C12CD">
      <w:r>
        <w:t>12.8 通配符类型</w:t>
      </w:r>
    </w:p>
    <w:p w14:paraId="26978A88" w14:textId="77777777" w:rsidR="000C12CD" w:rsidRDefault="000C12CD" w:rsidP="000C12CD">
      <w:r>
        <w:t>12.8.1 通配符的超类型限定</w:t>
      </w:r>
    </w:p>
    <w:p w14:paraId="1EAA4C64" w14:textId="77777777" w:rsidR="000C12CD" w:rsidRDefault="000C12CD" w:rsidP="000C12CD">
      <w:r>
        <w:t>12.8.2 无限定通配符</w:t>
      </w:r>
    </w:p>
    <w:p w14:paraId="064148A9" w14:textId="77777777" w:rsidR="000C12CD" w:rsidRDefault="000C12CD" w:rsidP="000C12CD">
      <w:r>
        <w:t>12.8.3 通配符捕获</w:t>
      </w:r>
    </w:p>
    <w:p w14:paraId="118D34F1" w14:textId="77777777" w:rsidR="000C12CD" w:rsidRDefault="000C12CD" w:rsidP="000C12CD">
      <w:r>
        <w:t>12.9 反射和泛型</w:t>
      </w:r>
    </w:p>
    <w:p w14:paraId="7134C835" w14:textId="77777777" w:rsidR="000C12CD" w:rsidRDefault="000C12CD" w:rsidP="000C12CD">
      <w:r>
        <w:t>12.9.1 使用 Class 参数进行类型匹配</w:t>
      </w:r>
    </w:p>
    <w:p w14:paraId="10F17E1C" w14:textId="76B82EE3" w:rsidR="000C12CD" w:rsidRDefault="000C12CD" w:rsidP="000C12CD">
      <w:r>
        <w:t>12.9.2 虚拟机中的泛</w:t>
      </w:r>
      <w:proofErr w:type="gramStart"/>
      <w:r>
        <w:t>型类型</w:t>
      </w:r>
      <w:proofErr w:type="gramEnd"/>
      <w:r>
        <w:t>信息</w:t>
      </w:r>
    </w:p>
    <w:p w14:paraId="12EBA4B7" w14:textId="751AC9D5" w:rsidR="000C12CD" w:rsidRDefault="000C12CD" w:rsidP="000C12CD"/>
    <w:p w14:paraId="1FBDE9EA" w14:textId="53C38176" w:rsidR="000C12CD" w:rsidRDefault="000C12CD" w:rsidP="000C12CD"/>
    <w:p w14:paraId="0E4A6256" w14:textId="56AB483F" w:rsidR="000C12CD" w:rsidRDefault="000C12CD" w:rsidP="000C12CD"/>
    <w:p w14:paraId="03FF6BE9" w14:textId="78DB8702" w:rsidR="000C12CD" w:rsidRDefault="000C12CD" w:rsidP="000C12CD"/>
    <w:p w14:paraId="18D74EDE" w14:textId="16F946EF" w:rsidR="000C12CD" w:rsidRDefault="000C12CD" w:rsidP="000C12CD"/>
    <w:p w14:paraId="7422FFB6" w14:textId="7DB8CE7E" w:rsidR="000C12CD" w:rsidRDefault="000C12CD" w:rsidP="000C12CD"/>
    <w:p w14:paraId="35D6AED6" w14:textId="07FE1359" w:rsidR="000C12CD" w:rsidRDefault="000C12CD" w:rsidP="000C12CD"/>
    <w:p w14:paraId="3938FB60" w14:textId="5A1054A3" w:rsidR="000C12CD" w:rsidRDefault="000C12CD" w:rsidP="000C12CD"/>
    <w:p w14:paraId="3F8BC4FC" w14:textId="7010D43B" w:rsidR="000C12CD" w:rsidRDefault="000C12CD" w:rsidP="000C12CD"/>
    <w:p w14:paraId="50AACFB9" w14:textId="43EFC273" w:rsidR="000C12CD" w:rsidRDefault="000C12CD" w:rsidP="000C12CD"/>
    <w:p w14:paraId="6003923D" w14:textId="040E0D8C" w:rsidR="000C12CD" w:rsidRDefault="000C12CD" w:rsidP="000C12CD"/>
    <w:p w14:paraId="2A2A701A" w14:textId="391B70C9" w:rsidR="000C12CD" w:rsidRDefault="000C12CD" w:rsidP="000C12CD"/>
    <w:p w14:paraId="6CC2929A" w14:textId="7F7F1800" w:rsidR="000C12CD" w:rsidRDefault="000C12CD" w:rsidP="000C12CD"/>
    <w:p w14:paraId="49C8B428" w14:textId="33B43B9F" w:rsidR="000C12CD" w:rsidRDefault="000C12CD" w:rsidP="000C12CD"/>
    <w:p w14:paraId="24601B7B" w14:textId="160AF38F" w:rsidR="000C12CD" w:rsidRDefault="000C12CD" w:rsidP="000C12CD"/>
    <w:p w14:paraId="3D2E7F6E" w14:textId="3BDB6791" w:rsidR="000C12CD" w:rsidRDefault="000C12CD" w:rsidP="000C12CD"/>
    <w:p w14:paraId="6B20FFE3" w14:textId="77777777" w:rsidR="000C12CD" w:rsidRDefault="000C12CD" w:rsidP="000C12CD">
      <w:pPr>
        <w:rPr>
          <w:rFonts w:hint="eastAsia"/>
        </w:rPr>
      </w:pPr>
    </w:p>
    <w:p w14:paraId="1B7FBE88" w14:textId="77777777" w:rsidR="000C12CD" w:rsidRDefault="000C12CD" w:rsidP="000C12CD">
      <w:pPr>
        <w:pStyle w:val="1"/>
      </w:pPr>
      <w:r>
        <w:rPr>
          <w:rFonts w:hint="eastAsia"/>
        </w:rPr>
        <w:lastRenderedPageBreak/>
        <w:t>第</w:t>
      </w:r>
      <w:r>
        <w:t xml:space="preserve"> 13 </w:t>
      </w:r>
      <w:r>
        <w:t>章</w:t>
      </w:r>
      <w:r>
        <w:t xml:space="preserve"> </w:t>
      </w:r>
      <w:r>
        <w:t>集合</w:t>
      </w:r>
    </w:p>
    <w:p w14:paraId="0EBD3064" w14:textId="77777777" w:rsidR="000C12CD" w:rsidRDefault="000C12CD" w:rsidP="000C12CD">
      <w:r>
        <w:t>13.1 集合接口</w:t>
      </w:r>
    </w:p>
    <w:p w14:paraId="0AF61CA9" w14:textId="77777777" w:rsidR="000C12CD" w:rsidRDefault="000C12CD" w:rsidP="000C12CD">
      <w:r>
        <w:t>13.1.1 将集合的接口与实现分离</w:t>
      </w:r>
    </w:p>
    <w:p w14:paraId="1EB638F1" w14:textId="77777777" w:rsidR="000C12CD" w:rsidRDefault="000C12CD" w:rsidP="000C12CD">
      <w:r>
        <w:t>13.1.2 Java 类库中的集合接口和迭代器接口</w:t>
      </w:r>
    </w:p>
    <w:p w14:paraId="4FB33C35" w14:textId="77777777" w:rsidR="000C12CD" w:rsidRDefault="000C12CD" w:rsidP="000C12CD">
      <w:r>
        <w:t>13.2 具体的集合</w:t>
      </w:r>
    </w:p>
    <w:p w14:paraId="2A19A21C" w14:textId="77777777" w:rsidR="000C12CD" w:rsidRDefault="000C12CD" w:rsidP="000C12CD">
      <w:r>
        <w:t>13.2.1 链表</w:t>
      </w:r>
    </w:p>
    <w:p w14:paraId="346CD261" w14:textId="77777777" w:rsidR="000C12CD" w:rsidRDefault="000C12CD" w:rsidP="000C12CD">
      <w:r>
        <w:t>13.2.2 数组列表</w:t>
      </w:r>
    </w:p>
    <w:p w14:paraId="4DCFB4A5" w14:textId="77777777" w:rsidR="000C12CD" w:rsidRDefault="000C12CD" w:rsidP="000C12CD">
      <w:r>
        <w:t>13.2.3 散列集</w:t>
      </w:r>
    </w:p>
    <w:p w14:paraId="3451FCE0" w14:textId="77777777" w:rsidR="000C12CD" w:rsidRDefault="000C12CD" w:rsidP="000C12CD">
      <w:r>
        <w:t>13.2.4 树集</w:t>
      </w:r>
    </w:p>
    <w:p w14:paraId="485EFC89" w14:textId="77777777" w:rsidR="000C12CD" w:rsidRDefault="000C12CD" w:rsidP="000C12CD">
      <w:r>
        <w:t>13.2.5 对象的比较</w:t>
      </w:r>
    </w:p>
    <w:p w14:paraId="7F0AE177" w14:textId="77777777" w:rsidR="000C12CD" w:rsidRDefault="000C12CD" w:rsidP="000C12CD">
      <w:r>
        <w:t>13.2.6 队列与双端队列</w:t>
      </w:r>
    </w:p>
    <w:p w14:paraId="5F78A04B" w14:textId="77777777" w:rsidR="000C12CD" w:rsidRDefault="000C12CD" w:rsidP="000C12CD">
      <w:r>
        <w:t>13.2.7 优先级队列</w:t>
      </w:r>
    </w:p>
    <w:p w14:paraId="31AA4612" w14:textId="77777777" w:rsidR="000C12CD" w:rsidRDefault="000C12CD" w:rsidP="000C12CD">
      <w:r>
        <w:t>13.2.8 映射表</w:t>
      </w:r>
    </w:p>
    <w:p w14:paraId="6C4EFECC" w14:textId="77777777" w:rsidR="000C12CD" w:rsidRDefault="000C12CD" w:rsidP="000C12CD">
      <w:r>
        <w:t>13.2.9 专用集与映射表类</w:t>
      </w:r>
    </w:p>
    <w:p w14:paraId="2D91C548" w14:textId="77777777" w:rsidR="000C12CD" w:rsidRDefault="000C12CD" w:rsidP="000C12CD">
      <w:r>
        <w:t>13.3 集合框架</w:t>
      </w:r>
    </w:p>
    <w:p w14:paraId="4C4A27A8" w14:textId="77777777" w:rsidR="000C12CD" w:rsidRDefault="000C12CD" w:rsidP="000C12CD">
      <w:r>
        <w:t>13.3.1 视图与包装器</w:t>
      </w:r>
    </w:p>
    <w:p w14:paraId="53E04354" w14:textId="77777777" w:rsidR="000C12CD" w:rsidRDefault="000C12CD" w:rsidP="000C12CD">
      <w:r>
        <w:t>13.3.2 批操作</w:t>
      </w:r>
    </w:p>
    <w:p w14:paraId="5D83CB8D" w14:textId="77777777" w:rsidR="000C12CD" w:rsidRDefault="000C12CD" w:rsidP="000C12CD">
      <w:r>
        <w:t>13.3.3 集合与数组之间的转换</w:t>
      </w:r>
    </w:p>
    <w:p w14:paraId="2424B87D" w14:textId="77777777" w:rsidR="000C12CD" w:rsidRDefault="000C12CD" w:rsidP="000C12CD">
      <w:r>
        <w:t>13.4 算法</w:t>
      </w:r>
    </w:p>
    <w:p w14:paraId="2FC66C34" w14:textId="77777777" w:rsidR="000C12CD" w:rsidRDefault="000C12CD" w:rsidP="000C12CD">
      <w:r>
        <w:t>13.4.1 排序与混排</w:t>
      </w:r>
    </w:p>
    <w:p w14:paraId="6A31C3BB" w14:textId="77777777" w:rsidR="000C12CD" w:rsidRDefault="000C12CD" w:rsidP="000C12CD">
      <w:r>
        <w:t>13.4.2 二分查找</w:t>
      </w:r>
    </w:p>
    <w:p w14:paraId="122EC9A8" w14:textId="77777777" w:rsidR="000C12CD" w:rsidRDefault="000C12CD" w:rsidP="000C12CD">
      <w:r>
        <w:t>13.4.3 简单算法</w:t>
      </w:r>
    </w:p>
    <w:p w14:paraId="27FAFB03" w14:textId="77777777" w:rsidR="000C12CD" w:rsidRDefault="000C12CD" w:rsidP="000C12CD">
      <w:r>
        <w:t>13.4.4 编写自己的算法</w:t>
      </w:r>
    </w:p>
    <w:p w14:paraId="627C78C8" w14:textId="77777777" w:rsidR="000C12CD" w:rsidRDefault="000C12CD" w:rsidP="000C12CD">
      <w:r>
        <w:t>13.5 遗留的集合</w:t>
      </w:r>
    </w:p>
    <w:p w14:paraId="5C327090" w14:textId="77777777" w:rsidR="000C12CD" w:rsidRDefault="000C12CD" w:rsidP="000C12CD">
      <w:r>
        <w:t xml:space="preserve">13.5.1 </w:t>
      </w:r>
      <w:proofErr w:type="spellStart"/>
      <w:r>
        <w:t>Hashtable</w:t>
      </w:r>
      <w:proofErr w:type="spellEnd"/>
      <w:r>
        <w:t xml:space="preserve"> 类</w:t>
      </w:r>
    </w:p>
    <w:p w14:paraId="16153156" w14:textId="77777777" w:rsidR="000C12CD" w:rsidRDefault="000C12CD" w:rsidP="000C12CD">
      <w:r>
        <w:t>13.5.2 枚举</w:t>
      </w:r>
    </w:p>
    <w:p w14:paraId="46126EBB" w14:textId="77777777" w:rsidR="000C12CD" w:rsidRDefault="000C12CD" w:rsidP="000C12CD">
      <w:r>
        <w:t>13.5.3 属性映射表</w:t>
      </w:r>
    </w:p>
    <w:p w14:paraId="4C2EE881" w14:textId="77777777" w:rsidR="000C12CD" w:rsidRDefault="000C12CD" w:rsidP="000C12CD">
      <w:r>
        <w:t xml:space="preserve">13.5.4 </w:t>
      </w:r>
      <w:proofErr w:type="gramStart"/>
      <w:r>
        <w:t>栈</w:t>
      </w:r>
      <w:proofErr w:type="gramEnd"/>
    </w:p>
    <w:p w14:paraId="3E9A7E45" w14:textId="6C059BFA" w:rsidR="000C12CD" w:rsidRDefault="000C12CD" w:rsidP="000C12CD">
      <w:r>
        <w:t>13.5.5 位集</w:t>
      </w:r>
    </w:p>
    <w:p w14:paraId="2E3DB10B" w14:textId="0FBDCA24" w:rsidR="000C12CD" w:rsidRDefault="000C12CD" w:rsidP="000C12CD"/>
    <w:p w14:paraId="7F008411" w14:textId="51D77AD5" w:rsidR="000C12CD" w:rsidRDefault="000C12CD" w:rsidP="000C12CD"/>
    <w:p w14:paraId="5290248E" w14:textId="7ED739FE" w:rsidR="000C12CD" w:rsidRDefault="000C12CD" w:rsidP="000C12CD"/>
    <w:p w14:paraId="21D8C062" w14:textId="135933DD" w:rsidR="000C12CD" w:rsidRDefault="000C12CD" w:rsidP="000C12CD"/>
    <w:p w14:paraId="60276AF8" w14:textId="633F8315" w:rsidR="000C12CD" w:rsidRDefault="000C12CD" w:rsidP="000C12CD"/>
    <w:p w14:paraId="1694B86A" w14:textId="627370AE" w:rsidR="000C12CD" w:rsidRDefault="000C12CD" w:rsidP="000C12CD"/>
    <w:p w14:paraId="01B6A991" w14:textId="5793D7CC" w:rsidR="000C12CD" w:rsidRDefault="000C12CD" w:rsidP="000C12CD"/>
    <w:p w14:paraId="5DCA88D3" w14:textId="3DEFDDB8" w:rsidR="000C12CD" w:rsidRDefault="000C12CD" w:rsidP="000C12CD"/>
    <w:p w14:paraId="3619B83B" w14:textId="13BD87DA" w:rsidR="000C12CD" w:rsidRDefault="000C12CD" w:rsidP="000C12CD"/>
    <w:p w14:paraId="6911768E" w14:textId="5DFE26E9" w:rsidR="000C12CD" w:rsidRDefault="000C12CD" w:rsidP="000C12CD"/>
    <w:p w14:paraId="7A27A61D" w14:textId="5E1C8ED5" w:rsidR="000C12CD" w:rsidRDefault="000C12CD" w:rsidP="000C12CD"/>
    <w:p w14:paraId="08A07B97" w14:textId="0FB20D26" w:rsidR="000C12CD" w:rsidRDefault="000C12CD" w:rsidP="000C12CD"/>
    <w:p w14:paraId="3CAF349C" w14:textId="28821B4A" w:rsidR="000C12CD" w:rsidRDefault="000C12CD" w:rsidP="000C12CD"/>
    <w:p w14:paraId="225DBED3" w14:textId="77777777" w:rsidR="000C12CD" w:rsidRDefault="000C12CD" w:rsidP="000C12CD">
      <w:pPr>
        <w:rPr>
          <w:rFonts w:hint="eastAsia"/>
        </w:rPr>
      </w:pPr>
    </w:p>
    <w:p w14:paraId="47EAFC00" w14:textId="77777777" w:rsidR="000C12CD" w:rsidRDefault="000C12CD" w:rsidP="000C12CD">
      <w:pPr>
        <w:pStyle w:val="1"/>
      </w:pPr>
      <w:r>
        <w:rPr>
          <w:rFonts w:hint="eastAsia"/>
        </w:rPr>
        <w:lastRenderedPageBreak/>
        <w:t>第</w:t>
      </w:r>
      <w:r>
        <w:t xml:space="preserve"> 14 </w:t>
      </w:r>
      <w:r>
        <w:t>章</w:t>
      </w:r>
      <w:r>
        <w:t xml:space="preserve"> </w:t>
      </w:r>
      <w:r>
        <w:t>多线程</w:t>
      </w:r>
    </w:p>
    <w:p w14:paraId="1CD26B29" w14:textId="77777777" w:rsidR="000C12CD" w:rsidRDefault="000C12CD" w:rsidP="000C12CD">
      <w:r>
        <w:t>14.1 什么是线程</w:t>
      </w:r>
    </w:p>
    <w:p w14:paraId="4F65D198" w14:textId="77777777" w:rsidR="000C12CD" w:rsidRDefault="000C12CD" w:rsidP="000C12CD">
      <w:r>
        <w:t>14.2 中断线程</w:t>
      </w:r>
    </w:p>
    <w:p w14:paraId="10269BEC" w14:textId="77777777" w:rsidR="000C12CD" w:rsidRDefault="000C12CD" w:rsidP="000C12CD">
      <w:r>
        <w:t>14.3 线程状态</w:t>
      </w:r>
    </w:p>
    <w:p w14:paraId="34386F32" w14:textId="77777777" w:rsidR="000C12CD" w:rsidRDefault="000C12CD" w:rsidP="000C12CD">
      <w:r>
        <w:t>14.3.1 新创建线程</w:t>
      </w:r>
    </w:p>
    <w:p w14:paraId="740EAF6C" w14:textId="77777777" w:rsidR="000C12CD" w:rsidRDefault="000C12CD" w:rsidP="000C12CD">
      <w:r>
        <w:t>14.3.2 可运行线程</w:t>
      </w:r>
    </w:p>
    <w:p w14:paraId="726CAF67" w14:textId="77777777" w:rsidR="000C12CD" w:rsidRDefault="000C12CD" w:rsidP="000C12CD">
      <w:r>
        <w:t>14.3.3 被阻塞线程和等待线程</w:t>
      </w:r>
    </w:p>
    <w:p w14:paraId="4E91F548" w14:textId="77777777" w:rsidR="000C12CD" w:rsidRDefault="000C12CD" w:rsidP="000C12CD">
      <w:r>
        <w:t>14.3.4 被终止的线程</w:t>
      </w:r>
    </w:p>
    <w:p w14:paraId="507BB687" w14:textId="77777777" w:rsidR="000C12CD" w:rsidRDefault="000C12CD" w:rsidP="000C12CD">
      <w:r>
        <w:t>14.4 线程属性</w:t>
      </w:r>
    </w:p>
    <w:p w14:paraId="35163E0C" w14:textId="77777777" w:rsidR="000C12CD" w:rsidRDefault="000C12CD" w:rsidP="000C12CD">
      <w:r>
        <w:t>14.4.1 线程优先级</w:t>
      </w:r>
    </w:p>
    <w:p w14:paraId="31572681" w14:textId="77777777" w:rsidR="000C12CD" w:rsidRDefault="000C12CD" w:rsidP="000C12CD">
      <w:r>
        <w:t>14.4.2 守护线程</w:t>
      </w:r>
    </w:p>
    <w:p w14:paraId="776CFC06" w14:textId="77777777" w:rsidR="000C12CD" w:rsidRDefault="000C12CD" w:rsidP="000C12CD">
      <w:r>
        <w:t>14.4.3 未捕获异常处理器</w:t>
      </w:r>
    </w:p>
    <w:p w14:paraId="2B0D783A" w14:textId="77777777" w:rsidR="000C12CD" w:rsidRDefault="000C12CD" w:rsidP="000C12CD">
      <w:r>
        <w:t>14.5 同步</w:t>
      </w:r>
    </w:p>
    <w:p w14:paraId="3ECA2143" w14:textId="77777777" w:rsidR="000C12CD" w:rsidRDefault="000C12CD" w:rsidP="000C12CD">
      <w:r>
        <w:t>14.5.1 竞争条件的一个例子</w:t>
      </w:r>
    </w:p>
    <w:p w14:paraId="6B6AD929" w14:textId="77777777" w:rsidR="000C12CD" w:rsidRDefault="000C12CD" w:rsidP="000C12CD">
      <w:r>
        <w:t>14.5.2 竞争条件详解</w:t>
      </w:r>
    </w:p>
    <w:p w14:paraId="7D19E138" w14:textId="77777777" w:rsidR="000C12CD" w:rsidRDefault="000C12CD" w:rsidP="000C12CD">
      <w:r>
        <w:t>14.5.3 锁对象</w:t>
      </w:r>
    </w:p>
    <w:p w14:paraId="64E20DC3" w14:textId="77777777" w:rsidR="000C12CD" w:rsidRDefault="000C12CD" w:rsidP="000C12CD">
      <w:r>
        <w:t>14.5.4 条件对象</w:t>
      </w:r>
    </w:p>
    <w:p w14:paraId="4F36EBBF" w14:textId="77777777" w:rsidR="000C12CD" w:rsidRDefault="000C12CD" w:rsidP="000C12CD">
      <w:r>
        <w:t>14.5.5 synchronized 关键字</w:t>
      </w:r>
    </w:p>
    <w:p w14:paraId="08FEEC89" w14:textId="77777777" w:rsidR="000C12CD" w:rsidRDefault="000C12CD" w:rsidP="000C12CD">
      <w:r>
        <w:t>14.5.6 同步阻塞</w:t>
      </w:r>
    </w:p>
    <w:p w14:paraId="36C4F7B2" w14:textId="77777777" w:rsidR="000C12CD" w:rsidRDefault="000C12CD" w:rsidP="000C12CD">
      <w:r>
        <w:t>14.5.7 监视器概念</w:t>
      </w:r>
    </w:p>
    <w:p w14:paraId="3D5F3CC8" w14:textId="77777777" w:rsidR="000C12CD" w:rsidRDefault="000C12CD" w:rsidP="000C12CD">
      <w:r>
        <w:t>14.5.8 Volatile 域</w:t>
      </w:r>
    </w:p>
    <w:p w14:paraId="09ABABB0" w14:textId="77777777" w:rsidR="000C12CD" w:rsidRDefault="000C12CD" w:rsidP="000C12CD">
      <w:r>
        <w:t>14.5.9 final 变量</w:t>
      </w:r>
    </w:p>
    <w:p w14:paraId="19E6290D" w14:textId="77777777" w:rsidR="000C12CD" w:rsidRDefault="000C12CD" w:rsidP="000C12CD">
      <w:r>
        <w:t>14.5.10 原子性</w:t>
      </w:r>
    </w:p>
    <w:p w14:paraId="2DC18E59" w14:textId="77777777" w:rsidR="000C12CD" w:rsidRDefault="000C12CD" w:rsidP="000C12CD">
      <w:r>
        <w:t>14.5.11 死锁</w:t>
      </w:r>
    </w:p>
    <w:p w14:paraId="757EAFC4" w14:textId="77777777" w:rsidR="000C12CD" w:rsidRDefault="000C12CD" w:rsidP="000C12CD">
      <w:r>
        <w:t>14.5.12 线程局部变量</w:t>
      </w:r>
    </w:p>
    <w:p w14:paraId="1829DE54" w14:textId="77777777" w:rsidR="000C12CD" w:rsidRDefault="000C12CD" w:rsidP="000C12CD">
      <w:r>
        <w:t>14.5.13 锁测试与超时</w:t>
      </w:r>
    </w:p>
    <w:p w14:paraId="1942F431" w14:textId="77777777" w:rsidR="000C12CD" w:rsidRDefault="000C12CD" w:rsidP="000C12CD">
      <w:r>
        <w:t>14.5.14 读 / 写锁</w:t>
      </w:r>
    </w:p>
    <w:p w14:paraId="389EADB4" w14:textId="77777777" w:rsidR="000C12CD" w:rsidRDefault="000C12CD" w:rsidP="000C12CD">
      <w:r>
        <w:t>14.5.15 为什么弃用 stop 和 suspend 方法</w:t>
      </w:r>
    </w:p>
    <w:p w14:paraId="3A7AAB2E" w14:textId="77777777" w:rsidR="000C12CD" w:rsidRDefault="000C12CD" w:rsidP="000C12CD">
      <w:r>
        <w:t>14.6 阻塞队列</w:t>
      </w:r>
    </w:p>
    <w:p w14:paraId="0F05E6EB" w14:textId="77777777" w:rsidR="000C12CD" w:rsidRDefault="000C12CD" w:rsidP="000C12CD">
      <w:r>
        <w:t>14.7 线程安全的集合</w:t>
      </w:r>
    </w:p>
    <w:p w14:paraId="70788BBA" w14:textId="77777777" w:rsidR="000C12CD" w:rsidRDefault="000C12CD" w:rsidP="000C12CD">
      <w:r>
        <w:t>14.7.1 高效的映射表、集合和队列</w:t>
      </w:r>
    </w:p>
    <w:p w14:paraId="5B954DEA" w14:textId="77777777" w:rsidR="000C12CD" w:rsidRDefault="000C12CD" w:rsidP="000C12CD">
      <w:r>
        <w:t>14.7.2 写数组的拷贝</w:t>
      </w:r>
    </w:p>
    <w:p w14:paraId="09DAE0DA" w14:textId="77777777" w:rsidR="000C12CD" w:rsidRDefault="000C12CD" w:rsidP="000C12CD">
      <w:r>
        <w:t>14.7.3 较早的线程安全集合</w:t>
      </w:r>
    </w:p>
    <w:p w14:paraId="2CF0D2AE" w14:textId="77777777" w:rsidR="000C12CD" w:rsidRDefault="000C12CD" w:rsidP="000C12CD">
      <w:r>
        <w:t>14.8 Callable 与 Future</w:t>
      </w:r>
    </w:p>
    <w:p w14:paraId="2DCF1BA1" w14:textId="77777777" w:rsidR="000C12CD" w:rsidRDefault="000C12CD" w:rsidP="000C12CD">
      <w:r>
        <w:t>14.9 执行器</w:t>
      </w:r>
    </w:p>
    <w:p w14:paraId="7D63AEB9" w14:textId="77777777" w:rsidR="000C12CD" w:rsidRDefault="000C12CD" w:rsidP="000C12CD">
      <w:r>
        <w:t>14.9.1 线程池</w:t>
      </w:r>
    </w:p>
    <w:p w14:paraId="7432FB18" w14:textId="77777777" w:rsidR="000C12CD" w:rsidRDefault="000C12CD" w:rsidP="000C12CD">
      <w:r>
        <w:t>14.9.2 预定执行</w:t>
      </w:r>
    </w:p>
    <w:p w14:paraId="62D7CCB7" w14:textId="77777777" w:rsidR="000C12CD" w:rsidRDefault="000C12CD" w:rsidP="000C12CD">
      <w:r>
        <w:t>14.9.3 控制任务组</w:t>
      </w:r>
    </w:p>
    <w:p w14:paraId="0BD57235" w14:textId="77777777" w:rsidR="000C12CD" w:rsidRDefault="000C12CD" w:rsidP="000C12CD">
      <w:r>
        <w:t>14.9.4 Fork-Join 框架</w:t>
      </w:r>
    </w:p>
    <w:p w14:paraId="168B1A0C" w14:textId="77777777" w:rsidR="000C12CD" w:rsidRDefault="000C12CD" w:rsidP="000C12CD">
      <w:r>
        <w:t>14.10 同步器</w:t>
      </w:r>
    </w:p>
    <w:p w14:paraId="7172FA13" w14:textId="77777777" w:rsidR="000C12CD" w:rsidRDefault="000C12CD" w:rsidP="000C12CD">
      <w:r>
        <w:t>14.10.1 信号量</w:t>
      </w:r>
    </w:p>
    <w:p w14:paraId="62F0A230" w14:textId="77777777" w:rsidR="000C12CD" w:rsidRDefault="000C12CD" w:rsidP="000C12CD">
      <w:r>
        <w:t>14.10.2 倒计时门</w:t>
      </w:r>
      <w:proofErr w:type="gramStart"/>
      <w:r>
        <w:t>栓</w:t>
      </w:r>
      <w:proofErr w:type="gramEnd"/>
    </w:p>
    <w:p w14:paraId="448AEBDF" w14:textId="77777777" w:rsidR="000C12CD" w:rsidRDefault="000C12CD" w:rsidP="000C12CD">
      <w:r>
        <w:t>14.10.3 障栅</w:t>
      </w:r>
    </w:p>
    <w:p w14:paraId="20879B16" w14:textId="77777777" w:rsidR="000C12CD" w:rsidRDefault="000C12CD" w:rsidP="000C12CD">
      <w:r>
        <w:lastRenderedPageBreak/>
        <w:t>14.10.4 交换器</w:t>
      </w:r>
    </w:p>
    <w:p w14:paraId="0D556300" w14:textId="77777777" w:rsidR="000C12CD" w:rsidRDefault="000C12CD" w:rsidP="000C12CD">
      <w:r>
        <w:t>14.10.5 同步队列</w:t>
      </w:r>
    </w:p>
    <w:p w14:paraId="1FC3BFD5" w14:textId="77777777" w:rsidR="000C12CD" w:rsidRDefault="000C12CD" w:rsidP="000C12CD">
      <w:r>
        <w:t>14.11 线程与 Swing</w:t>
      </w:r>
    </w:p>
    <w:p w14:paraId="33A31723" w14:textId="77777777" w:rsidR="000C12CD" w:rsidRDefault="000C12CD" w:rsidP="000C12CD">
      <w:r>
        <w:t>14.11.1 运行耗时的任务</w:t>
      </w:r>
    </w:p>
    <w:p w14:paraId="12BB5B81" w14:textId="77777777" w:rsidR="000C12CD" w:rsidRDefault="000C12CD" w:rsidP="000C12CD">
      <w:r>
        <w:t>14.11.2 使用 Swing 工作线程</w:t>
      </w:r>
    </w:p>
    <w:p w14:paraId="38B229C6" w14:textId="77777777" w:rsidR="000C12CD" w:rsidRDefault="000C12CD" w:rsidP="000C12CD">
      <w:r>
        <w:t>14.11.3 单一线程规则</w:t>
      </w:r>
    </w:p>
    <w:p w14:paraId="07412F43" w14:textId="25F95677" w:rsidR="00D63247" w:rsidRDefault="000C12CD" w:rsidP="000C12CD">
      <w:r>
        <w:rPr>
          <w:rFonts w:hint="eastAsia"/>
        </w:rPr>
        <w:t xml:space="preserve">附录　</w:t>
      </w:r>
      <w:r>
        <w:t>Java 关键字</w:t>
      </w:r>
    </w:p>
    <w:sectPr w:rsidR="00D63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EC9CE" w14:textId="77777777" w:rsidR="00CD2EB5" w:rsidRDefault="00CD2EB5" w:rsidP="000C12CD">
      <w:r>
        <w:separator/>
      </w:r>
    </w:p>
  </w:endnote>
  <w:endnote w:type="continuationSeparator" w:id="0">
    <w:p w14:paraId="5E8817BD" w14:textId="77777777" w:rsidR="00CD2EB5" w:rsidRDefault="00CD2EB5" w:rsidP="000C1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1985A" w14:textId="77777777" w:rsidR="00CD2EB5" w:rsidRDefault="00CD2EB5" w:rsidP="000C12CD">
      <w:r>
        <w:separator/>
      </w:r>
    </w:p>
  </w:footnote>
  <w:footnote w:type="continuationSeparator" w:id="0">
    <w:p w14:paraId="2B66456E" w14:textId="77777777" w:rsidR="00CD2EB5" w:rsidRDefault="00CD2EB5" w:rsidP="000C12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5F2"/>
    <w:rsid w:val="000C12CD"/>
    <w:rsid w:val="00716678"/>
    <w:rsid w:val="00A27D33"/>
    <w:rsid w:val="00BD35F2"/>
    <w:rsid w:val="00C77CF2"/>
    <w:rsid w:val="00CD2EB5"/>
    <w:rsid w:val="00D63247"/>
    <w:rsid w:val="00F5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6DC49"/>
  <w15:chartTrackingRefBased/>
  <w15:docId w15:val="{BB506757-144D-419E-8C5A-1DC275C5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12CD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12CD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12CD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0C12CD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0C1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12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1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12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765</Words>
  <Characters>4364</Characters>
  <Application>Microsoft Office Word</Application>
  <DocSecurity>0</DocSecurity>
  <Lines>36</Lines>
  <Paragraphs>10</Paragraphs>
  <ScaleCrop>false</ScaleCrop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林 藏宝</cp:lastModifiedBy>
  <cp:revision>4</cp:revision>
  <dcterms:created xsi:type="dcterms:W3CDTF">2018-08-04T09:18:00Z</dcterms:created>
  <dcterms:modified xsi:type="dcterms:W3CDTF">2018-08-04T09:24:00Z</dcterms:modified>
</cp:coreProperties>
</file>