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8C4C" w14:textId="62B163F2" w:rsidR="00D63247" w:rsidRDefault="00E874B2" w:rsidP="00E874B2">
      <w:pPr>
        <w:pStyle w:val="1"/>
        <w:numPr>
          <w:ilvl w:val="0"/>
          <w:numId w:val="1"/>
        </w:numPr>
      </w:pPr>
      <w:r>
        <w:t>RMI</w:t>
      </w:r>
      <w:r>
        <w:rPr>
          <w:rFonts w:hint="eastAsia"/>
        </w:rPr>
        <w:t>的基本介绍</w:t>
      </w:r>
    </w:p>
    <w:p w14:paraId="4A5413EE" w14:textId="11EEFB69" w:rsidR="00E874B2" w:rsidRDefault="00350428" w:rsidP="003336D7">
      <w:pPr>
        <w:pStyle w:val="2"/>
        <w:numPr>
          <w:ilvl w:val="0"/>
          <w:numId w:val="2"/>
        </w:numPr>
      </w:pPr>
      <w:r>
        <w:rPr>
          <w:rFonts w:hint="eastAsia"/>
        </w:rPr>
        <w:t>简介</w:t>
      </w:r>
    </w:p>
    <w:p w14:paraId="182F9D93" w14:textId="73E9891F" w:rsidR="00350428" w:rsidRDefault="00350428" w:rsidP="00364887">
      <w:pPr>
        <w:pStyle w:val="a9"/>
        <w:numPr>
          <w:ilvl w:val="0"/>
          <w:numId w:val="3"/>
        </w:numPr>
        <w:ind w:firstLineChars="0"/>
      </w:pPr>
      <w:r w:rsidRPr="00350428">
        <w:t>Java RMI（Java Remote Method Invocation）</w:t>
      </w:r>
      <w:r>
        <w:rPr>
          <w:rFonts w:hint="eastAsia"/>
        </w:rPr>
        <w:t>，即远程方法调用，</w:t>
      </w:r>
      <w:r w:rsidRPr="00350428">
        <w:t>是 Java</w:t>
      </w:r>
      <w:r>
        <w:rPr>
          <w:rFonts w:hint="eastAsia"/>
        </w:rPr>
        <w:t>中</w:t>
      </w:r>
      <w:r w:rsidRPr="00350428">
        <w:t>一种用于</w:t>
      </w:r>
      <w:r w:rsidRPr="00364887">
        <w:rPr>
          <w:b/>
        </w:rPr>
        <w:t>实现远程过程调用的应用程序编程接口</w:t>
      </w:r>
      <w:r w:rsidRPr="00350428">
        <w:t>。</w:t>
      </w:r>
      <w:r>
        <w:rPr>
          <w:rFonts w:hint="eastAsia"/>
        </w:rPr>
        <w:t>可以</w:t>
      </w:r>
      <w:r w:rsidRPr="00364887">
        <w:rPr>
          <w:b/>
        </w:rPr>
        <w:t>使客户机上运行的程序可以调用远程服务器上的对象</w:t>
      </w:r>
      <w:r w:rsidRPr="00350428">
        <w:t>。</w:t>
      </w:r>
      <w:r w:rsidRPr="00364887">
        <w:rPr>
          <w:b/>
        </w:rPr>
        <w:t>远程方法调用特性能够在网络环境中分布操作</w:t>
      </w:r>
      <w:r w:rsidRPr="00350428">
        <w:t>。RMI 全部的宗旨就是尽可能简化远程接口对象的使用。</w:t>
      </w:r>
    </w:p>
    <w:p w14:paraId="613E631F" w14:textId="77777777" w:rsidR="00364887" w:rsidRDefault="00364887" w:rsidP="00364887">
      <w:pPr>
        <w:pStyle w:val="a9"/>
        <w:ind w:left="360" w:firstLineChars="0" w:firstLine="0"/>
        <w:rPr>
          <w:rFonts w:hint="eastAsia"/>
        </w:rPr>
      </w:pPr>
    </w:p>
    <w:p w14:paraId="2FA1C4A3" w14:textId="638AD60D" w:rsidR="00364887" w:rsidRDefault="00364887" w:rsidP="00364887">
      <w:pPr>
        <w:pStyle w:val="a9"/>
        <w:numPr>
          <w:ilvl w:val="0"/>
          <w:numId w:val="3"/>
        </w:numPr>
        <w:ind w:firstLineChars="0"/>
      </w:pPr>
      <w:r>
        <w:t>RMI（Remote Method Invocation）为远程方法调用，是</w:t>
      </w:r>
      <w:r w:rsidRPr="00364887">
        <w:rPr>
          <w:b/>
        </w:rPr>
        <w:t>允许运行在一个 Java 虚拟机的对象调用运行在另一个 Java 虚拟机上的对象的方法</w:t>
      </w:r>
      <w:r>
        <w:t>。这两个虚拟机可以是运行在相同计算机上的不同进程中，也可以是运行在网络上的不同计算机中。</w:t>
      </w:r>
    </w:p>
    <w:p w14:paraId="60428B62" w14:textId="5D20B993" w:rsidR="00364887" w:rsidRDefault="00364887" w:rsidP="00364887"/>
    <w:p w14:paraId="4B7C2022" w14:textId="5D404697" w:rsidR="00364887" w:rsidRDefault="00364887" w:rsidP="00364887">
      <w:pPr>
        <w:pStyle w:val="a9"/>
        <w:numPr>
          <w:ilvl w:val="0"/>
          <w:numId w:val="3"/>
        </w:numPr>
        <w:ind w:firstLineChars="0"/>
      </w:pPr>
      <w:r w:rsidRPr="00364887">
        <w:t>RMI 能让一个 Java 程序去调用网络中另一台计算机的 Java 对象的方法，那么调用的效果就像是在本机上调用一样。RMI 的基础是接口，RMI 构架基于一个重要的原理：定义接口和定义接口的具体实现是分开的。</w:t>
      </w:r>
    </w:p>
    <w:p w14:paraId="7019F7D9" w14:textId="78D863E5" w:rsidR="00800AFC" w:rsidRDefault="00800AFC" w:rsidP="00800AFC">
      <w:pPr>
        <w:rPr>
          <w:rFonts w:hint="eastAsia"/>
        </w:rPr>
      </w:pPr>
    </w:p>
    <w:p w14:paraId="207D3B22" w14:textId="667B49CE" w:rsidR="00800AFC" w:rsidRDefault="00800AFC" w:rsidP="00800AFC">
      <w:pPr>
        <w:pStyle w:val="2"/>
        <w:numPr>
          <w:ilvl w:val="0"/>
          <w:numId w:val="2"/>
        </w:numPr>
      </w:pPr>
      <w:r>
        <w:t>RMI</w:t>
      </w:r>
      <w:r>
        <w:rPr>
          <w:rFonts w:hint="eastAsia"/>
        </w:rPr>
        <w:t>的</w:t>
      </w:r>
      <w:r w:rsidR="00895FD2">
        <w:rPr>
          <w:rFonts w:hint="eastAsia"/>
        </w:rPr>
        <w:t>应用</w:t>
      </w:r>
    </w:p>
    <w:p w14:paraId="40555BC8" w14:textId="745718A3" w:rsidR="00800AFC" w:rsidRDefault="00800AFC" w:rsidP="00800AFC">
      <w:pPr>
        <w:pStyle w:val="a9"/>
        <w:ind w:left="360" w:firstLineChars="0" w:firstLine="0"/>
      </w:pPr>
      <w:r w:rsidRPr="00800AFC">
        <w:rPr>
          <w:rFonts w:hint="eastAsia"/>
        </w:rPr>
        <w:t>为分布式</w:t>
      </w:r>
      <w:r w:rsidRPr="00800AFC">
        <w:t xml:space="preserve"> Java 应用程序之间的远程通信提供服务，提供分布式服务。</w:t>
      </w:r>
    </w:p>
    <w:p w14:paraId="4C5915AF" w14:textId="77777777" w:rsidR="00800AFC" w:rsidRDefault="00800AFC" w:rsidP="00800AFC">
      <w:pPr>
        <w:pStyle w:val="a9"/>
        <w:ind w:left="360" w:firstLineChars="0" w:firstLine="0"/>
        <w:rPr>
          <w:rFonts w:hint="eastAsia"/>
        </w:rPr>
      </w:pPr>
    </w:p>
    <w:p w14:paraId="7C615987" w14:textId="30C75238" w:rsidR="00800AFC" w:rsidRDefault="00800AFC" w:rsidP="00800AFC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中实现了R</w:t>
      </w:r>
      <w:r>
        <w:t>MI</w:t>
      </w:r>
    </w:p>
    <w:p w14:paraId="52D3E430" w14:textId="7BCF96A9" w:rsidR="00800AFC" w:rsidRDefault="00800AFC" w:rsidP="00800AFC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在服务器端定义服务的接口，定义特定的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这些接口；</w:t>
      </w:r>
    </w:p>
    <w:p w14:paraId="7F26734A" w14:textId="03C98F07" w:rsidR="00800AFC" w:rsidRDefault="00800AFC" w:rsidP="00800AFC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t xml:space="preserve">在服务器端使用 </w:t>
      </w:r>
      <w:proofErr w:type="spellStart"/>
      <w:r>
        <w:t>org.springframework.remoting.rmi.RmiServiceExporter</w:t>
      </w:r>
      <w:proofErr w:type="spellEnd"/>
      <w:r>
        <w:t xml:space="preserve"> 类来注册服务；</w:t>
      </w:r>
    </w:p>
    <w:p w14:paraId="0121D240" w14:textId="54168DDE" w:rsidR="00800AFC" w:rsidRDefault="00800AFC" w:rsidP="00800AFC">
      <w:pPr>
        <w:pStyle w:val="a9"/>
        <w:numPr>
          <w:ilvl w:val="0"/>
          <w:numId w:val="6"/>
        </w:numPr>
        <w:ind w:firstLineChars="0"/>
      </w:pPr>
      <w:r>
        <w:t xml:space="preserve">在客户端使用 </w:t>
      </w:r>
      <w:proofErr w:type="spellStart"/>
      <w:r>
        <w:t>org.springframework.remoting.rmi.RmiProxyFactoryBean</w:t>
      </w:r>
      <w:proofErr w:type="spellEnd"/>
      <w:r>
        <w:t xml:space="preserve"> 来实现远程服务的代理功能；</w:t>
      </w:r>
    </w:p>
    <w:p w14:paraId="21156AFD" w14:textId="7FA285A7" w:rsidR="00800AFC" w:rsidRDefault="00800AFC" w:rsidP="00800AFC">
      <w:pPr>
        <w:pStyle w:val="a9"/>
        <w:numPr>
          <w:ilvl w:val="0"/>
          <w:numId w:val="6"/>
        </w:numPr>
        <w:ind w:firstLineChars="0"/>
      </w:pPr>
      <w:r>
        <w:t>在客户端定义访问与服务器</w:t>
      </w:r>
      <w:proofErr w:type="gramStart"/>
      <w:r>
        <w:t>端服务</w:t>
      </w:r>
      <w:proofErr w:type="gramEnd"/>
      <w:r>
        <w:t>接口相同的类</w:t>
      </w:r>
      <w:r w:rsidR="00E20A40">
        <w:rPr>
          <w:rFonts w:hint="eastAsia"/>
        </w:rPr>
        <w:t>。</w:t>
      </w:r>
    </w:p>
    <w:p w14:paraId="18EE5D6B" w14:textId="46B7F02A" w:rsidR="0010613C" w:rsidRDefault="0010613C" w:rsidP="0010613C"/>
    <w:p w14:paraId="198549B6" w14:textId="66DAA2B0" w:rsidR="0010613C" w:rsidRDefault="0010613C" w:rsidP="0010613C">
      <w:pPr>
        <w:pStyle w:val="2"/>
        <w:numPr>
          <w:ilvl w:val="0"/>
          <w:numId w:val="2"/>
        </w:numPr>
      </w:pPr>
      <w:r>
        <w:t>RMI</w:t>
      </w:r>
      <w:r>
        <w:rPr>
          <w:rFonts w:hint="eastAsia"/>
        </w:rPr>
        <w:t>的局限性</w:t>
      </w:r>
    </w:p>
    <w:p w14:paraId="6D8A1F2B" w14:textId="4D85EDC3" w:rsidR="0010613C" w:rsidRDefault="004974DA" w:rsidP="004974DA">
      <w:pPr>
        <w:pStyle w:val="a9"/>
        <w:numPr>
          <w:ilvl w:val="0"/>
          <w:numId w:val="7"/>
        </w:numPr>
        <w:ind w:firstLineChars="0"/>
      </w:pPr>
      <w:r w:rsidRPr="004974DA">
        <w:t>RMI 目前使用 Java 远程消息交换协议 JRMP（Java Remote Messaging Protocol）进行通信。JRMP 是专为 Java 的远程对象制定的协议，由于 JRMP 是专为 Java 对象制定的，因此，RMI 对于用非 Java 语言开发的应用系统的支持不足。不能与用非 Java 语言书写的对象进行通信（意思是</w:t>
      </w:r>
      <w:r w:rsidRPr="004974DA">
        <w:rPr>
          <w:b/>
        </w:rPr>
        <w:t>只支持客户端和服务器</w:t>
      </w:r>
      <w:proofErr w:type="gramStart"/>
      <w:r w:rsidRPr="004974DA">
        <w:rPr>
          <w:b/>
        </w:rPr>
        <w:t>端都是</w:t>
      </w:r>
      <w:proofErr w:type="gramEnd"/>
      <w:r w:rsidRPr="004974DA">
        <w:rPr>
          <w:b/>
        </w:rPr>
        <w:t xml:space="preserve"> Java 程序的代码的远程调用</w:t>
      </w:r>
      <w:r w:rsidRPr="004974DA">
        <w:t>）。</w:t>
      </w:r>
    </w:p>
    <w:p w14:paraId="25FF3E7D" w14:textId="1D45E9EE" w:rsidR="00ED4D79" w:rsidRDefault="00ED4D79" w:rsidP="00ED4D79">
      <w:pPr>
        <w:pStyle w:val="a9"/>
        <w:numPr>
          <w:ilvl w:val="0"/>
          <w:numId w:val="7"/>
        </w:numPr>
        <w:ind w:firstLineChars="0"/>
      </w:pPr>
      <w:r w:rsidRPr="00ED4D79">
        <w:rPr>
          <w:rFonts w:hint="eastAsia"/>
        </w:rPr>
        <w:t>由于客户机和服务器都是使用</w:t>
      </w:r>
      <w:r w:rsidRPr="00ED4D79">
        <w:t xml:space="preserve"> Java 编写的，二者平台兼容性的要求仅仅是双方都运行在版本兼容的 Java 虚拟机上。</w:t>
      </w:r>
    </w:p>
    <w:p w14:paraId="1E2C124D" w14:textId="6C01F454" w:rsidR="00AD4A46" w:rsidRDefault="00AD4A46" w:rsidP="00AD4A46"/>
    <w:p w14:paraId="220721EB" w14:textId="16CAD626" w:rsidR="00AD4A46" w:rsidRDefault="00895FD2" w:rsidP="00AD4A46">
      <w:pPr>
        <w:pStyle w:val="2"/>
        <w:numPr>
          <w:ilvl w:val="0"/>
          <w:numId w:val="2"/>
        </w:numPr>
      </w:pPr>
      <w:r>
        <w:t>RMI</w:t>
      </w:r>
      <w:r>
        <w:rPr>
          <w:rFonts w:hint="eastAsia"/>
        </w:rPr>
        <w:t>的参数</w:t>
      </w:r>
    </w:p>
    <w:p w14:paraId="7E863F00" w14:textId="035092D9" w:rsidR="00895FD2" w:rsidRDefault="00895FD2" w:rsidP="00895FD2">
      <w:pPr>
        <w:ind w:firstLine="360"/>
      </w:pPr>
      <w:r w:rsidRPr="00895FD2">
        <w:rPr>
          <w:rFonts w:hint="eastAsia"/>
        </w:rPr>
        <w:t>当调用远程对象上的方法时，客户机除了可以将原始类型的数据作为参数</w:t>
      </w:r>
      <w:proofErr w:type="gramStart"/>
      <w:r w:rsidRPr="00895FD2">
        <w:rPr>
          <w:rFonts w:hint="eastAsia"/>
        </w:rPr>
        <w:t>一</w:t>
      </w:r>
      <w:proofErr w:type="gramEnd"/>
      <w:r w:rsidRPr="00895FD2">
        <w:rPr>
          <w:rFonts w:hint="eastAsia"/>
        </w:rPr>
        <w:t>外，还可以将对象作为参数来传递，与之相对应的是返回值，可以返回原始类型或对象，这些都是通过</w:t>
      </w:r>
      <w:r w:rsidRPr="00895FD2">
        <w:t xml:space="preserve"> Java 的对象序列化（serialization）技术来实现的。（换而言之：</w:t>
      </w:r>
      <w:r w:rsidRPr="00895FD2">
        <w:rPr>
          <w:b/>
        </w:rPr>
        <w:t>参数或者返回</w:t>
      </w:r>
      <w:proofErr w:type="gramStart"/>
      <w:r w:rsidRPr="00895FD2">
        <w:rPr>
          <w:b/>
        </w:rPr>
        <w:t>值如果</w:t>
      </w:r>
      <w:proofErr w:type="gramEnd"/>
      <w:r w:rsidRPr="00895FD2">
        <w:rPr>
          <w:b/>
        </w:rPr>
        <w:t>是对象的话必须实现 Serializable 接口</w:t>
      </w:r>
      <w:r w:rsidRPr="00895FD2">
        <w:t>）</w:t>
      </w:r>
    </w:p>
    <w:p w14:paraId="3410CBD1" w14:textId="77777777" w:rsidR="00895FD2" w:rsidRDefault="00895FD2" w:rsidP="00895FD2">
      <w:pPr>
        <w:pStyle w:val="2"/>
        <w:numPr>
          <w:ilvl w:val="0"/>
          <w:numId w:val="2"/>
        </w:numPr>
      </w:pPr>
      <w:r>
        <w:lastRenderedPageBreak/>
        <w:t>RMI</w:t>
      </w:r>
      <w:r>
        <w:rPr>
          <w:rFonts w:hint="eastAsia"/>
        </w:rPr>
        <w:t>的实现组成部分</w:t>
      </w:r>
    </w:p>
    <w:p w14:paraId="0367D4E4" w14:textId="77777777" w:rsidR="00895FD2" w:rsidRDefault="00895FD2" w:rsidP="00895FD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远程服务的接口定义</w:t>
      </w:r>
    </w:p>
    <w:p w14:paraId="415ED8A3" w14:textId="77777777" w:rsidR="00895FD2" w:rsidRDefault="00895FD2" w:rsidP="00895FD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远程服务接口的具体实现</w:t>
      </w:r>
    </w:p>
    <w:p w14:paraId="6EA9CCB0" w14:textId="77777777" w:rsidR="00895FD2" w:rsidRDefault="00895FD2" w:rsidP="00895FD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桩（</w:t>
      </w:r>
      <w:r>
        <w:t>Stub）和框架（Skeleton）文件</w:t>
      </w:r>
    </w:p>
    <w:p w14:paraId="031E7639" w14:textId="77777777" w:rsidR="00895FD2" w:rsidRDefault="00895FD2" w:rsidP="00895FD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一个运行远程服务的服务器</w:t>
      </w:r>
    </w:p>
    <w:p w14:paraId="42AA2CF8" w14:textId="77777777" w:rsidR="00895FD2" w:rsidRDefault="00895FD2" w:rsidP="00895FD2">
      <w:pPr>
        <w:pStyle w:val="a9"/>
        <w:numPr>
          <w:ilvl w:val="0"/>
          <w:numId w:val="4"/>
        </w:numPr>
        <w:ind w:firstLineChars="0"/>
      </w:pPr>
      <w:r w:rsidRPr="0089298A">
        <w:rPr>
          <w:rFonts w:hint="eastAsia"/>
          <w:b/>
        </w:rPr>
        <w:t>一个</w:t>
      </w:r>
      <w:r w:rsidRPr="0089298A">
        <w:rPr>
          <w:b/>
        </w:rPr>
        <w:t xml:space="preserve"> RMI 命名服务</w:t>
      </w:r>
      <w:r>
        <w:t>，它允许客户端去发现这个远程服务</w:t>
      </w:r>
    </w:p>
    <w:p w14:paraId="158BEBC8" w14:textId="77777777" w:rsidR="00895FD2" w:rsidRDefault="00895FD2" w:rsidP="00895FD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类文件的提供者（一个</w:t>
      </w:r>
      <w:r>
        <w:t xml:space="preserve"> HTTP 或者 FTP 服务器）</w:t>
      </w:r>
    </w:p>
    <w:p w14:paraId="33E11F4A" w14:textId="77777777" w:rsidR="00895FD2" w:rsidRPr="00800AFC" w:rsidRDefault="00895FD2" w:rsidP="00895FD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一个需要这个远程服务的</w:t>
      </w:r>
      <w:r w:rsidRPr="0089298A">
        <w:rPr>
          <w:rFonts w:hint="eastAsia"/>
          <w:b/>
        </w:rPr>
        <w:t>客户端程序</w:t>
      </w:r>
    </w:p>
    <w:p w14:paraId="451E3CD7" w14:textId="754B0155" w:rsidR="00895FD2" w:rsidRDefault="00895FD2" w:rsidP="00895FD2"/>
    <w:p w14:paraId="597F1BA7" w14:textId="7E26B1C2" w:rsidR="00C6447F" w:rsidRDefault="00C6447F" w:rsidP="00C6447F">
      <w:pPr>
        <w:pStyle w:val="2"/>
        <w:numPr>
          <w:ilvl w:val="0"/>
          <w:numId w:val="2"/>
        </w:numPr>
      </w:pPr>
      <w:r>
        <w:rPr>
          <w:rFonts w:hint="eastAsia"/>
        </w:rPr>
        <w:t>体系结构</w:t>
      </w:r>
    </w:p>
    <w:p w14:paraId="2D7E4C6C" w14:textId="3845BBE8" w:rsidR="00C6447F" w:rsidRDefault="00C6447F" w:rsidP="00C6447F">
      <w:r w:rsidRPr="00C6447F">
        <w:drawing>
          <wp:inline distT="0" distB="0" distL="0" distR="0" wp14:anchorId="09387E83" wp14:editId="575A24E1">
            <wp:extent cx="4333875" cy="3609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A21" w14:textId="5026FAD1" w:rsidR="00C6447F" w:rsidRDefault="00C6447F" w:rsidP="00C6447F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桩</w:t>
      </w:r>
      <w:r>
        <w:t xml:space="preserve"> / 框架（Stub/Skeleton）层：客户端的桩和服务器端的框架</w:t>
      </w:r>
      <w:r>
        <w:rPr>
          <w:rFonts w:hint="eastAsia"/>
        </w:rPr>
        <w:t>。</w:t>
      </w:r>
    </w:p>
    <w:p w14:paraId="6150BCC7" w14:textId="2DFFA887" w:rsidR="00C6447F" w:rsidRDefault="00C6447F" w:rsidP="00C6447F">
      <w:pPr>
        <w:pStyle w:val="a9"/>
        <w:numPr>
          <w:ilvl w:val="0"/>
          <w:numId w:val="8"/>
        </w:numPr>
        <w:ind w:firstLineChars="0"/>
      </w:pPr>
      <w:r>
        <w:t>远程引用（remote reference）层：处理远程引用行为</w:t>
      </w:r>
      <w:r>
        <w:rPr>
          <w:rFonts w:hint="eastAsia"/>
        </w:rPr>
        <w:t>。</w:t>
      </w:r>
    </w:p>
    <w:p w14:paraId="664689E5" w14:textId="457A06CF" w:rsidR="002F1D0C" w:rsidRDefault="00C6447F" w:rsidP="00C6447F">
      <w:pPr>
        <w:pStyle w:val="a9"/>
        <w:numPr>
          <w:ilvl w:val="0"/>
          <w:numId w:val="8"/>
        </w:numPr>
        <w:ind w:firstLineChars="0"/>
      </w:pPr>
      <w:r>
        <w:t>传送层（transport）：连接的建立和管理，以及远程对象的跟踪</w:t>
      </w:r>
      <w:r>
        <w:rPr>
          <w:rFonts w:hint="eastAsia"/>
        </w:rPr>
        <w:t>。</w:t>
      </w:r>
    </w:p>
    <w:p w14:paraId="75641A4C" w14:textId="77777777" w:rsidR="002F1D0C" w:rsidRDefault="002F1D0C">
      <w:pPr>
        <w:widowControl/>
        <w:jc w:val="left"/>
      </w:pPr>
      <w:r>
        <w:br w:type="page"/>
      </w:r>
    </w:p>
    <w:p w14:paraId="11214C55" w14:textId="453F1C33" w:rsidR="00C6447F" w:rsidRDefault="002F1D0C" w:rsidP="00BF1D42">
      <w:pPr>
        <w:pStyle w:val="1"/>
        <w:numPr>
          <w:ilvl w:val="0"/>
          <w:numId w:val="1"/>
        </w:numPr>
      </w:pPr>
      <w:r w:rsidRPr="002F1D0C">
        <w:lastRenderedPageBreak/>
        <w:t xml:space="preserve">RMI </w:t>
      </w:r>
      <w:r w:rsidRPr="002F1D0C">
        <w:t>类和接口</w:t>
      </w:r>
      <w:r w:rsidR="00BF1D42">
        <w:rPr>
          <w:rFonts w:hint="eastAsia"/>
        </w:rPr>
        <w:t xml:space="preserve"> </w:t>
      </w:r>
    </w:p>
    <w:p w14:paraId="76BE895F" w14:textId="621FECCE" w:rsidR="00EC250E" w:rsidRPr="00EC250E" w:rsidRDefault="00EC250E" w:rsidP="00EC250E">
      <w:pPr>
        <w:pStyle w:val="2"/>
        <w:numPr>
          <w:ilvl w:val="0"/>
          <w:numId w:val="10"/>
        </w:numPr>
        <w:rPr>
          <w:rFonts w:hint="eastAsia"/>
        </w:rPr>
      </w:pPr>
      <w:r>
        <w:t>Remote</w:t>
      </w:r>
      <w:r>
        <w:rPr>
          <w:rFonts w:hint="eastAsia"/>
        </w:rPr>
        <w:t>接口</w:t>
      </w:r>
    </w:p>
    <w:p w14:paraId="1267D250" w14:textId="7DCC91F8" w:rsidR="00BF1D42" w:rsidRDefault="00EC250E" w:rsidP="00BF1D42">
      <w:r w:rsidRPr="00EC250E">
        <w:drawing>
          <wp:inline distT="0" distB="0" distL="0" distR="0" wp14:anchorId="1D597788" wp14:editId="6C2792FE">
            <wp:extent cx="5274310" cy="1951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CFF4" w14:textId="0DC2FA20" w:rsidR="00EC250E" w:rsidRDefault="00EC250E" w:rsidP="00EC250E">
      <w:r>
        <w:t>1.1</w:t>
      </w:r>
      <w:r w:rsidRPr="00EC250E">
        <w:t xml:space="preserve"> Public interface Remote{}</w:t>
      </w:r>
      <w:r>
        <w:rPr>
          <w:rFonts w:hint="eastAsia"/>
        </w:rPr>
        <w:t>只作为标记接口存在，不定义任何方法。</w:t>
      </w:r>
    </w:p>
    <w:p w14:paraId="759CF70A" w14:textId="21BE2B1A" w:rsidR="00EC250E" w:rsidRDefault="00EC250E" w:rsidP="00EC250E"/>
    <w:p w14:paraId="178850A6" w14:textId="113EDA92" w:rsidR="00EC250E" w:rsidRDefault="00EC250E" w:rsidP="00EC250E">
      <w:pPr>
        <w:pStyle w:val="a9"/>
        <w:numPr>
          <w:ilvl w:val="1"/>
          <w:numId w:val="10"/>
        </w:numPr>
        <w:ind w:firstLineChars="0"/>
      </w:pPr>
      <w:r w:rsidRPr="00EC250E">
        <w:t>在 RMI 中，</w:t>
      </w:r>
      <w:r w:rsidRPr="00EC250E">
        <w:rPr>
          <w:b/>
        </w:rPr>
        <w:t>远程接口</w:t>
      </w:r>
      <w:r w:rsidRPr="00EC250E">
        <w:rPr>
          <w:rFonts w:hint="eastAsia"/>
          <w:b/>
        </w:rPr>
        <w:t>（服务端）</w:t>
      </w:r>
      <w:r w:rsidRPr="00EC250E">
        <w:rPr>
          <w:b/>
        </w:rPr>
        <w:t>声明了</w:t>
      </w:r>
      <w:r w:rsidRPr="00EC250E">
        <w:rPr>
          <w:rFonts w:hint="eastAsia"/>
          <w:b/>
        </w:rPr>
        <w:t>客户端</w:t>
      </w:r>
      <w:r w:rsidRPr="00EC250E">
        <w:rPr>
          <w:b/>
        </w:rPr>
        <w:t>可以从远程 Java 虚拟机中调用的方法集。</w:t>
      </w:r>
      <w:r>
        <w:rPr>
          <w:rFonts w:hint="eastAsia"/>
        </w:rPr>
        <w:t>需要满足以下要求：</w:t>
      </w:r>
    </w:p>
    <w:p w14:paraId="678EA4FF" w14:textId="7FC5BEED" w:rsidR="00EC250E" w:rsidRDefault="00EC250E" w:rsidP="00EC250E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远程接口必须直接或间接扩展</w:t>
      </w:r>
      <w:r>
        <w:t xml:space="preserve"> </w:t>
      </w:r>
      <w:proofErr w:type="spellStart"/>
      <w:r>
        <w:t>Java.rmi.Remote</w:t>
      </w:r>
      <w:proofErr w:type="spellEnd"/>
      <w:r>
        <w:t xml:space="preserve"> 接口，且必须声明为 public，除非客户端</w:t>
      </w:r>
      <w:r>
        <w:rPr>
          <w:rFonts w:hint="eastAsia"/>
        </w:rPr>
        <w:t>与</w:t>
      </w:r>
      <w:r>
        <w:t>远程接口在同一包中</w:t>
      </w:r>
    </w:p>
    <w:p w14:paraId="665CADEA" w14:textId="77777777" w:rsidR="00EC250E" w:rsidRDefault="00EC250E" w:rsidP="00EC250E"/>
    <w:p w14:paraId="0C88DDB3" w14:textId="5F704859" w:rsidR="00EC250E" w:rsidRDefault="00EC250E" w:rsidP="00EC250E">
      <w:pPr>
        <w:pStyle w:val="a9"/>
        <w:numPr>
          <w:ilvl w:val="0"/>
          <w:numId w:val="13"/>
        </w:numPr>
        <w:ind w:firstLineChars="0"/>
      </w:pPr>
      <w:r>
        <w:t>在远程接口中的方法在声明时，除了要抛出与应用程序有关的</w:t>
      </w:r>
      <w:r>
        <w:rPr>
          <w:rFonts w:hint="eastAsia"/>
        </w:rPr>
        <w:t>异常</w:t>
      </w:r>
      <w:r>
        <w:t xml:space="preserve">之外，还必须包括 </w:t>
      </w:r>
      <w:proofErr w:type="spellStart"/>
      <w:r>
        <w:t>RemoteException</w:t>
      </w:r>
      <w:proofErr w:type="spellEnd"/>
      <w:r>
        <w:t>（或它的超类，</w:t>
      </w:r>
      <w:proofErr w:type="spellStart"/>
      <w:r>
        <w:t>IOExcepion</w:t>
      </w:r>
      <w:proofErr w:type="spellEnd"/>
      <w:r>
        <w:t xml:space="preserve"> 或 Exception）异常</w:t>
      </w:r>
    </w:p>
    <w:p w14:paraId="79ADE0E2" w14:textId="77777777" w:rsidR="00EC250E" w:rsidRDefault="00EC250E" w:rsidP="00EC250E"/>
    <w:p w14:paraId="2B8202DB" w14:textId="0C0895EB" w:rsidR="00EC250E" w:rsidRDefault="00EC250E" w:rsidP="00EC250E">
      <w:pPr>
        <w:pStyle w:val="a9"/>
        <w:numPr>
          <w:ilvl w:val="0"/>
          <w:numId w:val="13"/>
        </w:numPr>
        <w:ind w:firstLineChars="0"/>
      </w:pPr>
      <w:r w:rsidRPr="00BC48D3">
        <w:rPr>
          <w:b/>
        </w:rPr>
        <w:t>在远程方法声明中，作为参数或返回值声明的远程对象必须声明为远程接口</w:t>
      </w:r>
      <w:r>
        <w:t>，而非该接口的实现类。</w:t>
      </w:r>
    </w:p>
    <w:p w14:paraId="0E0C1E9E" w14:textId="77777777" w:rsidR="000C30D5" w:rsidRDefault="000C30D5" w:rsidP="000C30D5">
      <w:pPr>
        <w:pStyle w:val="a9"/>
        <w:rPr>
          <w:rFonts w:hint="eastAsia"/>
        </w:rPr>
      </w:pPr>
    </w:p>
    <w:p w14:paraId="406C191C" w14:textId="54DF500C" w:rsidR="000C30D5" w:rsidRDefault="000C30D5" w:rsidP="000C30D5">
      <w:pPr>
        <w:ind w:left="360" w:hanging="360"/>
      </w:pPr>
      <w:r>
        <w:rPr>
          <w:rFonts w:hint="eastAsia"/>
        </w:rPr>
        <w:t>1</w:t>
      </w:r>
      <w:r>
        <w:t>.3</w:t>
      </w:r>
      <w:r>
        <w:tab/>
      </w:r>
      <w:proofErr w:type="spellStart"/>
      <w:r w:rsidRPr="000C30D5">
        <w:t>RemoteObject</w:t>
      </w:r>
      <w:proofErr w:type="spellEnd"/>
      <w:r w:rsidRPr="000C30D5">
        <w:t xml:space="preserve"> 抽象</w:t>
      </w:r>
      <w:proofErr w:type="gramStart"/>
      <w:r w:rsidRPr="000C30D5">
        <w:t>类实现</w:t>
      </w:r>
      <w:proofErr w:type="gramEnd"/>
      <w:r w:rsidRPr="000C30D5">
        <w:t>了 Remote 接口和序列化 Serializable 接口，它和它的子类</w:t>
      </w:r>
      <w:r w:rsidRPr="000C30D5">
        <w:rPr>
          <w:b/>
        </w:rPr>
        <w:t>提供 RMI 服务器函数</w:t>
      </w:r>
      <w:r w:rsidRPr="000C30D5">
        <w:t>。</w:t>
      </w:r>
    </w:p>
    <w:p w14:paraId="4F1BE489" w14:textId="7C1B300F" w:rsidR="000C30D5" w:rsidRDefault="000C30D5" w:rsidP="000C30D5"/>
    <w:p w14:paraId="3A0FBCEA" w14:textId="2B4D6C3A" w:rsidR="000C30D5" w:rsidRDefault="000C30D5" w:rsidP="000C30D5"/>
    <w:p w14:paraId="101BF8A5" w14:textId="1C1E95C1" w:rsidR="000C30D5" w:rsidRDefault="000C30D5" w:rsidP="000C30D5"/>
    <w:p w14:paraId="5C63CF59" w14:textId="7C16790C" w:rsidR="000C30D5" w:rsidRDefault="000C30D5" w:rsidP="000C30D5"/>
    <w:p w14:paraId="052EBAE6" w14:textId="6CC4AEA4" w:rsidR="000C30D5" w:rsidRDefault="000C30D5" w:rsidP="000C30D5"/>
    <w:p w14:paraId="506CC668" w14:textId="7804754B" w:rsidR="000C30D5" w:rsidRDefault="000C30D5" w:rsidP="000C30D5"/>
    <w:p w14:paraId="5E14C591" w14:textId="5DEC2750" w:rsidR="000C30D5" w:rsidRDefault="000C30D5" w:rsidP="000C30D5"/>
    <w:p w14:paraId="47AD0785" w14:textId="540662E4" w:rsidR="000C30D5" w:rsidRDefault="000C30D5" w:rsidP="000C30D5"/>
    <w:p w14:paraId="140C9C0C" w14:textId="42CB3C52" w:rsidR="000C30D5" w:rsidRDefault="000C30D5" w:rsidP="000C30D5"/>
    <w:p w14:paraId="09D5E5F7" w14:textId="6DE3F5D7" w:rsidR="000C30D5" w:rsidRDefault="000C30D5" w:rsidP="000C30D5"/>
    <w:p w14:paraId="5D5B3363" w14:textId="0ECF4797" w:rsidR="000C30D5" w:rsidRDefault="000C30D5" w:rsidP="000C30D5"/>
    <w:p w14:paraId="40FA318A" w14:textId="594B5220" w:rsidR="000C30D5" w:rsidRDefault="000C30D5" w:rsidP="000C30D5"/>
    <w:p w14:paraId="399A6B0B" w14:textId="74096188" w:rsidR="000C30D5" w:rsidRDefault="000C30D5" w:rsidP="000C30D5"/>
    <w:p w14:paraId="26EF84C3" w14:textId="4DC4E51C" w:rsidR="000C30D5" w:rsidRDefault="000C30D5" w:rsidP="000C30D5"/>
    <w:p w14:paraId="15964CD3" w14:textId="420DF279" w:rsidR="000C30D5" w:rsidRDefault="000C30D5" w:rsidP="000C30D5"/>
    <w:p w14:paraId="2C1BF229" w14:textId="4725DF71" w:rsidR="000C30D5" w:rsidRDefault="000C30D5" w:rsidP="000C30D5"/>
    <w:p w14:paraId="61BACE21" w14:textId="3DB9B4ED" w:rsidR="000C30D5" w:rsidRDefault="00CF1CD6" w:rsidP="000C30D5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lastRenderedPageBreak/>
        <w:t>实现类</w:t>
      </w:r>
      <w:r w:rsidR="00520346">
        <w:rPr>
          <w:rFonts w:hint="eastAsia"/>
        </w:rPr>
        <w:t>和异常</w:t>
      </w:r>
    </w:p>
    <w:p w14:paraId="2C5091E5" w14:textId="0CBD5385" w:rsidR="00BF1D42" w:rsidRDefault="00BF1D42" w:rsidP="00BF1D42">
      <w:r w:rsidRPr="00BF1D42">
        <w:drawing>
          <wp:inline distT="0" distB="0" distL="0" distR="0" wp14:anchorId="6D48F9CE" wp14:editId="657D233A">
            <wp:extent cx="5274310" cy="1588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AEC" w14:textId="5732395B" w:rsidR="00BF1D42" w:rsidRDefault="00BF1D42" w:rsidP="00BF1D42">
      <w:r w:rsidRPr="00BF1D42">
        <w:drawing>
          <wp:inline distT="0" distB="0" distL="0" distR="0" wp14:anchorId="3C12EA4B" wp14:editId="3CB31705">
            <wp:extent cx="504825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C94" w14:textId="2F0194E2" w:rsidR="00B04A76" w:rsidRDefault="00B04A76" w:rsidP="00573931">
      <w:pPr>
        <w:pStyle w:val="a9"/>
        <w:numPr>
          <w:ilvl w:val="1"/>
          <w:numId w:val="15"/>
        </w:numPr>
        <w:ind w:firstLineChars="0"/>
      </w:pPr>
      <w:proofErr w:type="spellStart"/>
      <w:r w:rsidRPr="00B04A76">
        <w:t>LocateRegistry</w:t>
      </w:r>
      <w:proofErr w:type="spellEnd"/>
      <w:r w:rsidRPr="00B04A76">
        <w:t xml:space="preserve"> final() </w:t>
      </w:r>
      <w:proofErr w:type="gramStart"/>
      <w:r w:rsidRPr="00B04A76">
        <w:t>类</w:t>
      </w:r>
      <w:r w:rsidRPr="009C5029">
        <w:rPr>
          <w:b/>
        </w:rPr>
        <w:t>用于</w:t>
      </w:r>
      <w:proofErr w:type="gramEnd"/>
      <w:r w:rsidRPr="009C5029">
        <w:rPr>
          <w:b/>
        </w:rPr>
        <w:t>获得特定主机的引导远程对象注册服务器程序的引用（即创建 stub）</w:t>
      </w:r>
      <w:r w:rsidRPr="00B04A76">
        <w:t>，或者创建能在特定端口接收调用的远程对象注册服务程序。</w:t>
      </w:r>
    </w:p>
    <w:p w14:paraId="7F897083" w14:textId="56AE3D43" w:rsidR="00573931" w:rsidRDefault="00573931" w:rsidP="00573931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服务端</w:t>
      </w:r>
    </w:p>
    <w:p w14:paraId="351FEE4D" w14:textId="75710DED" w:rsidR="00B04A76" w:rsidRDefault="00573931" w:rsidP="00573931">
      <w:pPr>
        <w:pStyle w:val="a9"/>
        <w:ind w:left="360" w:firstLineChars="0" w:firstLine="0"/>
      </w:pPr>
      <w:proofErr w:type="spellStart"/>
      <w:r w:rsidRPr="00573931">
        <w:t>SomeService</w:t>
      </w:r>
      <w:proofErr w:type="spellEnd"/>
      <w:r w:rsidRPr="00573931">
        <w:t xml:space="preserve"> </w:t>
      </w:r>
      <w:proofErr w:type="spellStart"/>
      <w:r w:rsidRPr="00573931">
        <w:t>servcie</w:t>
      </w:r>
      <w:proofErr w:type="spellEnd"/>
      <w:r w:rsidRPr="00573931">
        <w:t>=</w:t>
      </w:r>
      <w:r w:rsidRPr="00573931">
        <w:t>……</w:t>
      </w:r>
      <w:r w:rsidRPr="00573931">
        <w:t>；// 远程对象服务</w:t>
      </w:r>
    </w:p>
    <w:p w14:paraId="19938F87" w14:textId="14D5D6C5" w:rsidR="00573931" w:rsidRDefault="00573931" w:rsidP="00573931"/>
    <w:p w14:paraId="6A9CF22B" w14:textId="43CABA4C" w:rsidR="00573931" w:rsidRDefault="00573931" w:rsidP="00573931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客户端</w:t>
      </w:r>
    </w:p>
    <w:p w14:paraId="5359CCAD" w14:textId="3F67E41E" w:rsidR="00F10712" w:rsidRDefault="00F10712" w:rsidP="00F10712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返回去指定端口的远程对象的调用</w:t>
      </w:r>
    </w:p>
    <w:p w14:paraId="66C3639C" w14:textId="021D9431" w:rsidR="00573931" w:rsidRDefault="00573931" w:rsidP="00573931">
      <w:pPr>
        <w:ind w:firstLine="360"/>
      </w:pPr>
      <w:r>
        <w:t>Registry registry=</w:t>
      </w:r>
      <w:proofErr w:type="spellStart"/>
      <w:r>
        <w:t>LocateRegisty.getRegistry</w:t>
      </w:r>
      <w:proofErr w:type="spellEnd"/>
      <w:r>
        <w:t>(</w:t>
      </w:r>
      <w:r w:rsidR="00F10712">
        <w:t>int port</w:t>
      </w:r>
      <w:r>
        <w:t>)；</w:t>
      </w:r>
    </w:p>
    <w:p w14:paraId="70D135C7" w14:textId="49EAA55D" w:rsidR="00573931" w:rsidRDefault="00573931" w:rsidP="00573931">
      <w:pPr>
        <w:ind w:firstLine="360"/>
      </w:pPr>
      <w:proofErr w:type="spellStart"/>
      <w:r>
        <w:t>SomeService</w:t>
      </w:r>
      <w:proofErr w:type="spellEnd"/>
      <w:r>
        <w:t xml:space="preserve"> </w:t>
      </w:r>
      <w:proofErr w:type="spellStart"/>
      <w:r>
        <w:t>servcie</w:t>
      </w:r>
      <w:proofErr w:type="spellEnd"/>
      <w:r>
        <w:t>=(</w:t>
      </w:r>
      <w:proofErr w:type="spellStart"/>
      <w:r>
        <w:t>SomeService</w:t>
      </w:r>
      <w:proofErr w:type="spellEnd"/>
      <w:r>
        <w:t>)</w:t>
      </w:r>
      <w:proofErr w:type="spellStart"/>
      <w:r>
        <w:t>registry.lookup</w:t>
      </w:r>
      <w:proofErr w:type="spellEnd"/>
      <w:r>
        <w:t>(</w:t>
      </w:r>
      <w:r>
        <w:t>“</w:t>
      </w:r>
      <w:r>
        <w:t>I serve</w:t>
      </w:r>
      <w:r>
        <w:t>”</w:t>
      </w:r>
      <w:r>
        <w:t>);</w:t>
      </w:r>
      <w:r>
        <w:t>//</w:t>
      </w:r>
      <w:r>
        <w:rPr>
          <w:rFonts w:hint="eastAsia"/>
        </w:rPr>
        <w:t>写入请求信息</w:t>
      </w:r>
    </w:p>
    <w:p w14:paraId="5D1E0BD5" w14:textId="6FA78FC3" w:rsidR="00573931" w:rsidRDefault="00573931" w:rsidP="00573931">
      <w:pPr>
        <w:pStyle w:val="a9"/>
        <w:ind w:left="360" w:firstLineChars="0" w:firstLine="0"/>
      </w:pPr>
      <w:proofErr w:type="spellStart"/>
      <w:r>
        <w:t>Servcie.requestService</w:t>
      </w:r>
      <w:proofErr w:type="spellEnd"/>
      <w:r>
        <w:t>();</w:t>
      </w:r>
      <w:r>
        <w:t>//</w:t>
      </w:r>
      <w:r>
        <w:rPr>
          <w:rFonts w:hint="eastAsia"/>
        </w:rPr>
        <w:t>发送请求服务</w:t>
      </w:r>
    </w:p>
    <w:p w14:paraId="21650DD0" w14:textId="16E1968A" w:rsidR="009C5029" w:rsidRDefault="009C5029" w:rsidP="009C5029"/>
    <w:p w14:paraId="6962B56B" w14:textId="69072836" w:rsidR="009C5029" w:rsidRDefault="00F20256" w:rsidP="009C5029">
      <w:r>
        <w:t>2.2</w:t>
      </w:r>
      <w:r w:rsidR="009C5029">
        <w:tab/>
        <w:t>Naming</w:t>
      </w:r>
      <w:r w:rsidR="009C5029">
        <w:rPr>
          <w:rFonts w:hint="eastAsia"/>
        </w:rPr>
        <w:t>类</w:t>
      </w:r>
      <w:r w:rsidR="009C5029" w:rsidRPr="009C5029">
        <w:rPr>
          <w:rFonts w:hint="eastAsia"/>
        </w:rPr>
        <w:t>提供了存储和获取</w:t>
      </w:r>
      <w:r w:rsidR="009C5029" w:rsidRPr="009C5029">
        <w:rPr>
          <w:rFonts w:hint="eastAsia"/>
          <w:b/>
        </w:rPr>
        <w:t>对远程对象注册表中远程对象的引用</w:t>
      </w:r>
      <w:r w:rsidR="009C5029" w:rsidRPr="009C5029">
        <w:rPr>
          <w:rFonts w:hint="eastAsia"/>
        </w:rPr>
        <w:t>的方法。</w:t>
      </w:r>
    </w:p>
    <w:p w14:paraId="669A5BA1" w14:textId="0326C1D7" w:rsidR="009C5029" w:rsidRDefault="009C5029" w:rsidP="009C5029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服务端</w:t>
      </w:r>
    </w:p>
    <w:p w14:paraId="00E71207" w14:textId="229AF6D7" w:rsidR="00A276E5" w:rsidRPr="00F10712" w:rsidRDefault="00A276E5" w:rsidP="009C5029">
      <w:pPr>
        <w:rPr>
          <w:rFonts w:hint="eastAsia"/>
          <w:b/>
        </w:rPr>
      </w:pPr>
      <w:r>
        <w:tab/>
      </w:r>
      <w:r w:rsidRPr="00F10712">
        <w:rPr>
          <w:b/>
        </w:rPr>
        <w:t>//</w:t>
      </w:r>
      <w:r w:rsidRPr="00F10712">
        <w:rPr>
          <w:rFonts w:hint="eastAsia"/>
          <w:b/>
        </w:rPr>
        <w:t>服务</w:t>
      </w:r>
      <w:proofErr w:type="gramStart"/>
      <w:r w:rsidRPr="00F10712">
        <w:rPr>
          <w:rFonts w:hint="eastAsia"/>
          <w:b/>
        </w:rPr>
        <w:t>端创建</w:t>
      </w:r>
      <w:proofErr w:type="gramEnd"/>
      <w:r w:rsidRPr="00F10712">
        <w:rPr>
          <w:rFonts w:hint="eastAsia"/>
          <w:b/>
        </w:rPr>
        <w:t>远程对象</w:t>
      </w:r>
    </w:p>
    <w:p w14:paraId="69B180EE" w14:textId="55A05697" w:rsidR="009C5029" w:rsidRDefault="009C5029" w:rsidP="009C5029">
      <w:r>
        <w:tab/>
      </w:r>
      <w:r>
        <w:t>Registry registry=</w:t>
      </w:r>
      <w:proofErr w:type="spellStart"/>
      <w:r>
        <w:t>LocateRegistry.createRegistry</w:t>
      </w:r>
      <w:proofErr w:type="spellEnd"/>
      <w:r>
        <w:t>(int port);</w:t>
      </w:r>
    </w:p>
    <w:p w14:paraId="32EB46F8" w14:textId="11647C2D" w:rsidR="009C5029" w:rsidRDefault="009C5029" w:rsidP="00C82263">
      <w:pPr>
        <w:ind w:firstLine="420"/>
      </w:pPr>
      <w:proofErr w:type="spellStart"/>
      <w:r>
        <w:t>Naming.rebind</w:t>
      </w:r>
      <w:proofErr w:type="spellEnd"/>
      <w:r>
        <w:t>(</w:t>
      </w:r>
      <w:r>
        <w:t>“</w:t>
      </w:r>
      <w:proofErr w:type="spellStart"/>
      <w:r>
        <w:t>service</w:t>
      </w:r>
      <w:r>
        <w:t>”</w:t>
      </w:r>
      <w:r>
        <w:t>,service</w:t>
      </w:r>
      <w:proofErr w:type="spellEnd"/>
      <w:r>
        <w:t>);</w:t>
      </w:r>
      <w:r w:rsidR="00BE02C4" w:rsidRPr="00F10712">
        <w:rPr>
          <w:b/>
        </w:rPr>
        <w:t>//</w:t>
      </w:r>
      <w:r w:rsidR="00BE02C4" w:rsidRPr="00F10712">
        <w:rPr>
          <w:rFonts w:hint="eastAsia"/>
          <w:b/>
        </w:rPr>
        <w:t>将指定名称重新绑定到一个远程对象。</w:t>
      </w:r>
    </w:p>
    <w:p w14:paraId="4BC2F602" w14:textId="56FC8ED5" w:rsidR="00C82263" w:rsidRDefault="00C82263" w:rsidP="00C82263"/>
    <w:p w14:paraId="32005BF8" w14:textId="799AED74" w:rsidR="00C82263" w:rsidRDefault="00C82263" w:rsidP="00C82263">
      <w:r>
        <w:rPr>
          <w:rFonts w:hint="eastAsia"/>
        </w:rPr>
        <w:t>(2)</w:t>
      </w:r>
      <w:r>
        <w:rPr>
          <w:rFonts w:hint="eastAsia"/>
        </w:rPr>
        <w:tab/>
        <w:t>客户端</w:t>
      </w:r>
    </w:p>
    <w:p w14:paraId="1EA996DD" w14:textId="1A725E39" w:rsidR="00C82263" w:rsidRDefault="00C82263" w:rsidP="00C82263">
      <w:r>
        <w:tab/>
      </w:r>
      <w:proofErr w:type="spellStart"/>
      <w:r>
        <w:t>Naming.lookup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  <w:r>
        <w:t>//</w:t>
      </w:r>
      <w:r w:rsidRPr="00C82263">
        <w:rPr>
          <w:rFonts w:hint="eastAsia"/>
        </w:rPr>
        <w:t xml:space="preserve"> </w:t>
      </w:r>
      <w:r w:rsidRPr="00F20256">
        <w:rPr>
          <w:rFonts w:hint="eastAsia"/>
          <w:b/>
        </w:rPr>
        <w:t>返回与指定的</w:t>
      </w:r>
      <w:r w:rsidRPr="00F20256">
        <w:rPr>
          <w:b/>
        </w:rPr>
        <w:t>name相关联的远程对象的引用</w:t>
      </w:r>
    </w:p>
    <w:p w14:paraId="195CAF55" w14:textId="6685A32D" w:rsidR="00C82263" w:rsidRDefault="00C82263" w:rsidP="00C82263">
      <w:pPr>
        <w:ind w:firstLine="420"/>
      </w:pPr>
      <w:proofErr w:type="spellStart"/>
      <w:r>
        <w:t>url</w:t>
      </w:r>
      <w:proofErr w:type="spellEnd"/>
      <w:r>
        <w:t xml:space="preserve"> 格式如下 "</w:t>
      </w:r>
      <w:proofErr w:type="spellStart"/>
      <w:r>
        <w:t>rmi</w:t>
      </w:r>
      <w:proofErr w:type="spellEnd"/>
      <w:r>
        <w:t>://localhost/"+ 远程对象引用</w:t>
      </w:r>
    </w:p>
    <w:p w14:paraId="2FD1E810" w14:textId="22C08B2D" w:rsidR="00F20256" w:rsidRDefault="00F20256" w:rsidP="00F20256"/>
    <w:p w14:paraId="4FA7FD43" w14:textId="75EEC095" w:rsidR="00F20256" w:rsidRDefault="00F20256" w:rsidP="00F20256">
      <w:pPr>
        <w:pStyle w:val="a9"/>
        <w:numPr>
          <w:ilvl w:val="1"/>
          <w:numId w:val="17"/>
        </w:numPr>
        <w:ind w:firstLineChars="0"/>
      </w:pPr>
      <w:proofErr w:type="spellStart"/>
      <w:r w:rsidRPr="00F20256">
        <w:t>RMISecurityManager</w:t>
      </w:r>
      <w:proofErr w:type="spellEnd"/>
      <w:r w:rsidRPr="00F20256">
        <w:t xml:space="preserve"> 类</w:t>
      </w:r>
    </w:p>
    <w:p w14:paraId="3F027252" w14:textId="494B3970" w:rsidR="00F20256" w:rsidRDefault="00F20256" w:rsidP="00F2025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t xml:space="preserve"> RMI 引用程序中，如果没有设置安全管理器，则只能从本地类路径加载 stub 和类，这可以确保应用程序不受由远程方法调用所下载的代码侵害</w:t>
      </w:r>
    </w:p>
    <w:p w14:paraId="5BE879C5" w14:textId="77777777" w:rsidR="00F20256" w:rsidRDefault="00F20256" w:rsidP="00F20256">
      <w:pPr>
        <w:ind w:left="360"/>
      </w:pPr>
    </w:p>
    <w:p w14:paraId="59370042" w14:textId="2915A213" w:rsidR="00F20256" w:rsidRDefault="00F20256" w:rsidP="00F20256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t xml:space="preserve">在从远程主机下载代码之前必须执行以下代码来安装 </w:t>
      </w:r>
      <w:proofErr w:type="spellStart"/>
      <w:r>
        <w:t>RMISecurityManager:</w:t>
      </w:r>
      <w:r>
        <w:t>S</w:t>
      </w:r>
      <w:bookmarkStart w:id="0" w:name="_GoBack"/>
      <w:bookmarkEnd w:id="0"/>
      <w:proofErr w:type="spellEnd"/>
    </w:p>
    <w:p w14:paraId="27DE76A1" w14:textId="50B81013" w:rsidR="00F20256" w:rsidRDefault="00F20256" w:rsidP="00F20256">
      <w:pPr>
        <w:ind w:left="360"/>
        <w:rPr>
          <w:rFonts w:hint="eastAsia"/>
        </w:rPr>
      </w:pPr>
      <w:proofErr w:type="spellStart"/>
      <w:r>
        <w:t>System.setSecurityManager</w:t>
      </w:r>
      <w:proofErr w:type="spellEnd"/>
      <w:r>
        <w:t xml:space="preserve">（new </w:t>
      </w:r>
      <w:proofErr w:type="spellStart"/>
      <w:r>
        <w:t>RMISecurityManager</w:t>
      </w:r>
      <w:proofErr w:type="spellEnd"/>
      <w:r>
        <w:t>（））；</w:t>
      </w:r>
    </w:p>
    <w:sectPr w:rsidR="00F2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9D7C0" w14:textId="77777777" w:rsidR="00676EF0" w:rsidRDefault="00676EF0" w:rsidP="00E874B2">
      <w:r>
        <w:separator/>
      </w:r>
    </w:p>
  </w:endnote>
  <w:endnote w:type="continuationSeparator" w:id="0">
    <w:p w14:paraId="1EC0D2DE" w14:textId="77777777" w:rsidR="00676EF0" w:rsidRDefault="00676EF0" w:rsidP="00E8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8838" w14:textId="77777777" w:rsidR="00676EF0" w:rsidRDefault="00676EF0" w:rsidP="00E874B2">
      <w:r>
        <w:separator/>
      </w:r>
    </w:p>
  </w:footnote>
  <w:footnote w:type="continuationSeparator" w:id="0">
    <w:p w14:paraId="5DB1BBD1" w14:textId="77777777" w:rsidR="00676EF0" w:rsidRDefault="00676EF0" w:rsidP="00E87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6C3"/>
    <w:multiLevelType w:val="hybridMultilevel"/>
    <w:tmpl w:val="E8DCF56E"/>
    <w:lvl w:ilvl="0" w:tplc="3606D4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F4C3D"/>
    <w:multiLevelType w:val="hybridMultilevel"/>
    <w:tmpl w:val="45543A42"/>
    <w:lvl w:ilvl="0" w:tplc="76DAF8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A351F"/>
    <w:multiLevelType w:val="hybridMultilevel"/>
    <w:tmpl w:val="CBEA87BE"/>
    <w:lvl w:ilvl="0" w:tplc="F684D4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0E7E"/>
    <w:multiLevelType w:val="hybridMultilevel"/>
    <w:tmpl w:val="2116CDAE"/>
    <w:lvl w:ilvl="0" w:tplc="1D407E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953A1E"/>
    <w:multiLevelType w:val="hybridMultilevel"/>
    <w:tmpl w:val="6FAA6E5C"/>
    <w:lvl w:ilvl="0" w:tplc="37F4F3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A2874"/>
    <w:multiLevelType w:val="hybridMultilevel"/>
    <w:tmpl w:val="569AC142"/>
    <w:lvl w:ilvl="0" w:tplc="3F0E8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627196"/>
    <w:multiLevelType w:val="hybridMultilevel"/>
    <w:tmpl w:val="AE30D830"/>
    <w:lvl w:ilvl="0" w:tplc="65389CE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8E422E"/>
    <w:multiLevelType w:val="hybridMultilevel"/>
    <w:tmpl w:val="C226DE58"/>
    <w:lvl w:ilvl="0" w:tplc="37E81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A7CDA"/>
    <w:multiLevelType w:val="hybridMultilevel"/>
    <w:tmpl w:val="A290E810"/>
    <w:lvl w:ilvl="0" w:tplc="CAD4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CA05DE"/>
    <w:multiLevelType w:val="multilevel"/>
    <w:tmpl w:val="D3527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053EF2"/>
    <w:multiLevelType w:val="multilevel"/>
    <w:tmpl w:val="C360F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6C443A"/>
    <w:multiLevelType w:val="hybridMultilevel"/>
    <w:tmpl w:val="F5069BD0"/>
    <w:lvl w:ilvl="0" w:tplc="65389C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5E5278"/>
    <w:multiLevelType w:val="multilevel"/>
    <w:tmpl w:val="1A2E9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E67620"/>
    <w:multiLevelType w:val="hybridMultilevel"/>
    <w:tmpl w:val="68200396"/>
    <w:lvl w:ilvl="0" w:tplc="1EC4A7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EB1BC8"/>
    <w:multiLevelType w:val="hybridMultilevel"/>
    <w:tmpl w:val="0C846456"/>
    <w:lvl w:ilvl="0" w:tplc="1076C1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B865F9"/>
    <w:multiLevelType w:val="multilevel"/>
    <w:tmpl w:val="ABD205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42C1621"/>
    <w:multiLevelType w:val="hybridMultilevel"/>
    <w:tmpl w:val="37E48820"/>
    <w:lvl w:ilvl="0" w:tplc="65389CE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3C4A2C"/>
    <w:multiLevelType w:val="hybridMultilevel"/>
    <w:tmpl w:val="6CEAB882"/>
    <w:lvl w:ilvl="0" w:tplc="65389CE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7"/>
  </w:num>
  <w:num w:numId="5">
    <w:abstractNumId w:val="2"/>
  </w:num>
  <w:num w:numId="6">
    <w:abstractNumId w:val="16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7"/>
  </w:num>
  <w:num w:numId="12">
    <w:abstractNumId w:val="5"/>
  </w:num>
  <w:num w:numId="13">
    <w:abstractNumId w:val="14"/>
  </w:num>
  <w:num w:numId="14">
    <w:abstractNumId w:val="1"/>
  </w:num>
  <w:num w:numId="15">
    <w:abstractNumId w:val="15"/>
  </w:num>
  <w:num w:numId="16">
    <w:abstractNumId w:val="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98"/>
    <w:rsid w:val="000C30D5"/>
    <w:rsid w:val="0010613C"/>
    <w:rsid w:val="001A1E57"/>
    <w:rsid w:val="002F1D0C"/>
    <w:rsid w:val="003336D7"/>
    <w:rsid w:val="00350428"/>
    <w:rsid w:val="00364887"/>
    <w:rsid w:val="004974DA"/>
    <w:rsid w:val="00520346"/>
    <w:rsid w:val="00562198"/>
    <w:rsid w:val="00573931"/>
    <w:rsid w:val="00676EF0"/>
    <w:rsid w:val="00716678"/>
    <w:rsid w:val="00800AFC"/>
    <w:rsid w:val="0089298A"/>
    <w:rsid w:val="00895FD2"/>
    <w:rsid w:val="009C5029"/>
    <w:rsid w:val="00A276E5"/>
    <w:rsid w:val="00AD4A46"/>
    <w:rsid w:val="00B04A76"/>
    <w:rsid w:val="00B51385"/>
    <w:rsid w:val="00BC48D3"/>
    <w:rsid w:val="00BE02C4"/>
    <w:rsid w:val="00BF1D42"/>
    <w:rsid w:val="00C6447F"/>
    <w:rsid w:val="00C6546C"/>
    <w:rsid w:val="00C82263"/>
    <w:rsid w:val="00CF1CD6"/>
    <w:rsid w:val="00D63247"/>
    <w:rsid w:val="00E20A40"/>
    <w:rsid w:val="00E874B2"/>
    <w:rsid w:val="00EC250E"/>
    <w:rsid w:val="00ED4D79"/>
    <w:rsid w:val="00F10712"/>
    <w:rsid w:val="00F20256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EDCD5"/>
  <w15:chartTrackingRefBased/>
  <w15:docId w15:val="{523FDE43-D7D4-444B-B3EB-5A1EF9A8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E87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74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7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74B2"/>
    <w:rPr>
      <w:sz w:val="18"/>
      <w:szCs w:val="18"/>
    </w:rPr>
  </w:style>
  <w:style w:type="paragraph" w:styleId="a9">
    <w:name w:val="List Paragraph"/>
    <w:basedOn w:val="a"/>
    <w:uiPriority w:val="34"/>
    <w:qFormat/>
    <w:rsid w:val="00364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29</cp:revision>
  <dcterms:created xsi:type="dcterms:W3CDTF">2018-08-27T11:12:00Z</dcterms:created>
  <dcterms:modified xsi:type="dcterms:W3CDTF">2018-08-27T15:07:00Z</dcterms:modified>
</cp:coreProperties>
</file>