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53B8" w14:textId="06F58AB3" w:rsidR="00D63247" w:rsidRDefault="006758E6" w:rsidP="006758E6">
      <w:pPr>
        <w:pStyle w:val="1"/>
        <w:numPr>
          <w:ilvl w:val="0"/>
          <w:numId w:val="1"/>
        </w:numPr>
      </w:pPr>
      <w:r>
        <w:rPr>
          <w:rFonts w:hint="eastAsia"/>
        </w:rPr>
        <w:t>类的方法</w:t>
      </w:r>
    </w:p>
    <w:p w14:paraId="14D6A822" w14:textId="726FB8E4" w:rsidR="006758E6" w:rsidRDefault="006758E6" w:rsidP="006758E6">
      <w:pPr>
        <w:pStyle w:val="2"/>
        <w:numPr>
          <w:ilvl w:val="0"/>
          <w:numId w:val="4"/>
        </w:numPr>
      </w:pPr>
      <w:r>
        <w:rPr>
          <w:rFonts w:hint="eastAsia"/>
        </w:rPr>
        <w:t>构造方法</w:t>
      </w:r>
    </w:p>
    <w:p w14:paraId="4314E4AF" w14:textId="70611D0B" w:rsidR="001733D0" w:rsidRPr="001733D0" w:rsidRDefault="001733D0" w:rsidP="001733D0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简介</w:t>
      </w:r>
    </w:p>
    <w:p w14:paraId="60116294" w14:textId="77777777" w:rsidR="001733D0" w:rsidRDefault="001733D0" w:rsidP="001733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构造方法的方法名必须与类名一样。</w:t>
      </w:r>
    </w:p>
    <w:p w14:paraId="15FFB8AF" w14:textId="77777777" w:rsidR="001733D0" w:rsidRDefault="001733D0" w:rsidP="001733D0">
      <w:pPr>
        <w:pStyle w:val="a7"/>
        <w:numPr>
          <w:ilvl w:val="0"/>
          <w:numId w:val="5"/>
        </w:numPr>
        <w:ind w:firstLineChars="0"/>
      </w:pPr>
      <w:r w:rsidRPr="001733D0">
        <w:rPr>
          <w:rFonts w:hint="eastAsia"/>
          <w:b/>
        </w:rPr>
        <w:t>构造方法没有返回类型</w:t>
      </w:r>
      <w:r>
        <w:rPr>
          <w:rFonts w:hint="eastAsia"/>
        </w:rPr>
        <w:t>，也不能定义为</w:t>
      </w:r>
      <w:r>
        <w:t>void，在方法名前面不声明方法类型。</w:t>
      </w:r>
    </w:p>
    <w:p w14:paraId="4BCC8CCA" w14:textId="77777777" w:rsidR="001733D0" w:rsidRDefault="001733D0" w:rsidP="001733D0">
      <w:pPr>
        <w:pStyle w:val="a7"/>
        <w:numPr>
          <w:ilvl w:val="0"/>
          <w:numId w:val="5"/>
        </w:numPr>
        <w:ind w:firstLineChars="0"/>
      </w:pPr>
      <w:r w:rsidRPr="001733D0">
        <w:rPr>
          <w:rFonts w:hint="eastAsia"/>
        </w:rPr>
        <w:t>在创建对象的时候，对象成员可以由构造函数方法进行初始化。</w:t>
      </w:r>
    </w:p>
    <w:p w14:paraId="1C3644E6" w14:textId="1A947155" w:rsidR="001733D0" w:rsidRDefault="001733D0" w:rsidP="001733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构造方法不能由编程人员调用，而要系统调用。</w:t>
      </w:r>
    </w:p>
    <w:p w14:paraId="0AE248DC" w14:textId="4BE57867" w:rsidR="00EE5AD1" w:rsidRDefault="001733D0" w:rsidP="001733D0">
      <w:pPr>
        <w:pStyle w:val="a7"/>
        <w:numPr>
          <w:ilvl w:val="0"/>
          <w:numId w:val="5"/>
        </w:numPr>
        <w:ind w:firstLineChars="0"/>
      </w:pPr>
      <w:r w:rsidRPr="001733D0">
        <w:rPr>
          <w:rFonts w:hint="eastAsia"/>
          <w:b/>
        </w:rPr>
        <w:t>构造方法可以重载，以参数的个数，类型，或排序顺序区分</w:t>
      </w:r>
      <w:r>
        <w:rPr>
          <w:rFonts w:hint="eastAsia"/>
        </w:rPr>
        <w:t>。</w:t>
      </w:r>
    </w:p>
    <w:p w14:paraId="3D48E0E2" w14:textId="051F50D0" w:rsidR="001733D0" w:rsidRDefault="001733D0" w:rsidP="001733D0"/>
    <w:p w14:paraId="1D6BF569" w14:textId="79127F1F" w:rsidR="001733D0" w:rsidRDefault="001733D0" w:rsidP="001733D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单个或多个构造方法</w:t>
      </w:r>
    </w:p>
    <w:p w14:paraId="23D68E01" w14:textId="0FC3BF96" w:rsidR="001733D0" w:rsidRDefault="001733D0" w:rsidP="001733D0">
      <w:r w:rsidRPr="001733D0">
        <w:rPr>
          <w:noProof/>
        </w:rPr>
        <w:drawing>
          <wp:inline distT="0" distB="0" distL="0" distR="0" wp14:anchorId="25B26D83" wp14:editId="18C5365B">
            <wp:extent cx="3187700" cy="1235001"/>
            <wp:effectExtent l="0" t="0" r="0" b="3810"/>
            <wp:docPr id="1" name="图片 1" descr="C:\Users\MONSTE~1\AppData\Local\Temp\1533691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6919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64" cy="12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C66F" w14:textId="5AE29850" w:rsidR="001733D0" w:rsidRDefault="001733D0" w:rsidP="001733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构造方法可以重载。</w:t>
      </w:r>
    </w:p>
    <w:p w14:paraId="41FA1798" w14:textId="7562F76D" w:rsidR="001733D0" w:rsidRDefault="001733D0" w:rsidP="001733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如果不显式写出构造方法，类默认生成一个没有参数的构造方法。</w:t>
      </w:r>
    </w:p>
    <w:p w14:paraId="70BB1631" w14:textId="2C4463FB" w:rsidR="001733D0" w:rsidRDefault="001733D0" w:rsidP="001733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只要声明构造方法，则</w:t>
      </w:r>
      <w:proofErr w:type="gramStart"/>
      <w:r>
        <w:rPr>
          <w:rFonts w:hint="eastAsia"/>
        </w:rPr>
        <w:t>类不再</w:t>
      </w:r>
      <w:proofErr w:type="gramEnd"/>
      <w:r>
        <w:rPr>
          <w:rFonts w:hint="eastAsia"/>
        </w:rPr>
        <w:t>默认生成，所以一般都要自己声明一个不带参数的构造方法。</w:t>
      </w:r>
    </w:p>
    <w:p w14:paraId="56BC60AF" w14:textId="1A4F0B57" w:rsidR="001733D0" w:rsidRDefault="001733D0" w:rsidP="001733D0"/>
    <w:p w14:paraId="6572D196" w14:textId="65C33BFC" w:rsidR="001733D0" w:rsidRDefault="001733D0" w:rsidP="001733D0">
      <w:r>
        <w:rPr>
          <w:rFonts w:hint="eastAsia"/>
        </w:rPr>
        <w:t>1.</w:t>
      </w:r>
      <w:r>
        <w:t>3</w:t>
      </w:r>
      <w:r>
        <w:tab/>
      </w:r>
      <w:proofErr w:type="gramStart"/>
      <w:r>
        <w:rPr>
          <w:rFonts w:hint="eastAsia"/>
        </w:rPr>
        <w:t>父类子</w:t>
      </w:r>
      <w:proofErr w:type="gramEnd"/>
      <w:r>
        <w:rPr>
          <w:rFonts w:hint="eastAsia"/>
        </w:rPr>
        <w:t>类的构造方法</w:t>
      </w:r>
    </w:p>
    <w:p w14:paraId="3B4A1D9A" w14:textId="4FC97BF7" w:rsidR="001733D0" w:rsidRDefault="001733D0" w:rsidP="001733D0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新建子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时，会自动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的构造方法</w:t>
      </w:r>
      <w:r w:rsidR="00654017">
        <w:rPr>
          <w:rFonts w:hint="eastAsia"/>
        </w:rPr>
        <w:t>，再调用子类的构造方法。</w:t>
      </w:r>
    </w:p>
    <w:p w14:paraId="7FA59256" w14:textId="215C9388" w:rsidR="00654017" w:rsidRDefault="00654017" w:rsidP="001733D0">
      <w:r>
        <w:rPr>
          <w:rFonts w:hint="eastAsia"/>
        </w:rPr>
        <w:t>(</w:t>
      </w:r>
      <w:r>
        <w:t>2)</w:t>
      </w:r>
      <w:r w:rsidR="00F007E5">
        <w:tab/>
      </w:r>
      <w:r>
        <w:rPr>
          <w:rFonts w:hint="eastAsia"/>
        </w:rPr>
        <w:t>在子类构造方法中，可以使用关键字super来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构造方法。</w:t>
      </w:r>
    </w:p>
    <w:p w14:paraId="2C1A1A4A" w14:textId="56522F2C" w:rsidR="00F007E5" w:rsidRDefault="00F007E5" w:rsidP="00F007E5">
      <w:pPr>
        <w:ind w:left="416" w:hanging="416"/>
      </w:pPr>
      <w:r>
        <w:rPr>
          <w:rFonts w:hint="eastAsia"/>
        </w:rPr>
        <w:t>(</w:t>
      </w:r>
      <w:r>
        <w:t>3)</w:t>
      </w:r>
      <w:r>
        <w:tab/>
      </w:r>
      <w: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方法只存在有参数的，则在子类中必须采用super来调用，编译器不会自动调用。</w:t>
      </w:r>
    </w:p>
    <w:p w14:paraId="29E87FA8" w14:textId="77777777" w:rsidR="00DD2147" w:rsidRPr="00EE5AD1" w:rsidRDefault="00DD2147" w:rsidP="00F007E5">
      <w:pPr>
        <w:ind w:left="416" w:hanging="416"/>
      </w:pPr>
    </w:p>
    <w:p w14:paraId="528F9261" w14:textId="7BF41C7F" w:rsidR="006758E6" w:rsidRDefault="006758E6" w:rsidP="006758E6">
      <w:pPr>
        <w:pStyle w:val="2"/>
        <w:numPr>
          <w:ilvl w:val="0"/>
          <w:numId w:val="4"/>
        </w:numPr>
      </w:pPr>
      <w:r>
        <w:t>main</w:t>
      </w:r>
      <w:r>
        <w:rPr>
          <w:rFonts w:hint="eastAsia"/>
        </w:rPr>
        <w:t>方法</w:t>
      </w:r>
    </w:p>
    <w:p w14:paraId="0728C5F1" w14:textId="62218D11" w:rsidR="00176361" w:rsidRDefault="00176361" w:rsidP="001763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14:paraId="423E5357" w14:textId="77777777" w:rsidR="00176361" w:rsidRDefault="00176361" w:rsidP="00176361">
      <w:pPr>
        <w:ind w:firstLine="360"/>
      </w:pPr>
      <w:r>
        <w:t>public: 因为权限必须是最大的。</w:t>
      </w:r>
    </w:p>
    <w:p w14:paraId="6C10118F" w14:textId="77777777" w:rsidR="00176361" w:rsidRDefault="00176361" w:rsidP="00176361">
      <w:pPr>
        <w:ind w:firstLine="360"/>
      </w:pPr>
      <w:r>
        <w:t>static: 不需要对象，直接用主函数所属类名调用即可。</w:t>
      </w:r>
    </w:p>
    <w:p w14:paraId="3F7E9CCD" w14:textId="77777777" w:rsidR="00176361" w:rsidRDefault="00176361" w:rsidP="00176361">
      <w:pPr>
        <w:ind w:firstLine="360"/>
      </w:pPr>
      <w:r>
        <w:t>void: 主函数没有具体的返回值。</w:t>
      </w:r>
    </w:p>
    <w:p w14:paraId="77523611" w14:textId="77777777" w:rsidR="00176361" w:rsidRDefault="00176361" w:rsidP="00176361">
      <w:pPr>
        <w:ind w:firstLine="360"/>
      </w:pPr>
      <w:r>
        <w:t xml:space="preserve">main: 函数名，不是关键字，只是一个 </w:t>
      </w:r>
      <w:proofErr w:type="spellStart"/>
      <w:r>
        <w:t>jvm</w:t>
      </w:r>
      <w:proofErr w:type="spellEnd"/>
      <w:r>
        <w:t xml:space="preserve"> 识别的固定的名字。</w:t>
      </w:r>
    </w:p>
    <w:p w14:paraId="5EF631F1" w14:textId="60D15E07" w:rsidR="00665704" w:rsidRDefault="00176361" w:rsidP="00176361">
      <w:pPr>
        <w:ind w:left="360"/>
      </w:pPr>
      <w:r>
        <w:t xml:space="preserve">String[] </w:t>
      </w: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命令行参数。</w:t>
      </w:r>
      <w:r>
        <w:t>这是主函数的参数列表，是一个数组类型的参数，而且元素都是字符串类型的。</w:t>
      </w:r>
    </w:p>
    <w:p w14:paraId="52D5A249" w14:textId="68BFB537" w:rsidR="00176361" w:rsidRDefault="00176361" w:rsidP="00176361"/>
    <w:p w14:paraId="1D97F1FF" w14:textId="27D2F745" w:rsidR="00176361" w:rsidRDefault="00176361" w:rsidP="00176361">
      <w:pPr>
        <w:pStyle w:val="a7"/>
        <w:numPr>
          <w:ilvl w:val="0"/>
          <w:numId w:val="8"/>
        </w:numPr>
        <w:ind w:firstLineChars="0"/>
      </w:pPr>
      <w:r>
        <w:t>main</w:t>
      </w:r>
      <w:r>
        <w:rPr>
          <w:rFonts w:hint="eastAsia"/>
        </w:rPr>
        <w:t>方法是程序的入口，且必须是特定格式才能被</w:t>
      </w:r>
      <w:r>
        <w:t>JVM</w:t>
      </w:r>
      <w:r>
        <w:rPr>
          <w:rFonts w:hint="eastAsia"/>
        </w:rPr>
        <w:t>识别，只有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可以改动，其他都不能改动。</w:t>
      </w:r>
    </w:p>
    <w:p w14:paraId="6364D5CD" w14:textId="7AF92469" w:rsidR="00891822" w:rsidRDefault="00891822" w:rsidP="00891822"/>
    <w:p w14:paraId="42F6BAFE" w14:textId="11CD3EC5" w:rsidR="00891822" w:rsidRDefault="00B13E9B" w:rsidP="0089182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此外</w:t>
      </w:r>
      <w:r w:rsidR="00891822">
        <w:rPr>
          <w:rFonts w:hint="eastAsia"/>
        </w:rPr>
        <w:t>可以重载</w:t>
      </w:r>
    </w:p>
    <w:p w14:paraId="69CF0416" w14:textId="0E43B262" w:rsidR="00891822" w:rsidRDefault="00891822" w:rsidP="00891822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){}</w:t>
      </w:r>
    </w:p>
    <w:p w14:paraId="02F57E8F" w14:textId="09EDBE39" w:rsidR="00176361" w:rsidRPr="00891822" w:rsidRDefault="00891822" w:rsidP="00B13E9B">
      <w:pPr>
        <w:ind w:left="360"/>
      </w:pPr>
      <w:r>
        <w:t xml:space="preserve">public static </w:t>
      </w:r>
      <w:r w:rsidR="007C0678">
        <w:t>String</w:t>
      </w:r>
      <w:r>
        <w:t xml:space="preserve"> main(</w:t>
      </w:r>
      <w:proofErr w:type="gramStart"/>
      <w:r>
        <w:t>int[</w:t>
      </w:r>
      <w:proofErr w:type="gramEnd"/>
      <w:r>
        <w:t xml:space="preserve">] </w:t>
      </w:r>
      <w:proofErr w:type="spellStart"/>
      <w:r w:rsidR="0034198E">
        <w:t>loli</w:t>
      </w:r>
      <w:proofErr w:type="spellEnd"/>
      <w:r>
        <w:t>){}</w:t>
      </w:r>
    </w:p>
    <w:p w14:paraId="40A20645" w14:textId="26CE3F0A" w:rsidR="00306A01" w:rsidRDefault="00306A01" w:rsidP="00306A0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方法参数</w:t>
      </w:r>
    </w:p>
    <w:p w14:paraId="008A0B2B" w14:textId="0CB614EB" w:rsidR="001C0328" w:rsidRDefault="001C0328" w:rsidP="001C0328"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形参和实参</w:t>
      </w:r>
    </w:p>
    <w:p w14:paraId="4ADB2080" w14:textId="615F36DC" w:rsidR="001C0328" w:rsidRDefault="001C0328" w:rsidP="001C0328">
      <w:pPr>
        <w:ind w:left="416" w:hanging="416"/>
      </w:pPr>
      <w:r>
        <w:rPr>
          <w:rFonts w:hint="eastAsia"/>
        </w:rPr>
        <w:t>(</w:t>
      </w:r>
      <w:r>
        <w:t>1)</w:t>
      </w:r>
      <w:r w:rsidR="00225B41">
        <w:tab/>
      </w:r>
      <w:r>
        <w:t>形式参数，用于定义方法的时候使用的参数，目的用来接收调用该方法时传递的参数。</w:t>
      </w:r>
    </w:p>
    <w:p w14:paraId="50AC3A91" w14:textId="0233F62E" w:rsidR="001C0328" w:rsidRDefault="001C0328" w:rsidP="00225B41">
      <w:pPr>
        <w:ind w:left="416"/>
      </w:pPr>
      <w:r w:rsidRPr="00225B41">
        <w:rPr>
          <w:rFonts w:hint="eastAsia"/>
          <w:b/>
        </w:rPr>
        <w:t>只有在被调用时才会分配内存单元</w:t>
      </w:r>
      <w:r>
        <w:rPr>
          <w:rFonts w:hint="eastAsia"/>
        </w:rPr>
        <w:t>，在</w:t>
      </w:r>
      <w:r w:rsidRPr="00225B41">
        <w:rPr>
          <w:rFonts w:hint="eastAsia"/>
          <w:b/>
        </w:rPr>
        <w:t>调用结束，即刻释放所分配的内存单元</w:t>
      </w:r>
      <w:r>
        <w:rPr>
          <w:rFonts w:hint="eastAsia"/>
        </w:rPr>
        <w:t>。因此，只在方法内才有效。</w:t>
      </w:r>
    </w:p>
    <w:p w14:paraId="51553641" w14:textId="5675643E" w:rsidR="001C0328" w:rsidRDefault="001C0328" w:rsidP="00225B41">
      <w:pPr>
        <w:ind w:left="360" w:hanging="360"/>
      </w:pPr>
      <w:r>
        <w:rPr>
          <w:rFonts w:hint="eastAsia"/>
        </w:rPr>
        <w:t>(</w:t>
      </w:r>
      <w:r>
        <w:t>2)</w:t>
      </w:r>
      <w:r w:rsidR="00225B41">
        <w:tab/>
      </w:r>
      <w:r>
        <w:t>实际参数，用于调用时传递</w:t>
      </w:r>
      <w:proofErr w:type="gramStart"/>
      <w:r>
        <w:t>给方法</w:t>
      </w:r>
      <w:proofErr w:type="gramEnd"/>
      <w:r>
        <w:t>的参数，即传递给被调用方法的值。</w:t>
      </w:r>
      <w:r>
        <w:rPr>
          <w:rFonts w:hint="eastAsia"/>
        </w:rPr>
        <w:t>预先创建并赋予确定值。</w:t>
      </w:r>
    </w:p>
    <w:p w14:paraId="70938BB1" w14:textId="6762F817" w:rsidR="00225B41" w:rsidRDefault="00225B41" w:rsidP="00225B41">
      <w:pPr>
        <w:ind w:left="360" w:hanging="360"/>
      </w:pPr>
    </w:p>
    <w:p w14:paraId="5AD46EAF" w14:textId="1343E99D" w:rsidR="00225B41" w:rsidRDefault="00225B41" w:rsidP="00225B41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注意事项</w:t>
      </w:r>
    </w:p>
    <w:p w14:paraId="7C83831C" w14:textId="1EE9BC38" w:rsidR="00225B41" w:rsidRDefault="00225B41" w:rsidP="00225B41">
      <w:pPr>
        <w:pStyle w:val="a7"/>
        <w:numPr>
          <w:ilvl w:val="0"/>
          <w:numId w:val="9"/>
        </w:numPr>
        <w:ind w:firstLineChars="0"/>
      </w:pPr>
      <w:r>
        <w:t>形参变量只有在被调用时才分配内存单元，在调用结束时，即刻释放所分配的内存单元。因此，</w:t>
      </w:r>
      <w:r w:rsidRPr="00225B41">
        <w:rPr>
          <w:b/>
        </w:rPr>
        <w:t>形参只在函数内部有效</w:t>
      </w:r>
      <w:r>
        <w:t>。函数调用结束返回主调用函数后则不能再使用该形参变量。</w:t>
      </w:r>
    </w:p>
    <w:p w14:paraId="5C49C39A" w14:textId="2DC3D320" w:rsidR="00225B41" w:rsidRDefault="00225B41" w:rsidP="00225B41">
      <w:pPr>
        <w:pStyle w:val="a7"/>
        <w:numPr>
          <w:ilvl w:val="0"/>
          <w:numId w:val="9"/>
        </w:numPr>
        <w:ind w:firstLineChars="0"/>
      </w:pPr>
      <w:r w:rsidRPr="00225B41">
        <w:rPr>
          <w:b/>
        </w:rPr>
        <w:t>实参可以是常量、变量、表达式、函数等</w:t>
      </w:r>
      <w:r>
        <w:t>，无论实参是何种类型的量，在进行函数调用时，它们都必须有确定的值，以便把这些值传送给形参。因此</w:t>
      </w:r>
      <w:r w:rsidRPr="00225B41">
        <w:rPr>
          <w:b/>
        </w:rPr>
        <w:t>应预先用赋值，输入等办法使参数获得确定值。</w:t>
      </w:r>
    </w:p>
    <w:p w14:paraId="14E1E3A8" w14:textId="7AA4C465" w:rsidR="00225B41" w:rsidRDefault="00225B41" w:rsidP="00225B41">
      <w:pPr>
        <w:pStyle w:val="a7"/>
        <w:numPr>
          <w:ilvl w:val="0"/>
          <w:numId w:val="9"/>
        </w:numPr>
        <w:ind w:firstLineChars="0"/>
      </w:pPr>
      <w:r w:rsidRPr="00225B41">
        <w:rPr>
          <w:b/>
        </w:rPr>
        <w:t>实参和形参在数量上，类型上、顺序上应严格一致</w:t>
      </w:r>
      <w:r>
        <w:t>，否则就会发生类型不匹配的错误。</w:t>
      </w:r>
    </w:p>
    <w:p w14:paraId="2F65E19C" w14:textId="52887CE6" w:rsidR="00225B41" w:rsidRDefault="00225B41" w:rsidP="00225B41">
      <w:pPr>
        <w:pStyle w:val="a7"/>
        <w:numPr>
          <w:ilvl w:val="0"/>
          <w:numId w:val="9"/>
        </w:numPr>
        <w:ind w:firstLineChars="0"/>
      </w:pPr>
      <w:r>
        <w:t>在一般传值调用的机制中只能把实参传送给形参，而不能把形参的值反向地传送给实参。因此在函数调用过程中，形参值发生改变，而实参中的值不会变化。而在引用调用的机制当中是将实参引用的地址传递给了形参，所以任何发生在形参上的改变实际上也发生在实参变量上。</w:t>
      </w:r>
    </w:p>
    <w:p w14:paraId="592C6F6A" w14:textId="77777777" w:rsidR="00225B41" w:rsidRPr="00225B41" w:rsidRDefault="00225B41" w:rsidP="00225B41"/>
    <w:p w14:paraId="4195959F" w14:textId="2195120E" w:rsidR="00225B41" w:rsidRDefault="00306A01" w:rsidP="00225B41">
      <w:pPr>
        <w:pStyle w:val="2"/>
        <w:numPr>
          <w:ilvl w:val="0"/>
          <w:numId w:val="4"/>
        </w:numPr>
      </w:pPr>
      <w:r>
        <w:rPr>
          <w:rFonts w:hint="eastAsia"/>
        </w:rPr>
        <w:t>方法的重载</w:t>
      </w:r>
    </w:p>
    <w:p w14:paraId="56E7E52C" w14:textId="77777777" w:rsidR="00225B41" w:rsidRDefault="00225B41" w:rsidP="00225B41">
      <w:pPr>
        <w:ind w:left="360"/>
      </w:pPr>
      <w:r>
        <w:rPr>
          <w:rFonts w:hint="eastAsia"/>
        </w:rPr>
        <w:t>方法声明格式：</w:t>
      </w:r>
    </w:p>
    <w:p w14:paraId="6EE259BE" w14:textId="616F5581" w:rsidR="00225B41" w:rsidRDefault="00225B41" w:rsidP="00225B41">
      <w:pPr>
        <w:ind w:left="360"/>
      </w:pPr>
      <w:r w:rsidRPr="00225B41">
        <w:t>[修饰符 1 修饰符 2 ....] , 返回</w:t>
      </w:r>
      <w:proofErr w:type="gramStart"/>
      <w:r w:rsidRPr="00225B41">
        <w:t>值类型</w:t>
      </w:r>
      <w:proofErr w:type="gramEnd"/>
      <w:r w:rsidRPr="00225B41">
        <w:t xml:space="preserve"> 方法名 (形式参数列表) { </w:t>
      </w:r>
      <w:r>
        <w:t>}</w:t>
      </w:r>
    </w:p>
    <w:p w14:paraId="07300E35" w14:textId="21840F75" w:rsidR="00F66900" w:rsidRDefault="00F66900" w:rsidP="00F6690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重载的定义</w:t>
      </w:r>
    </w:p>
    <w:p w14:paraId="79643E48" w14:textId="64554F0B" w:rsidR="00225B41" w:rsidRPr="0006113E" w:rsidRDefault="00F66900" w:rsidP="0006113E">
      <w:pPr>
        <w:pStyle w:val="a7"/>
        <w:ind w:left="360" w:firstLineChars="0" w:firstLine="0"/>
        <w:rPr>
          <w:b/>
        </w:rPr>
      </w:pPr>
      <w:r w:rsidRPr="00F66900">
        <w:rPr>
          <w:rFonts w:hint="eastAsia"/>
          <w:b/>
        </w:rPr>
        <w:t>重载的方法要放在同一个类中，方法名必须相同，参数必须不同，返回值可同可不同。</w:t>
      </w:r>
    </w:p>
    <w:p w14:paraId="0E8BE74B" w14:textId="37C64318" w:rsidR="00225B41" w:rsidRDefault="0006113E" w:rsidP="00225B41">
      <w:pPr>
        <w:ind w:left="360"/>
      </w:pPr>
      <w:r w:rsidRPr="0006113E">
        <w:rPr>
          <w:noProof/>
        </w:rPr>
        <w:drawing>
          <wp:inline distT="0" distB="0" distL="0" distR="0" wp14:anchorId="45C2957B" wp14:editId="23E2FA23">
            <wp:extent cx="3606800" cy="2736850"/>
            <wp:effectExtent l="0" t="0" r="0" b="6350"/>
            <wp:docPr id="2" name="图片 2" descr="C:\Users\MONSTE~1\AppData\Local\Temp\1533713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71324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D15A" w14:textId="0954372D" w:rsidR="0006113E" w:rsidRDefault="0006113E" w:rsidP="00225B41">
      <w:pPr>
        <w:ind w:left="360"/>
      </w:pPr>
    </w:p>
    <w:p w14:paraId="7ED565C7" w14:textId="5BAE787B" w:rsidR="0006113E" w:rsidRDefault="0006113E" w:rsidP="00225B41">
      <w:pPr>
        <w:ind w:left="360"/>
      </w:pPr>
    </w:p>
    <w:p w14:paraId="4F50E3D2" w14:textId="6D40C0A9" w:rsidR="0006113E" w:rsidRDefault="0006113E" w:rsidP="00225B41">
      <w:pPr>
        <w:ind w:left="360"/>
      </w:pPr>
    </w:p>
    <w:p w14:paraId="73196A33" w14:textId="77777777" w:rsidR="0006113E" w:rsidRPr="00225B41" w:rsidRDefault="0006113E" w:rsidP="00225B41">
      <w:pPr>
        <w:ind w:left="360"/>
      </w:pPr>
    </w:p>
    <w:p w14:paraId="748144A8" w14:textId="10DFB506" w:rsidR="006758E6" w:rsidRDefault="006758E6" w:rsidP="006758E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类的修饰</w:t>
      </w:r>
    </w:p>
    <w:p w14:paraId="04161D02" w14:textId="68109E23" w:rsidR="006758E6" w:rsidRDefault="006758E6" w:rsidP="006758E6">
      <w:pPr>
        <w:pStyle w:val="2"/>
        <w:numPr>
          <w:ilvl w:val="0"/>
          <w:numId w:val="2"/>
        </w:numPr>
      </w:pPr>
      <w:r>
        <w:rPr>
          <w:rFonts w:hint="eastAsia"/>
        </w:rPr>
        <w:t>类的访问权限</w:t>
      </w:r>
    </w:p>
    <w:p w14:paraId="7AFD284B" w14:textId="5901F8A6" w:rsidR="00E44229" w:rsidRDefault="008D6D0D" w:rsidP="008D6D0D">
      <w:r w:rsidRPr="008D6D0D">
        <w:rPr>
          <w:noProof/>
        </w:rPr>
        <w:drawing>
          <wp:inline distT="0" distB="0" distL="0" distR="0" wp14:anchorId="1A996DE7" wp14:editId="1AD1639D">
            <wp:extent cx="5003800" cy="1574800"/>
            <wp:effectExtent l="0" t="0" r="6350" b="6350"/>
            <wp:docPr id="3" name="图片 3" descr="C:\Users\MONSTE~1\AppData\Local\Temp\1533713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371383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CD20" w14:textId="10D4F509" w:rsidR="00E44229" w:rsidRDefault="00E44229" w:rsidP="00E4422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Class（类的修饰符）只有三个</w:t>
      </w:r>
    </w:p>
    <w:p w14:paraId="42101DFD" w14:textId="77777777" w:rsidR="00E44229" w:rsidRDefault="00E44229" w:rsidP="00E44229">
      <w:pPr>
        <w:pStyle w:val="a7"/>
        <w:ind w:left="360" w:firstLineChars="0" w:firstLine="0"/>
      </w:pPr>
      <w:r w:rsidRPr="00E44229">
        <w:rPr>
          <w:rFonts w:hint="eastAsia"/>
        </w:rPr>
        <w:t>可访问控制符是</w:t>
      </w:r>
      <w:r w:rsidRPr="00E44229">
        <w:t>: 公共类修饰符 public</w:t>
      </w:r>
    </w:p>
    <w:p w14:paraId="035E16A0" w14:textId="0DEAA226" w:rsidR="00E44229" w:rsidRDefault="00E44229" w:rsidP="00E44229">
      <w:pPr>
        <w:pStyle w:val="a7"/>
        <w:ind w:left="360" w:firstLineChars="0" w:firstLine="0"/>
      </w:pPr>
      <w:r w:rsidRPr="00E44229">
        <w:rPr>
          <w:rFonts w:hint="eastAsia"/>
        </w:rPr>
        <w:t>非访问控制符有：抽象类修饰符</w:t>
      </w:r>
      <w:r w:rsidRPr="00E44229">
        <w:t xml:space="preserve"> abstract</w:t>
      </w:r>
      <w:r>
        <w:t xml:space="preserve">   //</w:t>
      </w:r>
      <w:r>
        <w:rPr>
          <w:rFonts w:hint="eastAsia"/>
        </w:rPr>
        <w:t>该类是抽象类</w:t>
      </w:r>
    </w:p>
    <w:p w14:paraId="6DEBC87F" w14:textId="1496B6C0" w:rsidR="00E44229" w:rsidRDefault="00E44229" w:rsidP="00E44229">
      <w:pPr>
        <w:pStyle w:val="a7"/>
        <w:ind w:left="360" w:firstLineChars="0" w:firstLine="0"/>
      </w:pPr>
      <w:r w:rsidRPr="00E44229">
        <w:rPr>
          <w:rFonts w:hint="eastAsia"/>
        </w:rPr>
        <w:t>最终类修饰符：</w:t>
      </w:r>
      <w:r w:rsidRPr="00E44229">
        <w:t>final</w:t>
      </w:r>
      <w:r>
        <w:t xml:space="preserve">     //</w:t>
      </w:r>
      <w:r>
        <w:rPr>
          <w:rFonts w:hint="eastAsia"/>
        </w:rPr>
        <w:t>该类不能被继承</w:t>
      </w:r>
    </w:p>
    <w:p w14:paraId="4B2B7F99" w14:textId="327421BB" w:rsidR="00E44229" w:rsidRDefault="00E44229" w:rsidP="00243019"/>
    <w:p w14:paraId="2C3EBF8D" w14:textId="19B2AF13" w:rsidR="00243019" w:rsidRDefault="00243019" w:rsidP="00243019">
      <w:pPr>
        <w:pStyle w:val="a7"/>
        <w:numPr>
          <w:ilvl w:val="0"/>
          <w:numId w:val="11"/>
        </w:numPr>
        <w:ind w:firstLineChars="0"/>
      </w:pPr>
      <w:proofErr w:type="gramStart"/>
      <w:r w:rsidRPr="00243019">
        <w:rPr>
          <w:rFonts w:hint="eastAsia"/>
        </w:rPr>
        <w:t>对于类</w:t>
      </w:r>
      <w:proofErr w:type="gramEnd"/>
      <w:r w:rsidRPr="00243019">
        <w:rPr>
          <w:rFonts w:hint="eastAsia"/>
        </w:rPr>
        <w:t>的访问权限仅有两个选择：包访问权或是</w:t>
      </w:r>
      <w:r w:rsidRPr="00243019">
        <w:t xml:space="preserve"> public。如果不希望其他任何人对该类拥有访问权，</w:t>
      </w:r>
      <w:r w:rsidRPr="00243019">
        <w:rPr>
          <w:b/>
        </w:rPr>
        <w:t>可以把所有的构造器都指定为 private</w:t>
      </w:r>
      <w:r w:rsidRPr="00243019">
        <w:t>，从而阻止任何人创建该类的对象。</w:t>
      </w:r>
    </w:p>
    <w:p w14:paraId="76F31FD3" w14:textId="4EF169A5" w:rsidR="0034337A" w:rsidRDefault="0034337A" w:rsidP="0034337A"/>
    <w:p w14:paraId="1E6EBCE7" w14:textId="31B6AD04" w:rsidR="0034337A" w:rsidRDefault="0034337A" w:rsidP="0034337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构造器为私有，在该类的static成员内部仍然可以进行新建对象。</w:t>
      </w:r>
    </w:p>
    <w:p w14:paraId="62BE7E42" w14:textId="1D28DCDC" w:rsidR="008F6A21" w:rsidRDefault="008F6A21" w:rsidP="008F6A21">
      <w:pPr>
        <w:pStyle w:val="a7"/>
      </w:pPr>
      <w:r w:rsidRPr="008F6A21">
        <w:rPr>
          <w:noProof/>
        </w:rPr>
        <w:drawing>
          <wp:inline distT="0" distB="0" distL="0" distR="0" wp14:anchorId="6D5BD938" wp14:editId="17AFE37E">
            <wp:extent cx="4362450" cy="1441450"/>
            <wp:effectExtent l="0" t="0" r="0" b="6350"/>
            <wp:docPr id="4" name="图片 4" descr="C:\Users\MONSTE~1\AppData\Local\Temp\15337143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71430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9CDE" w14:textId="77777777" w:rsidR="008A6DBC" w:rsidRDefault="008A6DBC" w:rsidP="008F6A21">
      <w:pPr>
        <w:pStyle w:val="a7"/>
      </w:pPr>
    </w:p>
    <w:p w14:paraId="48182E8C" w14:textId="1EC8A468" w:rsidR="008F6A21" w:rsidRDefault="008A6DBC" w:rsidP="008A6DBC">
      <w:pPr>
        <w:pStyle w:val="a7"/>
        <w:numPr>
          <w:ilvl w:val="0"/>
          <w:numId w:val="11"/>
        </w:numPr>
        <w:ind w:firstLineChars="0"/>
      </w:pPr>
      <w:r w:rsidRPr="008A6DBC">
        <w:rPr>
          <w:rFonts w:hint="eastAsia"/>
        </w:rPr>
        <w:t>如果一个类的访问权限为</w:t>
      </w:r>
      <w:r w:rsidRPr="008A6DBC">
        <w:t xml:space="preserve"> </w:t>
      </w:r>
      <w:r w:rsidRPr="008A6DBC">
        <w:t>“</w:t>
      </w:r>
      <w:r w:rsidRPr="008A6DBC">
        <w:t>包访问权</w:t>
      </w:r>
      <w:r w:rsidRPr="008A6DBC">
        <w:t>”</w:t>
      </w:r>
      <w:r w:rsidRPr="008A6DBC">
        <w:t>，并且其内部有一个 static 的成员为 public 的话，则其他包中的类仍旧可以访问该 static 成员，哪怕它们并不能生成该类的对象。</w:t>
      </w:r>
    </w:p>
    <w:p w14:paraId="5216F5F3" w14:textId="3A4893F1" w:rsidR="008A6DBC" w:rsidRDefault="008A6DBC" w:rsidP="008A6DBC"/>
    <w:p w14:paraId="0D605434" w14:textId="438B0597" w:rsidR="008A6DBC" w:rsidRDefault="008A6DBC" w:rsidP="008A6DBC"/>
    <w:p w14:paraId="47623C42" w14:textId="1EAE97FB" w:rsidR="008A6DBC" w:rsidRDefault="008A6DBC" w:rsidP="008A6DBC"/>
    <w:p w14:paraId="2B093028" w14:textId="1A893C4F" w:rsidR="008A6DBC" w:rsidRDefault="008A6DBC" w:rsidP="008A6DBC"/>
    <w:p w14:paraId="1DDB6B02" w14:textId="05A4EA12" w:rsidR="008A6DBC" w:rsidRDefault="008A6DBC" w:rsidP="008A6DBC"/>
    <w:p w14:paraId="22B46CD0" w14:textId="7EBF2AD8" w:rsidR="008A6DBC" w:rsidRDefault="008A6DBC" w:rsidP="008A6DBC"/>
    <w:p w14:paraId="06DBA505" w14:textId="335670BB" w:rsidR="008A6DBC" w:rsidRDefault="008A6DBC" w:rsidP="008A6DBC"/>
    <w:p w14:paraId="162F8D74" w14:textId="3952549D" w:rsidR="008A6DBC" w:rsidRDefault="008A6DBC" w:rsidP="008A6DBC"/>
    <w:p w14:paraId="2684CABA" w14:textId="4F62042E" w:rsidR="008A6DBC" w:rsidRDefault="008A6DBC" w:rsidP="008A6DBC"/>
    <w:p w14:paraId="7E4744E7" w14:textId="0F2B5D37" w:rsidR="008A6DBC" w:rsidRDefault="008A6DBC" w:rsidP="008A6DBC"/>
    <w:p w14:paraId="0DA3ADDF" w14:textId="5B5201E7" w:rsidR="008A6DBC" w:rsidRDefault="008A6DBC" w:rsidP="008A6DBC"/>
    <w:p w14:paraId="741FD61A" w14:textId="0465A5D3" w:rsidR="008A6DBC" w:rsidRDefault="008A6DBC" w:rsidP="008A6DBC"/>
    <w:p w14:paraId="4A97453A" w14:textId="2847970A" w:rsidR="008A6DBC" w:rsidRDefault="008A6DBC" w:rsidP="008A6DBC"/>
    <w:p w14:paraId="280BF1F9" w14:textId="77777777" w:rsidR="008A6DBC" w:rsidRPr="008D6D0D" w:rsidRDefault="008A6DBC" w:rsidP="008A6DBC"/>
    <w:p w14:paraId="36D5CA41" w14:textId="1C3FBF57" w:rsidR="006758E6" w:rsidRDefault="006758E6" w:rsidP="006758E6">
      <w:pPr>
        <w:pStyle w:val="2"/>
        <w:numPr>
          <w:ilvl w:val="0"/>
          <w:numId w:val="2"/>
        </w:numPr>
      </w:pPr>
      <w:r>
        <w:rPr>
          <w:rFonts w:hint="eastAsia"/>
        </w:rPr>
        <w:t>关键字</w:t>
      </w:r>
      <w:r>
        <w:rPr>
          <w:rFonts w:hint="eastAsia"/>
        </w:rPr>
        <w:t>private</w:t>
      </w:r>
    </w:p>
    <w:p w14:paraId="549C25B3" w14:textId="298A6217" w:rsidR="009B3D97" w:rsidRDefault="009B3D97" w:rsidP="009B3D9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修饰范围：成员变量和成员方法</w:t>
      </w:r>
    </w:p>
    <w:p w14:paraId="3CE1C2AE" w14:textId="69DEA7E3" w:rsidR="009B3D97" w:rsidRDefault="009B3D97" w:rsidP="009B3D9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作用：被修饰的</w:t>
      </w:r>
      <w:r w:rsidR="00B65E15">
        <w:rPr>
          <w:rFonts w:hint="eastAsia"/>
        </w:rPr>
        <w:t>变量或者方法只能在本类中被访问。</w:t>
      </w:r>
    </w:p>
    <w:p w14:paraId="657E74DD" w14:textId="527B2BDE" w:rsidR="00B65E15" w:rsidRDefault="00B65E15" w:rsidP="00B65E1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主要应用：实体类</w:t>
      </w:r>
    </w:p>
    <w:p w14:paraId="5A4EC222" w14:textId="77777777" w:rsidR="0081238F" w:rsidRPr="009B3D97" w:rsidRDefault="0081238F" w:rsidP="0081238F"/>
    <w:p w14:paraId="19AC43A8" w14:textId="769AB102" w:rsidR="006758E6" w:rsidRDefault="006758E6" w:rsidP="006758E6">
      <w:pPr>
        <w:pStyle w:val="2"/>
        <w:numPr>
          <w:ilvl w:val="0"/>
          <w:numId w:val="2"/>
        </w:numPr>
      </w:pPr>
      <w:r>
        <w:rPr>
          <w:rFonts w:hint="eastAsia"/>
        </w:rPr>
        <w:t>关键字</w:t>
      </w:r>
      <w:r>
        <w:rPr>
          <w:rFonts w:hint="eastAsia"/>
        </w:rPr>
        <w:t>final</w:t>
      </w:r>
    </w:p>
    <w:p w14:paraId="27858267" w14:textId="1242A2B4" w:rsidR="00AF4A95" w:rsidRPr="00AF4A95" w:rsidRDefault="00E4247B" w:rsidP="00E4247B">
      <w:pPr>
        <w:ind w:firstLine="360"/>
      </w:pPr>
      <w:r>
        <w:rPr>
          <w:rFonts w:hint="eastAsia"/>
        </w:rPr>
        <w:t>使用范围：用来修饰类，方法，变量</w:t>
      </w:r>
    </w:p>
    <w:p w14:paraId="5CB219A4" w14:textId="02A2410C" w:rsidR="006758E6" w:rsidRDefault="00E4247B" w:rsidP="00E424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修饰类 </w:t>
      </w:r>
    </w:p>
    <w:p w14:paraId="4349D5F7" w14:textId="73F281AB" w:rsidR="00E4247B" w:rsidRDefault="00E4247B" w:rsidP="00E4247B">
      <w:pPr>
        <w:pStyle w:val="a7"/>
        <w:numPr>
          <w:ilvl w:val="0"/>
          <w:numId w:val="13"/>
        </w:numPr>
        <w:ind w:firstLineChars="0"/>
        <w:rPr>
          <w:b/>
        </w:rPr>
      </w:pPr>
      <w:r w:rsidRPr="00E4247B">
        <w:rPr>
          <w:rFonts w:hint="eastAsia"/>
        </w:rPr>
        <w:t>当用</w:t>
      </w:r>
      <w:r w:rsidRPr="00E4247B">
        <w:t xml:space="preserve"> final 修饰一个类时，表明这个类不能被继承。</w:t>
      </w:r>
      <w:r w:rsidRPr="00E4247B">
        <w:rPr>
          <w:b/>
        </w:rPr>
        <w:t>final 类中的成员变量可以根据需要设为 final，但是要注意 final 类中的所有成员方法都会被隐式地指定为 final 方法。</w:t>
      </w:r>
    </w:p>
    <w:p w14:paraId="39658112" w14:textId="7E98B516" w:rsidR="00443DED" w:rsidRDefault="00443DED" w:rsidP="00443DED">
      <w:pPr>
        <w:rPr>
          <w:b/>
        </w:rPr>
      </w:pPr>
    </w:p>
    <w:p w14:paraId="43680CD2" w14:textId="19C4DBBE" w:rsidR="00443DED" w:rsidRDefault="00443DED" w:rsidP="00443DED">
      <w:pPr>
        <w:pStyle w:val="a7"/>
        <w:numPr>
          <w:ilvl w:val="1"/>
          <w:numId w:val="2"/>
        </w:numPr>
        <w:ind w:firstLineChars="0"/>
      </w:pPr>
      <w:r w:rsidRPr="00443DED">
        <w:rPr>
          <w:rFonts w:hint="eastAsia"/>
        </w:rPr>
        <w:t>修饰方法</w:t>
      </w:r>
    </w:p>
    <w:p w14:paraId="64D6A6AB" w14:textId="4D528A49" w:rsidR="00443DED" w:rsidRDefault="00443DED" w:rsidP="00443DED">
      <w:pPr>
        <w:pStyle w:val="a7"/>
        <w:numPr>
          <w:ilvl w:val="0"/>
          <w:numId w:val="14"/>
        </w:numPr>
        <w:ind w:firstLineChars="0"/>
      </w:pPr>
      <w:r w:rsidRPr="00443DED">
        <w:rPr>
          <w:rFonts w:hint="eastAsia"/>
        </w:rPr>
        <w:t>使用</w:t>
      </w:r>
      <w:r w:rsidRPr="00443DED">
        <w:t xml:space="preserve"> final 方法的原因有两个。第一个原因是把方法锁定，以防任何继承</w:t>
      </w:r>
      <w:proofErr w:type="gramStart"/>
      <w:r w:rsidRPr="00443DED">
        <w:t>类修改</w:t>
      </w:r>
      <w:proofErr w:type="gramEnd"/>
      <w:r w:rsidRPr="00443DED">
        <w:t>它的含义；第二个原因是效率。在早期的 Java 实现版本中，会将 final 方法转为内嵌调用。但是如果方法过于庞大，可能看不到内嵌调用带来的任何性能提升。在最近的 Java 版本中，不需要使用 final 方法进行这些优化了。</w:t>
      </w:r>
    </w:p>
    <w:p w14:paraId="728FF0ED" w14:textId="33B35656" w:rsidR="00443DED" w:rsidRDefault="00443DED" w:rsidP="00443DED"/>
    <w:p w14:paraId="0203F4F1" w14:textId="18D3221C" w:rsidR="00443DED" w:rsidRPr="000F733A" w:rsidRDefault="00443DED" w:rsidP="00443DE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因此，如果只有在想明确禁止</w:t>
      </w:r>
      <w:r>
        <w:t>该方法在子类中被覆盖的情况下才将方法设置为 final 的。</w:t>
      </w:r>
      <w:r w:rsidRPr="00443DED">
        <w:rPr>
          <w:rFonts w:hint="eastAsia"/>
          <w:b/>
        </w:rPr>
        <w:t>类的</w:t>
      </w:r>
      <w:r w:rsidRPr="00443DED">
        <w:rPr>
          <w:b/>
        </w:rPr>
        <w:t xml:space="preserve"> private 方法会隐式地被指定为 final 方法。</w:t>
      </w:r>
      <w:r>
        <w:rPr>
          <w:rFonts w:hint="eastAsia"/>
          <w:b/>
        </w:rPr>
        <w:t>就是不能被重写</w:t>
      </w:r>
      <w:r w:rsidR="005C2870">
        <w:rPr>
          <w:rFonts w:hint="eastAsia"/>
          <w:b/>
        </w:rPr>
        <w:t>,但是可以重载。</w:t>
      </w:r>
      <w:bookmarkStart w:id="0" w:name="_GoBack"/>
      <w:bookmarkEnd w:id="0"/>
    </w:p>
    <w:p w14:paraId="1BB2824A" w14:textId="77777777" w:rsidR="000F733A" w:rsidRDefault="000F733A" w:rsidP="000F733A">
      <w:pPr>
        <w:pStyle w:val="a7"/>
      </w:pPr>
    </w:p>
    <w:p w14:paraId="135414E6" w14:textId="3F6290E7" w:rsidR="000F733A" w:rsidRDefault="000F733A" w:rsidP="000F733A">
      <w:pPr>
        <w:pStyle w:val="a7"/>
        <w:numPr>
          <w:ilvl w:val="1"/>
          <w:numId w:val="2"/>
        </w:numPr>
        <w:ind w:firstLineChars="0"/>
      </w:pPr>
      <w:r w:rsidRPr="000F733A">
        <w:rPr>
          <w:rFonts w:hint="eastAsia"/>
        </w:rPr>
        <w:t>修饰变量</w:t>
      </w:r>
    </w:p>
    <w:p w14:paraId="45288AD3" w14:textId="649B11A0" w:rsidR="000F733A" w:rsidRDefault="009C5B0F" w:rsidP="009C5B0F">
      <w:pPr>
        <w:pStyle w:val="a7"/>
        <w:numPr>
          <w:ilvl w:val="0"/>
          <w:numId w:val="15"/>
        </w:numPr>
        <w:ind w:firstLineChars="0"/>
      </w:pPr>
      <w:r w:rsidRPr="009C5B0F">
        <w:rPr>
          <w:rFonts w:hint="eastAsia"/>
        </w:rPr>
        <w:t>对于一个</w:t>
      </w:r>
      <w:r w:rsidRPr="009C5B0F">
        <w:t xml:space="preserve"> final 变量，如果是基本数据类型的变量，则其数值一旦在初始化之后便不能更改；如果是引用类型的变量，则在对其初始化之后便不能再让其指向另一个对象。</w:t>
      </w:r>
    </w:p>
    <w:p w14:paraId="2C00139F" w14:textId="203449E2" w:rsidR="009C5B0F" w:rsidRDefault="009C5B0F" w:rsidP="009C5B0F"/>
    <w:p w14:paraId="11031768" w14:textId="7425E1AD" w:rsidR="003E05F0" w:rsidRDefault="003E05F0" w:rsidP="003E05F0">
      <w:pPr>
        <w:pStyle w:val="a7"/>
        <w:numPr>
          <w:ilvl w:val="1"/>
          <w:numId w:val="2"/>
        </w:numPr>
        <w:ind w:firstLineChars="0"/>
      </w:pPr>
      <w:r>
        <w:t>final</w:t>
      </w:r>
      <w:r>
        <w:rPr>
          <w:rFonts w:hint="eastAsia"/>
        </w:rPr>
        <w:t>变量和普通变量的区别</w:t>
      </w:r>
    </w:p>
    <w:p w14:paraId="6C4F9B23" w14:textId="64D09FA3" w:rsidR="003E05F0" w:rsidRDefault="003E05F0" w:rsidP="003E05F0">
      <w:pPr>
        <w:pStyle w:val="a7"/>
        <w:numPr>
          <w:ilvl w:val="0"/>
          <w:numId w:val="16"/>
        </w:numPr>
        <w:ind w:firstLineChars="0"/>
      </w:pPr>
      <w:r w:rsidRPr="003E05F0">
        <w:rPr>
          <w:rFonts w:hint="eastAsia"/>
        </w:rPr>
        <w:t>当用</w:t>
      </w:r>
      <w:r w:rsidRPr="003E05F0">
        <w:t xml:space="preserve"> final </w:t>
      </w:r>
      <w:proofErr w:type="gramStart"/>
      <w:r w:rsidRPr="003E05F0">
        <w:t>作用于类的</w:t>
      </w:r>
      <w:proofErr w:type="gramEnd"/>
      <w:r w:rsidRPr="003E05F0">
        <w:t>成员变量时，成员变量（注意是类的成员变量，局部变量只需要保证在使用之前被初始化赋值即可）必须在定义时或者构造器中进行初始化赋值，而且 final 变量一旦被初始化赋值之后，就不能再被赋值了</w:t>
      </w:r>
    </w:p>
    <w:p w14:paraId="32892DDF" w14:textId="77777777" w:rsidR="003E05F0" w:rsidRDefault="003E05F0" w:rsidP="003E05F0">
      <w:pPr>
        <w:pStyle w:val="a7"/>
        <w:ind w:left="360" w:firstLineChars="0" w:firstLine="0"/>
      </w:pPr>
    </w:p>
    <w:p w14:paraId="3794DC35" w14:textId="506BE42F" w:rsidR="003E05F0" w:rsidRDefault="003E05F0" w:rsidP="003E05F0">
      <w:pPr>
        <w:pStyle w:val="a7"/>
        <w:numPr>
          <w:ilvl w:val="0"/>
          <w:numId w:val="16"/>
        </w:numPr>
        <w:ind w:firstLineChars="0"/>
      </w:pPr>
      <w:r w:rsidRPr="003E05F0">
        <w:rPr>
          <w:rFonts w:hint="eastAsia"/>
        </w:rPr>
        <w:t>当</w:t>
      </w:r>
      <w:r w:rsidRPr="003E05F0">
        <w:t xml:space="preserve"> final 变量是基本数据类型以及 String 类型时，</w:t>
      </w:r>
      <w:r w:rsidRPr="00E418E4">
        <w:rPr>
          <w:b/>
        </w:rPr>
        <w:t>如果在编译期间能知道它的确切值，则编译器会把它</w:t>
      </w:r>
      <w:proofErr w:type="gramStart"/>
      <w:r w:rsidRPr="00E418E4">
        <w:rPr>
          <w:b/>
        </w:rPr>
        <w:t>当做</w:t>
      </w:r>
      <w:proofErr w:type="gramEnd"/>
      <w:r w:rsidRPr="00E418E4">
        <w:rPr>
          <w:b/>
        </w:rPr>
        <w:t>编译期常量使用</w:t>
      </w:r>
      <w:r w:rsidRPr="003E05F0">
        <w:t>。也就是说在用到该 final 变量的地方，相当于直接访问的这个常量，不需要在运行时确定。</w:t>
      </w:r>
      <w:r w:rsidR="00E418E4">
        <w:rPr>
          <w:rFonts w:hint="eastAsia"/>
        </w:rPr>
        <w:t>编译期可以直接访问常量，直接使用。</w:t>
      </w:r>
    </w:p>
    <w:p w14:paraId="4CBC0125" w14:textId="77777777" w:rsidR="00DF59E4" w:rsidRDefault="00DF59E4" w:rsidP="00DF59E4">
      <w:pPr>
        <w:pStyle w:val="a7"/>
      </w:pPr>
    </w:p>
    <w:p w14:paraId="561DB52A" w14:textId="77777777" w:rsidR="00DF59E4" w:rsidRDefault="00DF59E4" w:rsidP="00DF59E4"/>
    <w:p w14:paraId="02E2704E" w14:textId="3B24C9EE" w:rsidR="003E05F0" w:rsidRDefault="00DF59E4" w:rsidP="00DF59E4">
      <w:pPr>
        <w:pStyle w:val="a7"/>
        <w:numPr>
          <w:ilvl w:val="1"/>
          <w:numId w:val="2"/>
        </w:numPr>
        <w:ind w:firstLineChars="0"/>
      </w:pPr>
      <w:r w:rsidRPr="00DF59E4">
        <w:rPr>
          <w:rFonts w:hint="eastAsia"/>
        </w:rPr>
        <w:t>被</w:t>
      </w:r>
      <w:r w:rsidRPr="00DF59E4">
        <w:t xml:space="preserve"> final 修饰的引用变量</w:t>
      </w:r>
    </w:p>
    <w:p w14:paraId="0D638C73" w14:textId="0FD9A935" w:rsidR="00DF59E4" w:rsidRDefault="00DF59E4" w:rsidP="00DF59E4">
      <w:pPr>
        <w:pStyle w:val="a7"/>
        <w:ind w:left="420" w:firstLineChars="0" w:firstLine="0"/>
      </w:pPr>
      <w:r w:rsidRPr="00DF59E4">
        <w:rPr>
          <w:rFonts w:hint="eastAsia"/>
        </w:rPr>
        <w:t>被</w:t>
      </w:r>
      <w:r w:rsidRPr="00DF59E4">
        <w:t xml:space="preserve"> final 修饰的引用变量一旦初始化赋值之后就不能再指向其他的对象</w:t>
      </w:r>
      <w:r>
        <w:rPr>
          <w:rFonts w:hint="eastAsia"/>
        </w:rPr>
        <w:t>，但是引用变量指向的那个对象内容可以变，比如实例变量可以改变。</w:t>
      </w:r>
    </w:p>
    <w:p w14:paraId="3A5F2C99" w14:textId="56DCCC3A" w:rsidR="001C0C96" w:rsidRDefault="001C0C96" w:rsidP="001C0C96"/>
    <w:p w14:paraId="6F93B572" w14:textId="10A4C83C" w:rsidR="001C0C96" w:rsidRDefault="001C0C96" w:rsidP="001C0C96"/>
    <w:p w14:paraId="1CA255FA" w14:textId="1AC929CB" w:rsidR="001C0C96" w:rsidRDefault="001C0C96" w:rsidP="001C0C96"/>
    <w:p w14:paraId="32551FA6" w14:textId="29063CFA" w:rsidR="001C0C96" w:rsidRDefault="001C0C96" w:rsidP="001C0C96">
      <w:pPr>
        <w:pStyle w:val="a7"/>
        <w:numPr>
          <w:ilvl w:val="1"/>
          <w:numId w:val="2"/>
        </w:numPr>
        <w:ind w:firstLineChars="0"/>
      </w:pPr>
      <w:r>
        <w:t xml:space="preserve">final </w:t>
      </w:r>
      <w:r>
        <w:rPr>
          <w:rFonts w:hint="eastAsia"/>
        </w:rPr>
        <w:t>和 static</w:t>
      </w:r>
    </w:p>
    <w:p w14:paraId="20744EF8" w14:textId="4BE5A5E7" w:rsidR="001C0C96" w:rsidRDefault="001C0C96" w:rsidP="001C0C9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修饰变量，表示该变量的值是不可改变的，但是可以新建很多个final。</w:t>
      </w:r>
    </w:p>
    <w:p w14:paraId="2FBB9EA5" w14:textId="75E83DC3" w:rsidR="001C0C96" w:rsidRPr="003E05F0" w:rsidRDefault="001C0C96" w:rsidP="001C0C9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static修饰变量，表示该变量在内存中只有一个变量，不能重复的新建，但是可以被修改。</w:t>
      </w:r>
    </w:p>
    <w:sectPr w:rsidR="001C0C96" w:rsidRPr="003E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DBC6" w14:textId="77777777" w:rsidR="00467D82" w:rsidRDefault="00467D82" w:rsidP="006758E6">
      <w:r>
        <w:separator/>
      </w:r>
    </w:p>
  </w:endnote>
  <w:endnote w:type="continuationSeparator" w:id="0">
    <w:p w14:paraId="2D95D52D" w14:textId="77777777" w:rsidR="00467D82" w:rsidRDefault="00467D82" w:rsidP="0067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5CF6E" w14:textId="77777777" w:rsidR="00467D82" w:rsidRDefault="00467D82" w:rsidP="006758E6">
      <w:r>
        <w:separator/>
      </w:r>
    </w:p>
  </w:footnote>
  <w:footnote w:type="continuationSeparator" w:id="0">
    <w:p w14:paraId="50806A62" w14:textId="77777777" w:rsidR="00467D82" w:rsidRDefault="00467D82" w:rsidP="00675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29E4"/>
    <w:multiLevelType w:val="multilevel"/>
    <w:tmpl w:val="4B4AD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CE0A24"/>
    <w:multiLevelType w:val="hybridMultilevel"/>
    <w:tmpl w:val="5B6A6496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30D4F"/>
    <w:multiLevelType w:val="hybridMultilevel"/>
    <w:tmpl w:val="8BB0567E"/>
    <w:lvl w:ilvl="0" w:tplc="E5F45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011E8"/>
    <w:multiLevelType w:val="hybridMultilevel"/>
    <w:tmpl w:val="B0043488"/>
    <w:lvl w:ilvl="0" w:tplc="D10655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F76FE"/>
    <w:multiLevelType w:val="hybridMultilevel"/>
    <w:tmpl w:val="3DEC19BC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2D3F3C"/>
    <w:multiLevelType w:val="hybridMultilevel"/>
    <w:tmpl w:val="0308992E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B3626"/>
    <w:multiLevelType w:val="multilevel"/>
    <w:tmpl w:val="AB460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E879A6"/>
    <w:multiLevelType w:val="hybridMultilevel"/>
    <w:tmpl w:val="44FAA3D4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205DBF"/>
    <w:multiLevelType w:val="hybridMultilevel"/>
    <w:tmpl w:val="AA8670AA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D80BC9"/>
    <w:multiLevelType w:val="hybridMultilevel"/>
    <w:tmpl w:val="EA26367A"/>
    <w:lvl w:ilvl="0" w:tplc="2CCCDB2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98289D"/>
    <w:multiLevelType w:val="hybridMultilevel"/>
    <w:tmpl w:val="2C90D600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119DC"/>
    <w:multiLevelType w:val="hybridMultilevel"/>
    <w:tmpl w:val="9B5C9ACA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F818A1"/>
    <w:multiLevelType w:val="hybridMultilevel"/>
    <w:tmpl w:val="2A682968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2A1680"/>
    <w:multiLevelType w:val="hybridMultilevel"/>
    <w:tmpl w:val="C078667E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6551E7"/>
    <w:multiLevelType w:val="hybridMultilevel"/>
    <w:tmpl w:val="0ACA6B58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A5307F"/>
    <w:multiLevelType w:val="hybridMultilevel"/>
    <w:tmpl w:val="48A2F4A8"/>
    <w:lvl w:ilvl="0" w:tplc="3B3CD8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452972"/>
    <w:multiLevelType w:val="hybridMultilevel"/>
    <w:tmpl w:val="5A8C16DE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6"/>
  </w:num>
  <w:num w:numId="6">
    <w:abstractNumId w:val="10"/>
  </w:num>
  <w:num w:numId="7">
    <w:abstractNumId w:val="14"/>
  </w:num>
  <w:num w:numId="8">
    <w:abstractNumId w:val="5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  <w:num w:numId="15">
    <w:abstractNumId w:val="1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D3"/>
    <w:rsid w:val="0006113E"/>
    <w:rsid w:val="000F733A"/>
    <w:rsid w:val="00132477"/>
    <w:rsid w:val="001733D0"/>
    <w:rsid w:val="00176361"/>
    <w:rsid w:val="001C0328"/>
    <w:rsid w:val="001C0C96"/>
    <w:rsid w:val="00225B41"/>
    <w:rsid w:val="00243019"/>
    <w:rsid w:val="002F0086"/>
    <w:rsid w:val="00306A01"/>
    <w:rsid w:val="0034198E"/>
    <w:rsid w:val="0034337A"/>
    <w:rsid w:val="003E05F0"/>
    <w:rsid w:val="00443DED"/>
    <w:rsid w:val="00467D82"/>
    <w:rsid w:val="005C2870"/>
    <w:rsid w:val="00654017"/>
    <w:rsid w:val="00665704"/>
    <w:rsid w:val="006758E6"/>
    <w:rsid w:val="00716678"/>
    <w:rsid w:val="007C0678"/>
    <w:rsid w:val="0081238F"/>
    <w:rsid w:val="00891822"/>
    <w:rsid w:val="008A6DBC"/>
    <w:rsid w:val="008D6D0D"/>
    <w:rsid w:val="008F6A21"/>
    <w:rsid w:val="009B3D97"/>
    <w:rsid w:val="009C5B0F"/>
    <w:rsid w:val="00AF4A95"/>
    <w:rsid w:val="00B13E9B"/>
    <w:rsid w:val="00B65E15"/>
    <w:rsid w:val="00C53ED3"/>
    <w:rsid w:val="00C6546C"/>
    <w:rsid w:val="00D63247"/>
    <w:rsid w:val="00DD2147"/>
    <w:rsid w:val="00DF59E4"/>
    <w:rsid w:val="00E418E4"/>
    <w:rsid w:val="00E4247B"/>
    <w:rsid w:val="00E44229"/>
    <w:rsid w:val="00EE5AD1"/>
    <w:rsid w:val="00F007E5"/>
    <w:rsid w:val="00F52981"/>
    <w:rsid w:val="00F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C9D9"/>
  <w15:chartTrackingRefBased/>
  <w15:docId w15:val="{70852A1D-756A-44C9-AE60-121F715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7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8E6"/>
    <w:rPr>
      <w:sz w:val="18"/>
      <w:szCs w:val="18"/>
    </w:rPr>
  </w:style>
  <w:style w:type="paragraph" w:styleId="a7">
    <w:name w:val="List Paragraph"/>
    <w:basedOn w:val="a"/>
    <w:uiPriority w:val="34"/>
    <w:qFormat/>
    <w:rsid w:val="00675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28</cp:revision>
  <dcterms:created xsi:type="dcterms:W3CDTF">2018-08-07T12:43:00Z</dcterms:created>
  <dcterms:modified xsi:type="dcterms:W3CDTF">2018-08-08T08:43:00Z</dcterms:modified>
</cp:coreProperties>
</file>