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2191" w14:textId="50C73ACB" w:rsidR="00D63247" w:rsidRDefault="004C1006" w:rsidP="004C1006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14:paraId="4E885D07" w14:textId="09DE14DE" w:rsidR="004C1006" w:rsidRDefault="004C1006" w:rsidP="004C1006">
      <w:pPr>
        <w:pStyle w:val="2"/>
        <w:numPr>
          <w:ilvl w:val="0"/>
          <w:numId w:val="2"/>
        </w:num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包准备</w:t>
      </w:r>
    </w:p>
    <w:p w14:paraId="27D3498A" w14:textId="5853AF83" w:rsidR="004C1006" w:rsidRDefault="004C1006" w:rsidP="004C1006">
      <w:pPr>
        <w:pStyle w:val="a5"/>
        <w:numPr>
          <w:ilvl w:val="0"/>
          <w:numId w:val="3"/>
        </w:numPr>
        <w:ind w:firstLineChars="0"/>
      </w:pPr>
      <w:r>
        <w:t>Spring</w:t>
      </w:r>
      <w:r>
        <w:rPr>
          <w:rFonts w:hint="eastAsia"/>
        </w:rPr>
        <w:t>环境搭建，beans，context，core，expression，common-logging</w:t>
      </w:r>
    </w:p>
    <w:p w14:paraId="3EDC3ED8" w14:textId="70CAA7CE" w:rsidR="00BA3A8C" w:rsidRDefault="00925179" w:rsidP="00BA3A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注解包，</w:t>
      </w:r>
      <w:proofErr w:type="spellStart"/>
      <w:r w:rsidRPr="00925179">
        <w:t>javax.</w:t>
      </w:r>
      <w:proofErr w:type="gramStart"/>
      <w:r w:rsidRPr="00925179">
        <w:t>annotation</w:t>
      </w:r>
      <w:proofErr w:type="spellEnd"/>
      <w:r w:rsidR="00BA3A8C">
        <w:t xml:space="preserve">  jsr</w:t>
      </w:r>
      <w:proofErr w:type="gramEnd"/>
      <w:r w:rsidR="00BA3A8C">
        <w:t>250-api  1.0</w:t>
      </w:r>
    </w:p>
    <w:p w14:paraId="4DA06FE4" w14:textId="199B791B" w:rsidR="004C1006" w:rsidRDefault="004C1006" w:rsidP="004C1006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pring集成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</w:t>
      </w:r>
      <w:r w:rsidRPr="004C1006">
        <w:t>MyBatis-Spring-1.x.0.jar</w:t>
      </w:r>
    </w:p>
    <w:p w14:paraId="7C81C0B8" w14:textId="64E9597E" w:rsidR="004C1006" w:rsidRDefault="004C1006" w:rsidP="004C1006">
      <w:pPr>
        <w:pStyle w:val="a5"/>
        <w:numPr>
          <w:ilvl w:val="0"/>
          <w:numId w:val="3"/>
        </w:numPr>
        <w:ind w:firstLineChars="0"/>
      </w:pPr>
      <w:proofErr w:type="spellStart"/>
      <w:r w:rsidRPr="004C1006">
        <w:t>jdbc</w:t>
      </w:r>
      <w:proofErr w:type="spellEnd"/>
      <w:r w:rsidRPr="004C1006">
        <w:t>、</w:t>
      </w:r>
      <w:proofErr w:type="spellStart"/>
      <w:r w:rsidRPr="004C1006">
        <w:t>tx</w:t>
      </w:r>
      <w:proofErr w:type="spellEnd"/>
      <w:r w:rsidRPr="004C1006">
        <w:t>、</w:t>
      </w:r>
      <w:proofErr w:type="spellStart"/>
      <w:r w:rsidRPr="004C1006">
        <w:t>aop</w:t>
      </w:r>
      <w:proofErr w:type="spellEnd"/>
      <w:r w:rsidRPr="004C1006">
        <w:t>，</w:t>
      </w:r>
      <w:proofErr w:type="spellStart"/>
      <w:r w:rsidRPr="004C1006">
        <w:t>jdbc</w:t>
      </w:r>
      <w:proofErr w:type="spellEnd"/>
      <w:r w:rsidRPr="004C1006">
        <w:t xml:space="preserve"> 是基本的不多说，用到 </w:t>
      </w:r>
      <w:proofErr w:type="spellStart"/>
      <w:r w:rsidRPr="004C1006">
        <w:t>tx</w:t>
      </w:r>
      <w:proofErr w:type="spellEnd"/>
      <w:r w:rsidRPr="004C1006">
        <w:t xml:space="preserve"> 和 </w:t>
      </w:r>
      <w:proofErr w:type="spellStart"/>
      <w:r w:rsidRPr="004C1006">
        <w:t>aop</w:t>
      </w:r>
      <w:proofErr w:type="spellEnd"/>
      <w:r w:rsidRPr="004C1006">
        <w:t xml:space="preserve"> 是因为 Spring 对 </w:t>
      </w:r>
      <w:proofErr w:type="spellStart"/>
      <w:r w:rsidRPr="004C1006">
        <w:t>MyBatis</w:t>
      </w:r>
      <w:proofErr w:type="spellEnd"/>
      <w:r w:rsidRPr="004C1006">
        <w:t xml:space="preserve"> 事务管理的支持是通过 </w:t>
      </w:r>
      <w:proofErr w:type="spellStart"/>
      <w:r w:rsidRPr="004C1006">
        <w:t>aop</w:t>
      </w:r>
      <w:proofErr w:type="spellEnd"/>
      <w:r w:rsidRPr="004C1006">
        <w:t xml:space="preserve"> 来实现的</w:t>
      </w:r>
    </w:p>
    <w:p w14:paraId="671B2EE2" w14:textId="50905967" w:rsidR="004C1006" w:rsidRDefault="004C1006" w:rsidP="004C1006">
      <w:pPr>
        <w:pStyle w:val="a5"/>
        <w:numPr>
          <w:ilvl w:val="0"/>
          <w:numId w:val="3"/>
        </w:numPr>
        <w:ind w:firstLineChars="0"/>
      </w:pPr>
      <w:r w:rsidRPr="004C1006">
        <w:t>aopalliance.jar，这个是使用 Spring AOP 必要的一个 jar 包</w:t>
      </w:r>
    </w:p>
    <w:p w14:paraId="4CC298B6" w14:textId="2306B23B" w:rsidR="004C1006" w:rsidRDefault="004C1006" w:rsidP="004C1006">
      <w:pPr>
        <w:pStyle w:val="a5"/>
        <w:numPr>
          <w:ilvl w:val="0"/>
          <w:numId w:val="3"/>
        </w:numPr>
        <w:ind w:firstLineChars="0"/>
      </w:pPr>
      <w:r w:rsidRPr="004C1006">
        <w:rPr>
          <w:rFonts w:hint="eastAsia"/>
        </w:rPr>
        <w:t>数据库连接池，</w:t>
      </w:r>
      <w:proofErr w:type="spellStart"/>
      <w:r w:rsidRPr="004C1006">
        <w:t>dbcp</w:t>
      </w:r>
      <w:proofErr w:type="spellEnd"/>
      <w:r w:rsidRPr="004C1006">
        <w:t>、c3p0 都可以使用，这里使用的是阿里的 druid</w:t>
      </w:r>
    </w:p>
    <w:p w14:paraId="52F05893" w14:textId="6F23C210" w:rsidR="00A874C3" w:rsidRDefault="00A874C3" w:rsidP="00A874C3">
      <w:pPr>
        <w:pStyle w:val="a5"/>
        <w:ind w:left="360" w:firstLineChars="0" w:firstLine="0"/>
      </w:pPr>
      <w:proofErr w:type="spellStart"/>
      <w:proofErr w:type="gramStart"/>
      <w:r>
        <w:t>com.alibaba</w:t>
      </w:r>
      <w:proofErr w:type="spellEnd"/>
      <w:proofErr w:type="gramEnd"/>
      <w:r>
        <w:t xml:space="preserve"> druid  1.1.4</w:t>
      </w:r>
    </w:p>
    <w:p w14:paraId="17E8126B" w14:textId="7CABF45C" w:rsidR="003C5474" w:rsidRDefault="003C5474" w:rsidP="003C5474"/>
    <w:p w14:paraId="6BCA73B1" w14:textId="6B695603" w:rsidR="003C5474" w:rsidRDefault="003C5474" w:rsidP="003C5474">
      <w:pPr>
        <w:pStyle w:val="2"/>
        <w:numPr>
          <w:ilvl w:val="0"/>
          <w:numId w:val="2"/>
        </w:numPr>
      </w:pPr>
      <w:proofErr w:type="spellStart"/>
      <w:r>
        <w:t>Mybatis</w:t>
      </w:r>
      <w:proofErr w:type="spellEnd"/>
      <w:r>
        <w:rPr>
          <w:rFonts w:hint="eastAsia"/>
        </w:rPr>
        <w:t>配置文件</w:t>
      </w:r>
    </w:p>
    <w:p w14:paraId="4315A8C0" w14:textId="1B011E74" w:rsidR="003C5474" w:rsidRDefault="003C5474" w:rsidP="003C5474">
      <w:pPr>
        <w:ind w:left="360"/>
      </w:pPr>
      <w:r>
        <w:rPr>
          <w:rFonts w:hint="eastAsia"/>
        </w:rPr>
        <w:t>只保留别名部分内容，&lt;</w:t>
      </w:r>
      <w:proofErr w:type="spellStart"/>
      <w:r>
        <w:t>typeAliases</w:t>
      </w:r>
      <w:proofErr w:type="spellEnd"/>
      <w:r>
        <w:t>&gt;</w:t>
      </w:r>
    </w:p>
    <w:p w14:paraId="14F9FC5E" w14:textId="2BCCBED0" w:rsidR="003C5474" w:rsidRDefault="003C5474" w:rsidP="003C5474">
      <w:pPr>
        <w:ind w:left="360"/>
      </w:pPr>
      <w:r w:rsidRPr="003C5474">
        <w:rPr>
          <w:noProof/>
        </w:rPr>
        <w:drawing>
          <wp:inline distT="0" distB="0" distL="0" distR="0" wp14:anchorId="54FA4B28" wp14:editId="16BB5586">
            <wp:extent cx="5274310" cy="1262836"/>
            <wp:effectExtent l="0" t="0" r="2540" b="0"/>
            <wp:docPr id="1" name="图片 1" descr="C:\Users\MONSTE~1\AppData\Local\Temp\15343234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3234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EFD3" w14:textId="12AF7700" w:rsidR="003C5474" w:rsidRDefault="003C5474" w:rsidP="003C5474"/>
    <w:p w14:paraId="7074F9CA" w14:textId="60C953F0" w:rsidR="003C5474" w:rsidRDefault="003C5474" w:rsidP="003C5474">
      <w:pPr>
        <w:pStyle w:val="2"/>
        <w:numPr>
          <w:ilvl w:val="0"/>
          <w:numId w:val="2"/>
        </w:numPr>
      </w:pPr>
      <w:r>
        <w:t>Spring</w:t>
      </w:r>
      <w:r w:rsidR="00265229">
        <w:rPr>
          <w:rFonts w:hint="eastAsia"/>
        </w:rPr>
        <w:t>配置文件</w:t>
      </w:r>
    </w:p>
    <w:p w14:paraId="26A609B6" w14:textId="42AC0CA3" w:rsidR="001E609E" w:rsidRPr="001E609E" w:rsidRDefault="001E609E" w:rsidP="001E609E">
      <w:pPr>
        <w:ind w:left="360"/>
      </w:pPr>
      <w:r>
        <w:t>Spring-mybatis.xml</w:t>
      </w:r>
    </w:p>
    <w:p w14:paraId="22DBADAB" w14:textId="7AF33F1E" w:rsidR="00265229" w:rsidRDefault="00265229" w:rsidP="00265229">
      <w:pPr>
        <w:ind w:left="360"/>
      </w:pPr>
      <w:r>
        <w:rPr>
          <w:rFonts w:hint="eastAsia"/>
        </w:rPr>
        <w:t>配置J</w:t>
      </w:r>
      <w:r>
        <w:t>DBC</w:t>
      </w:r>
      <w:r>
        <w:rPr>
          <w:rFonts w:hint="eastAsia"/>
        </w:rPr>
        <w:t>连接，数据库连接池，事务管理</w:t>
      </w:r>
      <w:r w:rsidR="001E609E">
        <w:rPr>
          <w:rFonts w:hint="eastAsia"/>
        </w:rPr>
        <w:t>，注解扫描</w:t>
      </w:r>
    </w:p>
    <w:p w14:paraId="1E371BEE" w14:textId="43374823" w:rsidR="00430E37" w:rsidRDefault="00430E37" w:rsidP="00430E37"/>
    <w:p w14:paraId="3AD735EA" w14:textId="36F0351A" w:rsidR="00430E37" w:rsidRDefault="00690123" w:rsidP="00430E37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14:paraId="78D9AA80" w14:textId="0BF2D01E" w:rsidR="00430E37" w:rsidRDefault="0034152C" w:rsidP="0034152C">
      <w:pPr>
        <w:pStyle w:val="2"/>
        <w:numPr>
          <w:ilvl w:val="0"/>
          <w:numId w:val="4"/>
        </w:numPr>
      </w:pPr>
      <w:r>
        <w:rPr>
          <w:rFonts w:hint="eastAsia"/>
        </w:rPr>
        <w:t>工作流程</w:t>
      </w:r>
    </w:p>
    <w:p w14:paraId="7D26CF09" w14:textId="52108580" w:rsidR="0034152C" w:rsidRDefault="0034152C" w:rsidP="0034152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将配置文件整合到s</w:t>
      </w:r>
      <w:r>
        <w:t>pring-</w:t>
      </w:r>
      <w:proofErr w:type="spellStart"/>
      <w:r>
        <w:t>mybatis</w:t>
      </w:r>
      <w:proofErr w:type="spellEnd"/>
      <w:r>
        <w:rPr>
          <w:rFonts w:hint="eastAsia"/>
        </w:rPr>
        <w:t>中，只需加载这个就行。</w:t>
      </w:r>
    </w:p>
    <w:p w14:paraId="5EDE591D" w14:textId="018E5E99" w:rsidR="0034152C" w:rsidRDefault="0034152C" w:rsidP="0034152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Controller层作为程序入口，调用</w:t>
      </w:r>
      <w:r>
        <w:t>Service层。</w:t>
      </w:r>
      <w:r>
        <w:rPr>
          <w:rFonts w:hint="eastAsia"/>
        </w:rPr>
        <w:t>使用@</w:t>
      </w:r>
      <w:r>
        <w:t>C</w:t>
      </w:r>
      <w:r>
        <w:rPr>
          <w:rFonts w:hint="eastAsia"/>
        </w:rPr>
        <w:t>ontroller</w:t>
      </w:r>
    </w:p>
    <w:p w14:paraId="6431CDE7" w14:textId="0A8E1FD3" w:rsidR="0034152C" w:rsidRDefault="0034152C" w:rsidP="0034152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Service层主要进行逻辑处理，实例化持久层（D</w:t>
      </w:r>
      <w:r>
        <w:t>AO</w:t>
      </w:r>
      <w:r>
        <w:rPr>
          <w:rFonts w:hint="eastAsia"/>
        </w:rPr>
        <w:t>）层对象，调用访问数据库方法。使用@</w:t>
      </w:r>
      <w:r>
        <w:t>S</w:t>
      </w:r>
      <w:r>
        <w:rPr>
          <w:rFonts w:hint="eastAsia"/>
        </w:rPr>
        <w:t>ervice。</w:t>
      </w:r>
    </w:p>
    <w:p w14:paraId="0967962E" w14:textId="210E2459" w:rsidR="0034152C" w:rsidRDefault="0034152C" w:rsidP="0034152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持久层作为访问数据库的</w:t>
      </w:r>
      <w:r w:rsidR="00DC42B3">
        <w:rPr>
          <w:rFonts w:hint="eastAsia"/>
        </w:rPr>
        <w:t>直接程序，一般一个方法对应一条</w:t>
      </w:r>
      <w:proofErr w:type="spellStart"/>
      <w:r w:rsidR="00DC42B3">
        <w:rPr>
          <w:rFonts w:hint="eastAsia"/>
        </w:rPr>
        <w:t>sql</w:t>
      </w:r>
      <w:proofErr w:type="spellEnd"/>
      <w:r w:rsidR="00DC42B3">
        <w:rPr>
          <w:rFonts w:hint="eastAsia"/>
        </w:rPr>
        <w:t>。在</w:t>
      </w:r>
      <w:proofErr w:type="spellStart"/>
      <w:r w:rsidR="00DC42B3">
        <w:rPr>
          <w:rFonts w:hint="eastAsia"/>
        </w:rPr>
        <w:t>Mybatis</w:t>
      </w:r>
      <w:proofErr w:type="spellEnd"/>
      <w:r w:rsidR="00DC42B3">
        <w:rPr>
          <w:rFonts w:hint="eastAsia"/>
        </w:rPr>
        <w:t>中，接口和xml中</w:t>
      </w:r>
      <w:proofErr w:type="spellStart"/>
      <w:r w:rsidR="00DC42B3">
        <w:rPr>
          <w:rFonts w:hint="eastAsia"/>
        </w:rPr>
        <w:t>sql</w:t>
      </w:r>
      <w:proofErr w:type="spellEnd"/>
      <w:r w:rsidR="00DC42B3">
        <w:rPr>
          <w:rFonts w:hint="eastAsia"/>
        </w:rPr>
        <w:t>是一一对应的。使用注解@</w:t>
      </w:r>
      <w:proofErr w:type="spellStart"/>
      <w:r w:rsidR="00DC42B3">
        <w:t>M</w:t>
      </w:r>
      <w:r w:rsidR="00DC42B3">
        <w:rPr>
          <w:rFonts w:hint="eastAsia"/>
        </w:rPr>
        <w:t>apper</w:t>
      </w:r>
      <w:r w:rsidR="00DC42B3">
        <w:t>S</w:t>
      </w:r>
      <w:r w:rsidR="00DC42B3">
        <w:rPr>
          <w:rFonts w:hint="eastAsia"/>
        </w:rPr>
        <w:t>can</w:t>
      </w:r>
      <w:proofErr w:type="spellEnd"/>
    </w:p>
    <w:p w14:paraId="36951E68" w14:textId="753E9B11" w:rsidR="00DC42B3" w:rsidRDefault="00DC42B3" w:rsidP="00DC42B3"/>
    <w:p w14:paraId="7DCFC426" w14:textId="1F5F98A8" w:rsidR="00DC42B3" w:rsidRDefault="00DC42B3" w:rsidP="00DC42B3">
      <w:pPr>
        <w:pStyle w:val="2"/>
        <w:numPr>
          <w:ilvl w:val="0"/>
          <w:numId w:val="4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自动化注解</w:t>
      </w:r>
    </w:p>
    <w:p w14:paraId="31701F2D" w14:textId="3CAB0BA3" w:rsidR="00DC42B3" w:rsidRDefault="00DC42B3" w:rsidP="00DC42B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r>
        <w:t>Resource @</w:t>
      </w:r>
      <w:proofErr w:type="spellStart"/>
      <w:r>
        <w:t>Autowired</w:t>
      </w:r>
      <w:proofErr w:type="spellEnd"/>
    </w:p>
    <w:p w14:paraId="78370E66" w14:textId="5DA6551B" w:rsidR="00DC42B3" w:rsidRDefault="00DC42B3" w:rsidP="00DC42B3">
      <w:pPr>
        <w:pStyle w:val="a5"/>
        <w:ind w:left="360" w:firstLineChars="0" w:firstLine="0"/>
      </w:pPr>
      <w:r>
        <w:rPr>
          <w:rFonts w:hint="eastAsia"/>
        </w:rPr>
        <w:t>依赖注入的注解，实例化对象。</w:t>
      </w:r>
    </w:p>
    <w:p w14:paraId="511BE4EB" w14:textId="73ACDC5C" w:rsidR="00DC42B3" w:rsidRDefault="00DC42B3" w:rsidP="00DC42B3">
      <w:pPr>
        <w:pStyle w:val="a5"/>
        <w:ind w:left="360" w:firstLineChars="0" w:firstLine="0"/>
      </w:pPr>
      <w:r w:rsidRPr="00DC42B3">
        <w:rPr>
          <w:noProof/>
        </w:rPr>
        <w:drawing>
          <wp:inline distT="0" distB="0" distL="0" distR="0" wp14:anchorId="462A665A" wp14:editId="02258004">
            <wp:extent cx="5274122" cy="464234"/>
            <wp:effectExtent l="0" t="0" r="3175" b="0"/>
            <wp:docPr id="2" name="图片 2" descr="C:\Users\MONSTE~1\AppData\Local\Temp\15343840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38404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26" cy="4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BD7E" w14:textId="56BDC2E9" w:rsidR="00DC42B3" w:rsidRDefault="00DC42B3" w:rsidP="00DC42B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组件注解</w:t>
      </w:r>
    </w:p>
    <w:p w14:paraId="0F1BC2EC" w14:textId="77777777" w:rsidR="00DC42B3" w:rsidRDefault="00DC42B3" w:rsidP="00DC42B3">
      <w:pPr>
        <w:pStyle w:val="a5"/>
        <w:numPr>
          <w:ilvl w:val="0"/>
          <w:numId w:val="7"/>
        </w:numPr>
        <w:ind w:firstLineChars="0"/>
      </w:pPr>
      <w:r>
        <w:t xml:space="preserve">@Repository 注解，对应的是持久层即 Dao 层，其作用是直接和数据库交互，通常来说一个方法对应一条具体的 </w:t>
      </w:r>
      <w:proofErr w:type="spellStart"/>
      <w:r>
        <w:t>Sql</w:t>
      </w:r>
      <w:proofErr w:type="spellEnd"/>
      <w:r>
        <w:t xml:space="preserve"> 语句</w:t>
      </w:r>
    </w:p>
    <w:p w14:paraId="371192C7" w14:textId="77777777" w:rsidR="00DC42B3" w:rsidRDefault="00DC42B3" w:rsidP="00DC42B3">
      <w:pPr>
        <w:pStyle w:val="a5"/>
        <w:numPr>
          <w:ilvl w:val="0"/>
          <w:numId w:val="7"/>
        </w:numPr>
        <w:ind w:firstLineChars="0"/>
      </w:pPr>
      <w:r>
        <w:t xml:space="preserve">@Service 注解，对应的是服务层即 Service 层，其作用是对单条 / 多条 </w:t>
      </w:r>
      <w:proofErr w:type="spellStart"/>
      <w:r>
        <w:t>Sql</w:t>
      </w:r>
      <w:proofErr w:type="spellEnd"/>
      <w:r>
        <w:t xml:space="preserve"> 语句进行组合处理，当然如果简单的话就直接调用 Dao 层的某个方法了</w:t>
      </w:r>
    </w:p>
    <w:p w14:paraId="3838BB3A" w14:textId="77777777" w:rsidR="00DC42B3" w:rsidRDefault="00DC42B3" w:rsidP="00DC42B3">
      <w:pPr>
        <w:pStyle w:val="a5"/>
        <w:numPr>
          <w:ilvl w:val="0"/>
          <w:numId w:val="7"/>
        </w:numPr>
        <w:ind w:firstLineChars="0"/>
      </w:pPr>
      <w:r>
        <w:t>@Controller 注解，对应的是控制层即 MVC 设计模式中的控制层，其作用是接收用户请求，根据请求调用不同的 Service 取数据，并根据需求对数据进行组合、包装返回给前端</w:t>
      </w:r>
    </w:p>
    <w:p w14:paraId="1187A7CB" w14:textId="05694B53" w:rsidR="00DC42B3" w:rsidRDefault="00DC42B3" w:rsidP="00DC42B3">
      <w:pPr>
        <w:pStyle w:val="a5"/>
        <w:numPr>
          <w:ilvl w:val="0"/>
          <w:numId w:val="7"/>
        </w:numPr>
        <w:ind w:firstLineChars="0"/>
      </w:pPr>
      <w:r>
        <w:t>@Component 注解，这个更多对应的是一个组件的概念，如果一个 Bean 不知道</w:t>
      </w:r>
      <w:proofErr w:type="gramStart"/>
      <w:r>
        <w:t>属于拿</w:t>
      </w:r>
      <w:proofErr w:type="gramEnd"/>
      <w:r>
        <w:t>个层，可以使用 @Component 注解标注</w:t>
      </w:r>
    </w:p>
    <w:p w14:paraId="68398A39" w14:textId="7524D4E4" w:rsidR="00DC42B3" w:rsidRDefault="00DC42B3" w:rsidP="00DC42B3">
      <w:r w:rsidRPr="00DC42B3">
        <w:rPr>
          <w:noProof/>
        </w:rPr>
        <w:drawing>
          <wp:inline distT="0" distB="0" distL="0" distR="0" wp14:anchorId="401C3307" wp14:editId="16D77AB6">
            <wp:extent cx="5050155" cy="429260"/>
            <wp:effectExtent l="0" t="0" r="0" b="8890"/>
            <wp:docPr id="3" name="图片 3" descr="C:\Users\MONSTE~1\AppData\Local\Temp\1534384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38417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1748" w14:textId="77777777" w:rsidR="004B70AE" w:rsidRDefault="004B70AE" w:rsidP="00DC42B3">
      <w:pPr>
        <w:rPr>
          <w:rFonts w:hint="eastAsia"/>
        </w:rPr>
      </w:pPr>
    </w:p>
    <w:p w14:paraId="7A8649C6" w14:textId="246539AD" w:rsidR="00DC42B3" w:rsidRDefault="00DC42B3" w:rsidP="00DC42B3">
      <w:pPr>
        <w:pStyle w:val="a5"/>
        <w:numPr>
          <w:ilvl w:val="1"/>
          <w:numId w:val="4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注解</w:t>
      </w:r>
    </w:p>
    <w:p w14:paraId="177FFEF8" w14:textId="15ADD98A" w:rsidR="00DC42B3" w:rsidRDefault="00DC42B3" w:rsidP="00DC42B3">
      <w:pPr>
        <w:ind w:left="360"/>
      </w:pPr>
      <w:r>
        <w:rPr>
          <w:rFonts w:hint="eastAsia"/>
        </w:rPr>
        <w:t>@</w:t>
      </w:r>
      <w:proofErr w:type="spellStart"/>
      <w:r>
        <w:t>M</w:t>
      </w:r>
      <w:r>
        <w:rPr>
          <w:rFonts w:hint="eastAsia"/>
        </w:rPr>
        <w:t>apper</w:t>
      </w:r>
      <w:r>
        <w:t>S</w:t>
      </w:r>
      <w:r>
        <w:rPr>
          <w:rFonts w:hint="eastAsia"/>
        </w:rPr>
        <w:t>can</w:t>
      </w:r>
      <w:proofErr w:type="spellEnd"/>
      <w:r>
        <w:rPr>
          <w:rFonts w:hint="eastAsia"/>
        </w:rPr>
        <w:t>注解用在mapper接口上，让@</w:t>
      </w:r>
      <w:proofErr w:type="spellStart"/>
      <w:r>
        <w:t>A</w:t>
      </w:r>
      <w:r>
        <w:rPr>
          <w:rFonts w:hint="eastAsia"/>
        </w:rPr>
        <w:t>utowired</w:t>
      </w:r>
      <w:proofErr w:type="spellEnd"/>
      <w:r>
        <w:rPr>
          <w:rFonts w:hint="eastAsia"/>
        </w:rPr>
        <w:t>能够实例化该接口，和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</w:t>
      </w:r>
      <w:proofErr w:type="spellStart"/>
      <w:r>
        <w:t>S</w:t>
      </w:r>
      <w:r>
        <w:rPr>
          <w:rFonts w:hint="eastAsia"/>
        </w:rPr>
        <w:t>ql</w:t>
      </w:r>
      <w:r>
        <w:t>S</w:t>
      </w:r>
      <w:r>
        <w:rPr>
          <w:rFonts w:hint="eastAsia"/>
        </w:rPr>
        <w:t>ession</w:t>
      </w:r>
      <w:r>
        <w:t>F</w:t>
      </w:r>
      <w:r>
        <w:rPr>
          <w:rFonts w:hint="eastAsia"/>
        </w:rPr>
        <w:t>actory.getSession.getMapper</w:t>
      </w:r>
      <w:proofErr w:type="spellEnd"/>
      <w:r>
        <w:rPr>
          <w:rFonts w:hint="eastAsia"/>
        </w:rPr>
        <w:t>（*.class）是一样的。</w:t>
      </w:r>
      <w:r>
        <w:t>S</w:t>
      </w:r>
      <w:r>
        <w:rPr>
          <w:rFonts w:hint="eastAsia"/>
        </w:rPr>
        <w:t>pring中用在配置文件中的方式在Bean容器中注入了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rPr>
          <w:rFonts w:hint="eastAsia"/>
        </w:rPr>
        <w:t>和Session。</w:t>
      </w:r>
    </w:p>
    <w:p w14:paraId="0F2B3704" w14:textId="2450DD2F" w:rsidR="00B9595C" w:rsidRDefault="00DC42B3" w:rsidP="00DC42B3">
      <w:pPr>
        <w:ind w:left="360"/>
      </w:pPr>
      <w:r w:rsidRPr="00DC42B3">
        <w:rPr>
          <w:noProof/>
        </w:rPr>
        <w:drawing>
          <wp:inline distT="0" distB="0" distL="0" distR="0" wp14:anchorId="71788293" wp14:editId="5C83BEF3">
            <wp:extent cx="5274310" cy="1728313"/>
            <wp:effectExtent l="0" t="0" r="2540" b="5715"/>
            <wp:docPr id="4" name="图片 4" descr="C:\Users\MONSTE~1\AppData\Local\Temp\1534384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43844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12A4" w14:textId="77777777" w:rsidR="00B9595C" w:rsidRDefault="00B9595C">
      <w:pPr>
        <w:widowControl/>
        <w:jc w:val="left"/>
      </w:pPr>
      <w:r>
        <w:br w:type="page"/>
      </w:r>
    </w:p>
    <w:p w14:paraId="068B2D2D" w14:textId="2F08A4F7" w:rsidR="00DC42B3" w:rsidRDefault="00B9595C" w:rsidP="00B9595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事务</w:t>
      </w:r>
    </w:p>
    <w:p w14:paraId="2063C852" w14:textId="1FC6EB9B" w:rsidR="00B9595C" w:rsidRDefault="006173C0" w:rsidP="006173C0">
      <w:pPr>
        <w:pStyle w:val="2"/>
        <w:numPr>
          <w:ilvl w:val="0"/>
          <w:numId w:val="9"/>
        </w:numPr>
      </w:pPr>
      <w:r>
        <w:rPr>
          <w:rFonts w:hint="eastAsia"/>
        </w:rPr>
        <w:t>@</w:t>
      </w:r>
      <w:r w:rsidRPr="006173C0">
        <w:t xml:space="preserve">Transactional </w:t>
      </w:r>
      <w:r w:rsidRPr="006173C0">
        <w:t>注解</w:t>
      </w:r>
    </w:p>
    <w:p w14:paraId="2D4960A4" w14:textId="0283F456" w:rsidR="006173C0" w:rsidRDefault="006173C0" w:rsidP="006173C0">
      <w:pPr>
        <w:pStyle w:val="a5"/>
        <w:numPr>
          <w:ilvl w:val="0"/>
          <w:numId w:val="10"/>
        </w:numPr>
        <w:ind w:firstLineChars="0"/>
      </w:pPr>
      <w:r w:rsidRPr="006173C0">
        <w:rPr>
          <w:rFonts w:hint="eastAsia"/>
        </w:rPr>
        <w:t>这个注解用于开启事务管理，注意</w:t>
      </w:r>
      <w:r w:rsidRPr="006173C0">
        <w:t xml:space="preserve"> @Transactional 注解的使用前提是该方法所在的类是一个 Spring Bean，因此（1）中的 @Service 注解是必须的。换句话说，假如你</w:t>
      </w:r>
      <w:proofErr w:type="gramStart"/>
      <w:r w:rsidRPr="006173C0">
        <w:t>给方法加</w:t>
      </w:r>
      <w:proofErr w:type="gramEnd"/>
      <w:r w:rsidRPr="006173C0">
        <w:t>了 @Transactional 注解却</w:t>
      </w:r>
      <w:proofErr w:type="gramStart"/>
      <w:r w:rsidRPr="006173C0">
        <w:t>没有给类加</w:t>
      </w:r>
      <w:proofErr w:type="gramEnd"/>
      <w:r w:rsidRPr="006173C0">
        <w:t xml:space="preserve"> @Service、@Repository、@Controller、@Component 四个注解其中之一</w:t>
      </w:r>
      <w:proofErr w:type="gramStart"/>
      <w:r w:rsidRPr="006173C0">
        <w:t>将类声明</w:t>
      </w:r>
      <w:proofErr w:type="gramEnd"/>
      <w:r w:rsidRPr="006173C0">
        <w:t>为一个 Spring 的 Bean，那么对方法的事务管理，是不会起作用的。</w:t>
      </w:r>
    </w:p>
    <w:p w14:paraId="1B412EF5" w14:textId="6DA7B23E" w:rsidR="006173C0" w:rsidRDefault="006173C0" w:rsidP="006173C0"/>
    <w:p w14:paraId="556DF5D9" w14:textId="278461AB" w:rsidR="006173C0" w:rsidRDefault="006173C0" w:rsidP="006173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将J</w:t>
      </w:r>
      <w:r>
        <w:t>DK</w:t>
      </w:r>
      <w:r>
        <w:rPr>
          <w:rFonts w:hint="eastAsia"/>
        </w:rPr>
        <w:t>动态代理更换成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14:paraId="1CA3A4C1" w14:textId="7A3A11EF" w:rsidR="006173C0" w:rsidRDefault="006173C0" w:rsidP="006173C0">
      <w:pPr>
        <w:ind w:left="36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动态代理要求该类实现接口，而应用了事务注解的类却没有被spring认为是实现接口，需要阅读</w:t>
      </w:r>
      <w:r>
        <w:t>AOP</w:t>
      </w:r>
      <w:r>
        <w:rPr>
          <w:rFonts w:hint="eastAsia"/>
        </w:rPr>
        <w:t>源码才明白。</w:t>
      </w:r>
    </w:p>
    <w:p w14:paraId="20CEED3F" w14:textId="7A91D14C" w:rsidR="006173C0" w:rsidRDefault="006173C0" w:rsidP="006173C0">
      <w:pPr>
        <w:ind w:left="360"/>
      </w:pPr>
      <w:r w:rsidRPr="006173C0">
        <w:rPr>
          <w:noProof/>
        </w:rPr>
        <w:drawing>
          <wp:inline distT="0" distB="0" distL="0" distR="0" wp14:anchorId="547660F6" wp14:editId="509B8166">
            <wp:extent cx="4410075" cy="485140"/>
            <wp:effectExtent l="0" t="0" r="9525" b="0"/>
            <wp:docPr id="5" name="图片 5" descr="C:\Users\MONSTE~1\AppData\Local\Temp\1534390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43908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4D5D" w14:textId="604695BD" w:rsidR="006173C0" w:rsidRDefault="006173C0" w:rsidP="006173C0"/>
    <w:p w14:paraId="0EEB573E" w14:textId="4974A4FB" w:rsidR="006173C0" w:rsidRDefault="006173C0" w:rsidP="006173C0">
      <w:pPr>
        <w:pStyle w:val="2"/>
        <w:numPr>
          <w:ilvl w:val="0"/>
          <w:numId w:val="9"/>
        </w:numPr>
      </w:pPr>
      <w:r>
        <w:rPr>
          <w:rFonts w:hint="eastAsia"/>
        </w:rPr>
        <w:t>具体实例代码</w:t>
      </w:r>
    </w:p>
    <w:p w14:paraId="1AEA1750" w14:textId="2297A3C2" w:rsidR="006173C0" w:rsidRDefault="006173C0" w:rsidP="006173C0">
      <w:pPr>
        <w:ind w:firstLine="360"/>
      </w:pPr>
      <w:r w:rsidRPr="006173C0">
        <w:rPr>
          <w:noProof/>
        </w:rPr>
        <w:drawing>
          <wp:inline distT="0" distB="0" distL="0" distR="0" wp14:anchorId="76A0B11C" wp14:editId="5C1AE4FA">
            <wp:extent cx="4909820" cy="1055370"/>
            <wp:effectExtent l="0" t="0" r="5080" b="0"/>
            <wp:docPr id="6" name="图片 6" descr="C:\Users\MONSTE~1\AppData\Local\Temp\15343909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439093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1096" w14:textId="31BDC246" w:rsidR="00505293" w:rsidRDefault="0057180A" w:rsidP="0050529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被注解的方法代表一个事务，</w:t>
      </w:r>
      <w:r w:rsidR="00505293">
        <w:rPr>
          <w:rFonts w:hint="eastAsia"/>
        </w:rPr>
        <w:t>如果t成功和s成功才代表</w:t>
      </w:r>
      <w:r>
        <w:rPr>
          <w:rFonts w:hint="eastAsia"/>
        </w:rPr>
        <w:t>事务执行成功，才会提交结果。如果有一个不成功，那就表示不成功。</w:t>
      </w:r>
    </w:p>
    <w:p w14:paraId="57D2BBEA" w14:textId="6A8F2940" w:rsidR="0057180A" w:rsidRDefault="0057180A" w:rsidP="0057180A"/>
    <w:p w14:paraId="112E6F91" w14:textId="3D7AD60F" w:rsidR="003675F1" w:rsidRDefault="003675F1" w:rsidP="0057180A"/>
    <w:p w14:paraId="2C72C2C2" w14:textId="49A666FD" w:rsidR="003675F1" w:rsidRDefault="003675F1" w:rsidP="0057180A"/>
    <w:p w14:paraId="0FC9E1F0" w14:textId="4EED687D" w:rsidR="003675F1" w:rsidRDefault="003675F1" w:rsidP="0057180A"/>
    <w:p w14:paraId="04CE5503" w14:textId="7AA00025" w:rsidR="003675F1" w:rsidRDefault="003675F1" w:rsidP="0057180A"/>
    <w:p w14:paraId="67328426" w14:textId="180497A0" w:rsidR="003675F1" w:rsidRDefault="003675F1" w:rsidP="0057180A"/>
    <w:p w14:paraId="0339853C" w14:textId="50B8F370" w:rsidR="003675F1" w:rsidRDefault="003675F1" w:rsidP="0057180A"/>
    <w:p w14:paraId="625FE2B5" w14:textId="1389347D" w:rsidR="003675F1" w:rsidRDefault="003675F1" w:rsidP="0057180A"/>
    <w:p w14:paraId="11AF671F" w14:textId="1113BD39" w:rsidR="003675F1" w:rsidRDefault="003675F1" w:rsidP="0057180A"/>
    <w:p w14:paraId="3D4EE695" w14:textId="16F0C8C9" w:rsidR="003675F1" w:rsidRDefault="003675F1" w:rsidP="0057180A"/>
    <w:p w14:paraId="2E5374A7" w14:textId="52AEF5E5" w:rsidR="003675F1" w:rsidRDefault="003675F1" w:rsidP="0057180A"/>
    <w:p w14:paraId="1D1C3A1F" w14:textId="5EEE6843" w:rsidR="003675F1" w:rsidRDefault="003675F1" w:rsidP="0057180A"/>
    <w:p w14:paraId="7B22CA99" w14:textId="00C33DE1" w:rsidR="003675F1" w:rsidRDefault="003675F1" w:rsidP="0057180A"/>
    <w:p w14:paraId="5D29A299" w14:textId="214FBAD3" w:rsidR="003675F1" w:rsidRDefault="003675F1" w:rsidP="0057180A"/>
    <w:p w14:paraId="0ABEFD88" w14:textId="5C110BD1" w:rsidR="003675F1" w:rsidRDefault="003675F1" w:rsidP="0057180A"/>
    <w:p w14:paraId="14FF40B9" w14:textId="1F62ACFC" w:rsidR="003675F1" w:rsidRDefault="003675F1" w:rsidP="0057180A"/>
    <w:p w14:paraId="279306BB" w14:textId="4E75FCD7" w:rsidR="003675F1" w:rsidRDefault="003675F1" w:rsidP="0057180A"/>
    <w:p w14:paraId="1F7193D5" w14:textId="77777777" w:rsidR="003675F1" w:rsidRDefault="003675F1" w:rsidP="0057180A">
      <w:pPr>
        <w:rPr>
          <w:rFonts w:hint="eastAsia"/>
        </w:rPr>
      </w:pPr>
    </w:p>
    <w:p w14:paraId="3BDC1FFB" w14:textId="0E538120" w:rsidR="0057180A" w:rsidRDefault="0057180A" w:rsidP="0057180A">
      <w:pPr>
        <w:pStyle w:val="2"/>
        <w:numPr>
          <w:ilvl w:val="0"/>
          <w:numId w:val="9"/>
        </w:numPr>
      </w:pPr>
      <w:r w:rsidRPr="0057180A">
        <w:lastRenderedPageBreak/>
        <w:t>@Transactional</w:t>
      </w:r>
      <w:r>
        <w:rPr>
          <w:rFonts w:hint="eastAsia"/>
        </w:rPr>
        <w:t>属性</w:t>
      </w:r>
    </w:p>
    <w:p w14:paraId="348D6EAF" w14:textId="5207DFE7" w:rsidR="0057180A" w:rsidRDefault="0057180A" w:rsidP="0057180A">
      <w:pPr>
        <w:pStyle w:val="a5"/>
        <w:numPr>
          <w:ilvl w:val="0"/>
          <w:numId w:val="12"/>
        </w:numPr>
        <w:ind w:firstLineChars="0"/>
      </w:pPr>
      <w:r w:rsidRPr="0057180A">
        <w:t>@</w:t>
      </w:r>
      <w:proofErr w:type="gramStart"/>
      <w:r w:rsidRPr="0057180A">
        <w:t>Transactional(</w:t>
      </w:r>
      <w:proofErr w:type="gramEnd"/>
      <w:r w:rsidRPr="0057180A">
        <w:t xml:space="preserve">propagation = </w:t>
      </w:r>
      <w:proofErr w:type="spellStart"/>
      <w:r w:rsidRPr="0057180A">
        <w:t>Propagation.REQUIRED</w:t>
      </w:r>
      <w:proofErr w:type="spellEnd"/>
      <w:r w:rsidRPr="0057180A">
        <w:t>)</w:t>
      </w:r>
    </w:p>
    <w:p w14:paraId="13258134" w14:textId="0A63DFFC" w:rsidR="0057180A" w:rsidRDefault="0057180A" w:rsidP="0057180A">
      <w:pPr>
        <w:pStyle w:val="a5"/>
        <w:ind w:left="360" w:firstLineChars="0" w:firstLine="0"/>
      </w:pPr>
      <w:r w:rsidRPr="0057180A">
        <w:rPr>
          <w:rFonts w:hint="eastAsia"/>
        </w:rPr>
        <w:t>最重要的先说，</w:t>
      </w:r>
      <w:r w:rsidRPr="0057180A">
        <w:t>propagation 属性表示的是事务的传播特性</w:t>
      </w:r>
    </w:p>
    <w:p w14:paraId="34948869" w14:textId="1445A175" w:rsidR="0057180A" w:rsidRDefault="0057180A" w:rsidP="0057180A">
      <w:r w:rsidRPr="0057180A">
        <w:rPr>
          <w:noProof/>
        </w:rPr>
        <w:drawing>
          <wp:inline distT="0" distB="0" distL="0" distR="0" wp14:anchorId="1705DE72" wp14:editId="2A3A290D">
            <wp:extent cx="5273058" cy="4171071"/>
            <wp:effectExtent l="0" t="0" r="3810" b="1270"/>
            <wp:docPr id="7" name="图片 7" descr="C:\Users\MONSTE~1\AppData\Local\Temp\1534398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439864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67" cy="421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AECA" w14:textId="29D4A328" w:rsidR="003675F1" w:rsidRDefault="003675F1" w:rsidP="003675F1">
      <w:pPr>
        <w:pStyle w:val="a5"/>
        <w:numPr>
          <w:ilvl w:val="0"/>
          <w:numId w:val="12"/>
        </w:numPr>
        <w:ind w:firstLineChars="0"/>
      </w:pPr>
      <w:r w:rsidRPr="003675F1">
        <w:t>@</w:t>
      </w:r>
      <w:proofErr w:type="gramStart"/>
      <w:r w:rsidRPr="003675F1">
        <w:t>Transactional(</w:t>
      </w:r>
      <w:proofErr w:type="gramEnd"/>
      <w:r w:rsidRPr="003675F1">
        <w:t xml:space="preserve">isolation = </w:t>
      </w:r>
      <w:proofErr w:type="spellStart"/>
      <w:r w:rsidRPr="003675F1">
        <w:t>Isolation.DEFAULT</w:t>
      </w:r>
      <w:proofErr w:type="spellEnd"/>
      <w:r w:rsidRPr="003675F1">
        <w:t>)</w:t>
      </w:r>
    </w:p>
    <w:p w14:paraId="5D83F345" w14:textId="6DA66B6F" w:rsidR="003675F1" w:rsidRDefault="003675F1" w:rsidP="003675F1">
      <w:pPr>
        <w:pStyle w:val="a5"/>
        <w:ind w:left="360" w:firstLineChars="0" w:firstLine="0"/>
      </w:pPr>
      <w:r>
        <w:rPr>
          <w:rFonts w:hint="eastAsia"/>
        </w:rPr>
        <w:t>事务的隔离级别</w:t>
      </w:r>
    </w:p>
    <w:p w14:paraId="24746ECC" w14:textId="7C7816B1" w:rsidR="003675F1" w:rsidRDefault="003675F1" w:rsidP="003675F1">
      <w:r w:rsidRPr="003675F1">
        <w:rPr>
          <w:noProof/>
        </w:rPr>
        <w:drawing>
          <wp:inline distT="0" distB="0" distL="0" distR="0" wp14:anchorId="6A295CDD" wp14:editId="726DE1B0">
            <wp:extent cx="5373858" cy="1469933"/>
            <wp:effectExtent l="0" t="0" r="0" b="0"/>
            <wp:docPr id="8" name="图片 8" descr="C:\Users\MONSTE~1\AppData\Local\Temp\1534398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343987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17" cy="14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8AF3" w14:textId="78000CF3" w:rsidR="003675F1" w:rsidRDefault="003675F1" w:rsidP="003675F1"/>
    <w:p w14:paraId="34FDADC1" w14:textId="450F6CF5" w:rsidR="003675F1" w:rsidRDefault="003675F1" w:rsidP="003675F1">
      <w:pPr>
        <w:pStyle w:val="a5"/>
        <w:numPr>
          <w:ilvl w:val="0"/>
          <w:numId w:val="12"/>
        </w:numPr>
        <w:ind w:firstLineChars="0"/>
      </w:pPr>
      <w:r w:rsidRPr="003675F1">
        <w:t>@</w:t>
      </w:r>
      <w:proofErr w:type="gramStart"/>
      <w:r w:rsidRPr="003675F1">
        <w:t>Transactional(</w:t>
      </w:r>
      <w:proofErr w:type="spellStart"/>
      <w:proofErr w:type="gramEnd"/>
      <w:r w:rsidRPr="003675F1">
        <w:t>readOnly</w:t>
      </w:r>
      <w:proofErr w:type="spellEnd"/>
      <w:r w:rsidRPr="003675F1">
        <w:t xml:space="preserve"> = true)</w:t>
      </w:r>
    </w:p>
    <w:p w14:paraId="7BD3DF46" w14:textId="73749CE8" w:rsidR="003675F1" w:rsidRDefault="003675F1" w:rsidP="003675F1">
      <w:pPr>
        <w:pStyle w:val="a5"/>
        <w:ind w:left="360" w:firstLineChars="0" w:firstLine="0"/>
      </w:pPr>
      <w:r w:rsidRPr="003675F1">
        <w:rPr>
          <w:rFonts w:hint="eastAsia"/>
        </w:rPr>
        <w:t>该事务是否为一个只读事务，配置这个属性可以提高方法执行效率。</w:t>
      </w:r>
    </w:p>
    <w:p w14:paraId="52D02740" w14:textId="602359D4" w:rsidR="003675F1" w:rsidRDefault="003675F1" w:rsidP="003675F1"/>
    <w:p w14:paraId="473A11AD" w14:textId="17C1F3AF" w:rsidR="003675F1" w:rsidRDefault="003675F1" w:rsidP="003675F1">
      <w:pPr>
        <w:pStyle w:val="a5"/>
        <w:numPr>
          <w:ilvl w:val="0"/>
          <w:numId w:val="12"/>
        </w:numPr>
        <w:ind w:firstLineChars="0"/>
      </w:pPr>
      <w:r w:rsidRPr="003675F1">
        <w:t>@</w:t>
      </w:r>
      <w:proofErr w:type="gramStart"/>
      <w:r w:rsidRPr="003675F1">
        <w:t>Transactional(</w:t>
      </w:r>
      <w:proofErr w:type="gramEnd"/>
      <w:r w:rsidRPr="003675F1">
        <w:t>timeout = 30)</w:t>
      </w:r>
    </w:p>
    <w:p w14:paraId="06AE486F" w14:textId="38176ECA" w:rsidR="003675F1" w:rsidRPr="0057180A" w:rsidRDefault="003675F1" w:rsidP="003675F1">
      <w:pPr>
        <w:pStyle w:val="a5"/>
        <w:ind w:left="360" w:firstLineChars="0" w:firstLine="0"/>
        <w:rPr>
          <w:rFonts w:hint="eastAsia"/>
        </w:rPr>
      </w:pPr>
      <w:r w:rsidRPr="003675F1">
        <w:rPr>
          <w:rFonts w:hint="eastAsia"/>
        </w:rPr>
        <w:t>事务超时时间，单位为秒。</w:t>
      </w:r>
      <w:r w:rsidR="00854599">
        <w:rPr>
          <w:rFonts w:hint="eastAsia"/>
        </w:rPr>
        <w:t>如果超时就回滚事务。</w:t>
      </w:r>
      <w:bookmarkStart w:id="0" w:name="_GoBack"/>
      <w:bookmarkEnd w:id="0"/>
    </w:p>
    <w:sectPr w:rsidR="003675F1" w:rsidRPr="0057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211"/>
    <w:multiLevelType w:val="hybridMultilevel"/>
    <w:tmpl w:val="6C36E7EA"/>
    <w:lvl w:ilvl="0" w:tplc="7EE6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E18DB"/>
    <w:multiLevelType w:val="hybridMultilevel"/>
    <w:tmpl w:val="B1F0F654"/>
    <w:lvl w:ilvl="0" w:tplc="769CB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A6869"/>
    <w:multiLevelType w:val="hybridMultilevel"/>
    <w:tmpl w:val="2962FF04"/>
    <w:lvl w:ilvl="0" w:tplc="21588A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7B3663"/>
    <w:multiLevelType w:val="hybridMultilevel"/>
    <w:tmpl w:val="DA1A99CA"/>
    <w:lvl w:ilvl="0" w:tplc="AFD860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C0681E"/>
    <w:multiLevelType w:val="hybridMultilevel"/>
    <w:tmpl w:val="F13E90E4"/>
    <w:lvl w:ilvl="0" w:tplc="8D64B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B5432"/>
    <w:multiLevelType w:val="hybridMultilevel"/>
    <w:tmpl w:val="5932382A"/>
    <w:lvl w:ilvl="0" w:tplc="40BA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6F2B25"/>
    <w:multiLevelType w:val="hybridMultilevel"/>
    <w:tmpl w:val="899A7DD6"/>
    <w:lvl w:ilvl="0" w:tplc="4DD428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5F23DF"/>
    <w:multiLevelType w:val="hybridMultilevel"/>
    <w:tmpl w:val="CF9A060A"/>
    <w:lvl w:ilvl="0" w:tplc="2FECEA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FF0BC8"/>
    <w:multiLevelType w:val="hybridMultilevel"/>
    <w:tmpl w:val="7700A32A"/>
    <w:lvl w:ilvl="0" w:tplc="E55CBA3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381CB5"/>
    <w:multiLevelType w:val="hybridMultilevel"/>
    <w:tmpl w:val="0C568920"/>
    <w:lvl w:ilvl="0" w:tplc="509CE1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697CEA"/>
    <w:multiLevelType w:val="multilevel"/>
    <w:tmpl w:val="11D43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6F7B7E"/>
    <w:multiLevelType w:val="hybridMultilevel"/>
    <w:tmpl w:val="FB52013C"/>
    <w:lvl w:ilvl="0" w:tplc="2FECEA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0F"/>
    <w:rsid w:val="00110AC4"/>
    <w:rsid w:val="001E609E"/>
    <w:rsid w:val="00265229"/>
    <w:rsid w:val="0034152C"/>
    <w:rsid w:val="003675F1"/>
    <w:rsid w:val="003C5474"/>
    <w:rsid w:val="00430E37"/>
    <w:rsid w:val="004B70AE"/>
    <w:rsid w:val="004C1006"/>
    <w:rsid w:val="00505293"/>
    <w:rsid w:val="0056470F"/>
    <w:rsid w:val="0057180A"/>
    <w:rsid w:val="006173C0"/>
    <w:rsid w:val="0068680F"/>
    <w:rsid w:val="00690123"/>
    <w:rsid w:val="00716678"/>
    <w:rsid w:val="00854599"/>
    <w:rsid w:val="00925179"/>
    <w:rsid w:val="00A874C3"/>
    <w:rsid w:val="00B51385"/>
    <w:rsid w:val="00B9595C"/>
    <w:rsid w:val="00BA3A8C"/>
    <w:rsid w:val="00C6546C"/>
    <w:rsid w:val="00D63247"/>
    <w:rsid w:val="00DC42B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0401"/>
  <w15:chartTrackingRefBased/>
  <w15:docId w15:val="{6D4814DA-A6FB-47B7-B1CE-9C682A59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4C1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16</cp:revision>
  <dcterms:created xsi:type="dcterms:W3CDTF">2018-08-15T08:48:00Z</dcterms:created>
  <dcterms:modified xsi:type="dcterms:W3CDTF">2018-08-16T05:54:00Z</dcterms:modified>
</cp:coreProperties>
</file>