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F9B" w:rsidRDefault="000E2F2A" w:rsidP="00DF2336">
      <w:pPr>
        <w:pStyle w:val="1"/>
        <w:numPr>
          <w:ilvl w:val="0"/>
          <w:numId w:val="7"/>
        </w:numPr>
      </w:pPr>
      <w:r>
        <w:rPr>
          <w:rFonts w:hint="eastAsia"/>
        </w:rPr>
        <w:t>基础概念</w:t>
      </w:r>
    </w:p>
    <w:p w:rsidR="000E2F2A" w:rsidRDefault="000E2F2A" w:rsidP="000E2F2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核心</w:t>
      </w:r>
    </w:p>
    <w:p w:rsidR="000E2F2A" w:rsidRDefault="000E2F2A" w:rsidP="000E2F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自动配置：针对很多</w:t>
      </w:r>
      <w:r>
        <w:rPr>
          <w:rFonts w:hint="eastAsia"/>
        </w:rPr>
        <w:t>Spring</w:t>
      </w:r>
      <w:r>
        <w:rPr>
          <w:rFonts w:hint="eastAsia"/>
        </w:rPr>
        <w:t>应用程序常见的应用功能，</w:t>
      </w:r>
      <w:r>
        <w:rPr>
          <w:rFonts w:hint="eastAsia"/>
        </w:rPr>
        <w:t>Spring Boot</w:t>
      </w:r>
      <w:r>
        <w:rPr>
          <w:rFonts w:hint="eastAsia"/>
        </w:rPr>
        <w:t>能自动提供相关配置</w:t>
      </w:r>
    </w:p>
    <w:p w:rsidR="000E2F2A" w:rsidRDefault="000E2F2A" w:rsidP="000E2F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起步依赖：告诉</w:t>
      </w:r>
      <w:r>
        <w:rPr>
          <w:rFonts w:hint="eastAsia"/>
        </w:rPr>
        <w:t>Spring Boot</w:t>
      </w:r>
      <w:r>
        <w:rPr>
          <w:rFonts w:hint="eastAsia"/>
        </w:rPr>
        <w:t>需要什么功能，它就能引入需要的库。</w:t>
      </w:r>
    </w:p>
    <w:p w:rsidR="000E2F2A" w:rsidRDefault="000E2F2A" w:rsidP="000E2F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命令行界面：这是</w:t>
      </w:r>
      <w:r>
        <w:rPr>
          <w:rFonts w:hint="eastAsia"/>
        </w:rPr>
        <w:t>Spring Boot</w:t>
      </w:r>
      <w:r>
        <w:rPr>
          <w:rFonts w:hint="eastAsia"/>
        </w:rPr>
        <w:t>的可选特性，借此你只需写代码就能完成完整的应用程序，无需传统项目构建。</w:t>
      </w:r>
    </w:p>
    <w:p w:rsidR="000E2F2A" w:rsidRDefault="000E2F2A" w:rsidP="000E2F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Actuator</w:t>
      </w:r>
      <w:r>
        <w:rPr>
          <w:rFonts w:hint="eastAsia"/>
        </w:rPr>
        <w:t>：让你能够深入运行中的</w:t>
      </w:r>
      <w:r>
        <w:rPr>
          <w:rFonts w:hint="eastAsia"/>
        </w:rPr>
        <w:t>Spring Boot</w:t>
      </w:r>
      <w:r>
        <w:rPr>
          <w:rFonts w:hint="eastAsia"/>
        </w:rPr>
        <w:t>应用程序，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探究竟。</w:t>
      </w:r>
    </w:p>
    <w:p w:rsidR="0043621B" w:rsidRDefault="0043621B" w:rsidP="0043621B"/>
    <w:p w:rsidR="0043621B" w:rsidRDefault="0043621B" w:rsidP="004362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Spring Boot</w:t>
      </w:r>
      <w:r>
        <w:rPr>
          <w:rFonts w:hint="eastAsia"/>
        </w:rPr>
        <w:t>工程的方式</w:t>
      </w:r>
    </w:p>
    <w:p w:rsidR="0043621B" w:rsidRDefault="00A92D03" w:rsidP="00DD13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 w:rsidR="0043621B">
        <w:rPr>
          <w:rFonts w:hint="eastAsia"/>
        </w:rPr>
        <w:t xml:space="preserve">Spring </w:t>
      </w:r>
      <w:proofErr w:type="spellStart"/>
      <w:r w:rsidR="0043621B">
        <w:rPr>
          <w:rFonts w:hint="eastAsia"/>
        </w:rPr>
        <w:t>Initializr</w:t>
      </w:r>
      <w:proofErr w:type="spellEnd"/>
      <w:r w:rsidR="0043621B">
        <w:rPr>
          <w:rFonts w:hint="eastAsia"/>
        </w:rPr>
        <w:t>（</w:t>
      </w:r>
      <w:hyperlink r:id="rId7" w:history="1">
        <w:r w:rsidR="00DD1339" w:rsidRPr="00A61953">
          <w:rPr>
            <w:rStyle w:val="aa"/>
          </w:rPr>
          <w:t>http://start.spring.io/</w:t>
        </w:r>
        <w:r w:rsidR="00DD1339" w:rsidRPr="00A61953">
          <w:rPr>
            <w:rStyle w:val="aa"/>
            <w:rFonts w:hint="eastAsia"/>
          </w:rPr>
          <w:t>）</w:t>
        </w:r>
        <w:r w:rsidR="00DD1339" w:rsidRPr="00A61953">
          <w:rPr>
            <w:rStyle w:val="aa"/>
            <w:rFonts w:hint="eastAsia"/>
          </w:rPr>
          <w:t>Maven</w:t>
        </w:r>
      </w:hyperlink>
      <w:r w:rsidR="00DD1339">
        <w:rPr>
          <w:rFonts w:hint="eastAsia"/>
        </w:rPr>
        <w:t>项目搭建工具</w:t>
      </w:r>
    </w:p>
    <w:p w:rsidR="00A92D03" w:rsidRDefault="00A92D03" w:rsidP="00A92D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eclipse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demo</w:t>
      </w:r>
    </w:p>
    <w:p w:rsidR="00EE07D8" w:rsidRDefault="00EE07D8" w:rsidP="00EE07D8"/>
    <w:p w:rsidR="00EE07D8" w:rsidRDefault="00EE07D8" w:rsidP="00EE07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工程目录</w:t>
      </w:r>
    </w:p>
    <w:p w:rsidR="00EE07D8" w:rsidRDefault="00EE07D8" w:rsidP="00EE07D8">
      <w:r>
        <w:rPr>
          <w:noProof/>
        </w:rPr>
        <w:drawing>
          <wp:inline distT="0" distB="0" distL="0" distR="0">
            <wp:extent cx="4248150" cy="4362450"/>
            <wp:effectExtent l="0" t="0" r="0" b="0"/>
            <wp:docPr id="1" name="图片 1" descr="C:\Users\HP\AppData\Local\Temp\1514454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44540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D8" w:rsidRDefault="00EE07D8" w:rsidP="00EE07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配置文件：</w:t>
      </w:r>
      <w:r>
        <w:rPr>
          <w:rFonts w:hint="eastAsia"/>
        </w:rPr>
        <w:t>pom.xml(Maven</w:t>
      </w:r>
      <w:r>
        <w:rPr>
          <w:rFonts w:hint="eastAsia"/>
        </w:rPr>
        <w:t>配置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(</w:t>
      </w:r>
      <w:r>
        <w:rPr>
          <w:rFonts w:hint="eastAsia"/>
        </w:rPr>
        <w:t>全局变量配置文件</w:t>
      </w:r>
      <w:r w:rsidR="0064424F">
        <w:rPr>
          <w:rFonts w:hint="eastAsia"/>
        </w:rPr>
        <w:t>，可以放空</w:t>
      </w:r>
      <w:r>
        <w:rPr>
          <w:rFonts w:hint="eastAsia"/>
        </w:rPr>
        <w:t>)</w:t>
      </w:r>
    </w:p>
    <w:p w:rsidR="0064424F" w:rsidRDefault="0064424F" w:rsidP="00EE07D8"/>
    <w:p w:rsidR="0064424F" w:rsidRDefault="0064424F" w:rsidP="00EE07D8"/>
    <w:p w:rsidR="0064424F" w:rsidRDefault="0064424F" w:rsidP="00EE07D8"/>
    <w:p w:rsidR="0064424F" w:rsidRDefault="0064424F" w:rsidP="00EE07D8"/>
    <w:p w:rsidR="0064424F" w:rsidRDefault="0064424F" w:rsidP="00EE07D8"/>
    <w:p w:rsidR="0064424F" w:rsidRDefault="0064424F" w:rsidP="00EE07D8"/>
    <w:p w:rsidR="0064424F" w:rsidRDefault="0064424F" w:rsidP="00EE07D8"/>
    <w:p w:rsidR="0064424F" w:rsidRDefault="0064424F" w:rsidP="0064424F">
      <w:pPr>
        <w:pStyle w:val="a3"/>
        <w:numPr>
          <w:ilvl w:val="0"/>
          <w:numId w:val="5"/>
        </w:numPr>
        <w:ind w:firstLineChars="0"/>
      </w:pPr>
      <w:r>
        <w:t>pom.xml</w:t>
      </w:r>
      <w:r>
        <w:rPr>
          <w:rFonts w:hint="eastAsia"/>
        </w:rPr>
        <w:t>需要导入的包以及插件</w:t>
      </w:r>
    </w:p>
    <w:p w:rsidR="0064424F" w:rsidRDefault="0064424F" w:rsidP="0064424F">
      <w:r>
        <w:t>&lt;dependencies&gt;</w:t>
      </w:r>
    </w:p>
    <w:p w:rsidR="0064424F" w:rsidRDefault="0064424F" w:rsidP="0064424F">
      <w:r>
        <w:tab/>
      </w:r>
      <w:r>
        <w:tab/>
        <w:t>&lt;dependency&gt;</w:t>
      </w:r>
    </w:p>
    <w:p w:rsidR="0064424F" w:rsidRDefault="0064424F" w:rsidP="0064424F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64424F" w:rsidRDefault="0064424F" w:rsidP="0064424F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&gt;spring-boot-starter&lt;/</w:t>
      </w:r>
      <w:proofErr w:type="spellStart"/>
      <w:r>
        <w:t>artifactId</w:t>
      </w:r>
      <w:proofErr w:type="spellEnd"/>
      <w:r>
        <w:t>&gt;</w:t>
      </w:r>
    </w:p>
    <w:p w:rsidR="0064424F" w:rsidRDefault="0064424F" w:rsidP="0064424F">
      <w:r>
        <w:tab/>
      </w:r>
      <w:r>
        <w:tab/>
        <w:t>&lt;/dependency&gt;</w:t>
      </w:r>
    </w:p>
    <w:p w:rsidR="0064424F" w:rsidRDefault="0064424F" w:rsidP="0064424F"/>
    <w:p w:rsidR="0064424F" w:rsidRDefault="0064424F" w:rsidP="0064424F">
      <w:r>
        <w:tab/>
      </w:r>
      <w:r>
        <w:tab/>
        <w:t>&lt;dependency&gt;</w:t>
      </w:r>
    </w:p>
    <w:p w:rsidR="0064424F" w:rsidRDefault="0064424F" w:rsidP="0064424F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64424F" w:rsidRDefault="0064424F" w:rsidP="0064424F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:rsidR="0064424F" w:rsidRDefault="0064424F" w:rsidP="0064424F">
      <w:r>
        <w:tab/>
      </w:r>
      <w:r>
        <w:tab/>
      </w:r>
      <w:r>
        <w:tab/>
        <w:t>&lt;scope&gt;test&lt;/scope&gt;</w:t>
      </w:r>
    </w:p>
    <w:p w:rsidR="0064424F" w:rsidRDefault="0064424F" w:rsidP="0064424F">
      <w:r>
        <w:tab/>
      </w:r>
      <w:r>
        <w:tab/>
        <w:t>&lt;/dependency&gt;</w:t>
      </w:r>
    </w:p>
    <w:p w:rsidR="0064424F" w:rsidRDefault="0064424F" w:rsidP="0064424F">
      <w:r>
        <w:tab/>
      </w:r>
      <w:r>
        <w:tab/>
      </w:r>
    </w:p>
    <w:p w:rsidR="0064424F" w:rsidRDefault="0064424F" w:rsidP="0064424F">
      <w:r>
        <w:tab/>
      </w:r>
      <w:r>
        <w:tab/>
        <w:t>&lt;dependency&gt;</w:t>
      </w:r>
    </w:p>
    <w:p w:rsidR="0064424F" w:rsidRDefault="0064424F" w:rsidP="0064424F">
      <w:r>
        <w:tab/>
      </w:r>
      <w:r>
        <w:tab/>
        <w:t xml:space="preserve">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64424F" w:rsidRDefault="0064424F" w:rsidP="0064424F">
      <w:r>
        <w:tab/>
      </w:r>
      <w:r>
        <w:tab/>
        <w:t xml:space="preserve">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64424F" w:rsidRDefault="0064424F" w:rsidP="0064424F">
      <w:r>
        <w:tab/>
      </w:r>
      <w:r>
        <w:tab/>
        <w:t>&lt;/dependency&gt;</w:t>
      </w:r>
    </w:p>
    <w:p w:rsidR="0064424F" w:rsidRDefault="0064424F" w:rsidP="0064424F">
      <w:r>
        <w:tab/>
      </w:r>
      <w:r>
        <w:tab/>
      </w:r>
      <w:r>
        <w:tab/>
      </w:r>
      <w:r>
        <w:tab/>
      </w:r>
    </w:p>
    <w:p w:rsidR="0064424F" w:rsidRDefault="0064424F" w:rsidP="0064424F">
      <w:r>
        <w:tab/>
        <w:t>&lt;/dependencies&gt;</w:t>
      </w:r>
    </w:p>
    <w:p w:rsidR="0064424F" w:rsidRDefault="0064424F" w:rsidP="0064424F"/>
    <w:p w:rsidR="0064424F" w:rsidRDefault="0064424F" w:rsidP="0064424F">
      <w:r>
        <w:tab/>
        <w:t>&lt;build&gt;</w:t>
      </w:r>
    </w:p>
    <w:p w:rsidR="0064424F" w:rsidRDefault="0064424F" w:rsidP="0064424F">
      <w:r>
        <w:tab/>
      </w:r>
      <w:r>
        <w:tab/>
        <w:t>&lt;plugins&gt;</w:t>
      </w:r>
    </w:p>
    <w:p w:rsidR="0064424F" w:rsidRDefault="0064424F" w:rsidP="0064424F">
      <w:r>
        <w:tab/>
      </w:r>
      <w:r>
        <w:tab/>
      </w:r>
      <w:r>
        <w:tab/>
        <w:t>&lt;plugin&gt;</w:t>
      </w:r>
    </w:p>
    <w:p w:rsidR="0064424F" w:rsidRDefault="0064424F" w:rsidP="0064424F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64424F" w:rsidRDefault="0064424F" w:rsidP="0064424F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:rsidR="0064424F" w:rsidRDefault="0064424F" w:rsidP="0064424F">
      <w:r>
        <w:tab/>
      </w:r>
      <w:r>
        <w:tab/>
      </w:r>
      <w:r>
        <w:tab/>
        <w:t>&lt;/plugin&gt;</w:t>
      </w:r>
    </w:p>
    <w:p w:rsidR="0064424F" w:rsidRDefault="0064424F" w:rsidP="0064424F">
      <w:r>
        <w:tab/>
      </w:r>
      <w:r>
        <w:tab/>
        <w:t>&lt;/plugins&gt;</w:t>
      </w:r>
    </w:p>
    <w:p w:rsidR="0064424F" w:rsidRDefault="0064424F" w:rsidP="0064424F">
      <w:r>
        <w:tab/>
        <w:t>&lt;/build&gt;</w:t>
      </w:r>
    </w:p>
    <w:p w:rsidR="00DD1339" w:rsidRDefault="00DD1339" w:rsidP="0064424F"/>
    <w:p w:rsidR="00EE07D8" w:rsidRDefault="00EE07D8" w:rsidP="00EE07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工程的方式</w:t>
      </w:r>
    </w:p>
    <w:p w:rsidR="00EE07D8" w:rsidRDefault="00EE07D8" w:rsidP="00EE07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直接通过</w:t>
      </w:r>
      <w:r>
        <w:rPr>
          <w:rFonts w:hint="eastAsia"/>
        </w:rPr>
        <w:t>main</w:t>
      </w:r>
      <w:r>
        <w:rPr>
          <w:rFonts w:hint="eastAsia"/>
        </w:rPr>
        <w:t>方法启动</w:t>
      </w:r>
    </w:p>
    <w:p w:rsidR="00EE07D8" w:rsidRDefault="00EE07D8" w:rsidP="00EE07D8">
      <w:r>
        <w:rPr>
          <w:noProof/>
        </w:rPr>
        <w:lastRenderedPageBreak/>
        <w:drawing>
          <wp:inline distT="0" distB="0" distL="0" distR="0">
            <wp:extent cx="4743450" cy="2581275"/>
            <wp:effectExtent l="0" t="0" r="0" b="9525"/>
            <wp:docPr id="2" name="图片 2" descr="C:\Users\HP\AppData\Local\Temp\15144541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445416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D8" w:rsidRDefault="00EE07D8" w:rsidP="00EE07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命令启动（略）</w:t>
      </w:r>
    </w:p>
    <w:p w:rsidR="00EE07D8" w:rsidRDefault="00EE07D8" w:rsidP="00EE07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打包工程成</w:t>
      </w:r>
      <w:r>
        <w:rPr>
          <w:rFonts w:hint="eastAsia"/>
        </w:rPr>
        <w:t>jar</w:t>
      </w:r>
      <w:r>
        <w:rPr>
          <w:rFonts w:hint="eastAsia"/>
        </w:rPr>
        <w:t>包，运行</w:t>
      </w:r>
      <w:r>
        <w:rPr>
          <w:rFonts w:hint="eastAsia"/>
        </w:rPr>
        <w:t>jar</w:t>
      </w:r>
      <w:r>
        <w:rPr>
          <w:rFonts w:hint="eastAsia"/>
        </w:rPr>
        <w:t>包启动（略）</w:t>
      </w:r>
    </w:p>
    <w:p w:rsidR="002904A4" w:rsidRDefault="002904A4" w:rsidP="002904A4"/>
    <w:p w:rsidR="002904A4" w:rsidRDefault="002904A4" w:rsidP="002904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访问工程的方式</w:t>
      </w:r>
    </w:p>
    <w:p w:rsidR="00DF2336" w:rsidRDefault="002904A4" w:rsidP="002904A4">
      <w:r>
        <w:rPr>
          <w:rFonts w:hint="eastAsia"/>
        </w:rPr>
        <w:t>地址：</w:t>
      </w:r>
      <w:r>
        <w:rPr>
          <w:rFonts w:hint="eastAsia"/>
        </w:rPr>
        <w:t>localhost:8080/</w:t>
      </w:r>
      <w:r>
        <w:rPr>
          <w:rFonts w:hint="eastAsia"/>
        </w:rPr>
        <w:t>（</w:t>
      </w:r>
      <w:r>
        <w:rPr>
          <w:rFonts w:hint="eastAsia"/>
        </w:rPr>
        <w:t>Controller</w:t>
      </w:r>
      <w:r>
        <w:rPr>
          <w:rFonts w:hint="eastAsia"/>
        </w:rPr>
        <w:t>的名称）</w:t>
      </w:r>
    </w:p>
    <w:p w:rsidR="00DF2336" w:rsidRDefault="00DF2336" w:rsidP="00DF2336">
      <w:r>
        <w:br w:type="page"/>
      </w:r>
    </w:p>
    <w:p w:rsidR="002904A4" w:rsidRDefault="008A0BD7" w:rsidP="00DF2336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依赖包介绍</w:t>
      </w:r>
    </w:p>
    <w:p w:rsidR="008A0BD7" w:rsidRPr="008A0BD7" w:rsidRDefault="008A0BD7" w:rsidP="008A0BD7">
      <w:pPr>
        <w:rPr>
          <w:color w:val="FF0000"/>
        </w:rPr>
      </w:pPr>
      <w:r w:rsidRPr="008A0BD7">
        <w:rPr>
          <w:color w:val="FF0000"/>
        </w:rPr>
        <w:t xml:space="preserve">spring-boot-starter </w:t>
      </w:r>
    </w:p>
    <w:p w:rsidR="008A0BD7" w:rsidRPr="008A0BD7" w:rsidRDefault="008A0BD7" w:rsidP="008A0BD7">
      <w:pPr>
        <w:rPr>
          <w:color w:val="FF0000"/>
        </w:rPr>
      </w:pPr>
      <w:r w:rsidRPr="008A0BD7">
        <w:rPr>
          <w:rFonts w:hint="eastAsia"/>
          <w:color w:val="FF0000"/>
        </w:rPr>
        <w:t>这是</w:t>
      </w:r>
      <w:r w:rsidRPr="008A0BD7">
        <w:rPr>
          <w:rFonts w:hint="eastAsia"/>
          <w:color w:val="FF0000"/>
        </w:rPr>
        <w:t>Spring Boot</w:t>
      </w:r>
      <w:r w:rsidRPr="008A0BD7">
        <w:rPr>
          <w:rFonts w:hint="eastAsia"/>
          <w:color w:val="FF0000"/>
        </w:rPr>
        <w:t>的核心启动器，包含了自动配置、日志和</w:t>
      </w:r>
      <w:r w:rsidRPr="008A0BD7">
        <w:rPr>
          <w:rFonts w:hint="eastAsia"/>
          <w:color w:val="FF0000"/>
        </w:rPr>
        <w:t>YAML</w:t>
      </w:r>
      <w:r w:rsidRPr="008A0BD7">
        <w:rPr>
          <w:rFonts w:hint="eastAsia"/>
          <w:color w:val="FF0000"/>
        </w:rPr>
        <w:t>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amqp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通过</w:t>
      </w:r>
      <w:r>
        <w:rPr>
          <w:rFonts w:hint="eastAsia"/>
        </w:rPr>
        <w:t>spring-rabbit</w:t>
      </w:r>
      <w:r>
        <w:rPr>
          <w:rFonts w:hint="eastAsia"/>
        </w:rPr>
        <w:t>来支持</w:t>
      </w:r>
      <w:r>
        <w:rPr>
          <w:rFonts w:hint="eastAsia"/>
        </w:rPr>
        <w:t>AMQP</w:t>
      </w:r>
      <w:r>
        <w:rPr>
          <w:rFonts w:hint="eastAsia"/>
        </w:rPr>
        <w:t>协议（</w:t>
      </w:r>
      <w:r>
        <w:rPr>
          <w:rFonts w:hint="eastAsia"/>
        </w:rPr>
        <w:t xml:space="preserve">Advanced Message Queuing Protocol. </w:t>
      </w:r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aop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支持面向方面的编程即</w:t>
      </w:r>
      <w:r>
        <w:rPr>
          <w:rFonts w:hint="eastAsia"/>
        </w:rPr>
        <w:t>AOP</w:t>
      </w:r>
      <w:r>
        <w:rPr>
          <w:rFonts w:hint="eastAsia"/>
        </w:rPr>
        <w:t>，包括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和</w:t>
      </w:r>
      <w:r>
        <w:rPr>
          <w:rFonts w:hint="eastAsia"/>
        </w:rPr>
        <w:t>AspectJ</w:t>
      </w:r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artemis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通过</w:t>
      </w:r>
      <w:r>
        <w:rPr>
          <w:rFonts w:hint="eastAsia"/>
        </w:rPr>
        <w:t>Apache Artemis</w:t>
      </w:r>
      <w:r>
        <w:rPr>
          <w:rFonts w:hint="eastAsia"/>
        </w:rPr>
        <w:t>支持</w:t>
      </w:r>
      <w:r>
        <w:rPr>
          <w:rFonts w:hint="eastAsia"/>
        </w:rPr>
        <w:t>JMS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 xml:space="preserve">Java Message Service API. </w:t>
      </w:r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 xml:space="preserve">spring-boot-starter-batch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Spring Batch</w:t>
      </w:r>
      <w:r>
        <w:rPr>
          <w:rFonts w:hint="eastAsia"/>
        </w:rPr>
        <w:t>，包括</w:t>
      </w:r>
      <w:r>
        <w:rPr>
          <w:rFonts w:hint="eastAsia"/>
        </w:rPr>
        <w:t>HSQLDB</w:t>
      </w:r>
      <w:r>
        <w:rPr>
          <w:rFonts w:hint="eastAsia"/>
        </w:rPr>
        <w:t>数据库。</w:t>
      </w:r>
    </w:p>
    <w:p w:rsidR="008A0BD7" w:rsidRDefault="008A0BD7" w:rsidP="008A0BD7"/>
    <w:p w:rsidR="008A0BD7" w:rsidRDefault="008A0BD7" w:rsidP="008A0BD7">
      <w:r>
        <w:t xml:space="preserve">spring-boot-starter-cache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抽象。</w:t>
      </w:r>
    </w:p>
    <w:p w:rsidR="008A0BD7" w:rsidRDefault="008A0BD7" w:rsidP="008A0BD7"/>
    <w:p w:rsidR="008A0BD7" w:rsidRDefault="008A0BD7" w:rsidP="008A0BD7">
      <w:r>
        <w:t xml:space="preserve">spring-boot-starter-cloud-connectors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Spring Cloud Connectors</w:t>
      </w:r>
      <w:r>
        <w:rPr>
          <w:rFonts w:hint="eastAsia"/>
        </w:rPr>
        <w:t>，简化了在像</w:t>
      </w:r>
      <w:r>
        <w:rPr>
          <w:rFonts w:hint="eastAsia"/>
        </w:rPr>
        <w:t>Cloud Foundry</w:t>
      </w:r>
      <w:r>
        <w:rPr>
          <w:rFonts w:hint="eastAsia"/>
        </w:rPr>
        <w:t>或</w:t>
      </w:r>
      <w:r>
        <w:rPr>
          <w:rFonts w:hint="eastAsia"/>
        </w:rPr>
        <w:t>Heroku</w:t>
      </w:r>
      <w:r>
        <w:rPr>
          <w:rFonts w:hint="eastAsia"/>
        </w:rPr>
        <w:t>这样的云平台上连接服务。</w:t>
      </w:r>
    </w:p>
    <w:p w:rsidR="008A0BD7" w:rsidRDefault="008A0BD7" w:rsidP="008A0BD7"/>
    <w:p w:rsidR="008A0BD7" w:rsidRDefault="008A0BD7" w:rsidP="008A0BD7">
      <w:r>
        <w:t>spring-boot-starter-data-</w:t>
      </w:r>
      <w:proofErr w:type="spellStart"/>
      <w:r>
        <w:t>elasticsearch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搜索和分析引擎，包括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>spring-boot-starter-data-</w:t>
      </w:r>
      <w:proofErr w:type="spellStart"/>
      <w:r>
        <w:t>gemfire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</w:t>
      </w:r>
      <w:proofErr w:type="spellStart"/>
      <w:r>
        <w:rPr>
          <w:rFonts w:hint="eastAsia"/>
        </w:rPr>
        <w:t>GemFire</w:t>
      </w:r>
      <w:proofErr w:type="spellEnd"/>
      <w:r>
        <w:rPr>
          <w:rFonts w:hint="eastAsia"/>
        </w:rPr>
        <w:t>分布式数据存储，包括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gemfire</w:t>
      </w:r>
      <w:proofErr w:type="spellEnd"/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>spring-boot-starter-data-</w:t>
      </w:r>
      <w:proofErr w:type="spellStart"/>
      <w:r>
        <w:t>jpa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JPA</w:t>
      </w:r>
      <w:r>
        <w:rPr>
          <w:rFonts w:hint="eastAsia"/>
        </w:rPr>
        <w:t>（</w:t>
      </w:r>
      <w:r>
        <w:rPr>
          <w:rFonts w:hint="eastAsia"/>
        </w:rPr>
        <w:t xml:space="preserve">Java Persistence API. </w:t>
      </w:r>
      <w:r>
        <w:rPr>
          <w:rFonts w:hint="eastAsia"/>
        </w:rPr>
        <w:t>，包括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>spring-boot-starter-data-</w:t>
      </w:r>
      <w:proofErr w:type="spellStart"/>
      <w:r>
        <w:t>mongodb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MongoDB</w:t>
      </w:r>
      <w:r>
        <w:rPr>
          <w:rFonts w:hint="eastAsia"/>
        </w:rPr>
        <w:t>数据，包括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 xml:space="preserve">spring-boot-starter-data-rest </w:t>
      </w:r>
    </w:p>
    <w:p w:rsidR="008A0BD7" w:rsidRDefault="008A0BD7" w:rsidP="008A0BD7">
      <w:r>
        <w:rPr>
          <w:rFonts w:hint="eastAsia"/>
        </w:rPr>
        <w:t>通过</w:t>
      </w:r>
      <w:r>
        <w:rPr>
          <w:rFonts w:hint="eastAsia"/>
        </w:rPr>
        <w:t>spring-data-rest-</w:t>
      </w:r>
      <w:proofErr w:type="spellStart"/>
      <w:r>
        <w:rPr>
          <w:rFonts w:hint="eastAsia"/>
        </w:rPr>
        <w:t>webmvc</w:t>
      </w:r>
      <w:proofErr w:type="spellEnd"/>
      <w:r>
        <w:rPr>
          <w:rFonts w:hint="eastAsia"/>
        </w:rPr>
        <w:t>，支持通过</w:t>
      </w:r>
      <w:r>
        <w:rPr>
          <w:rFonts w:hint="eastAsia"/>
        </w:rPr>
        <w:t>REST</w:t>
      </w:r>
      <w:r>
        <w:rPr>
          <w:rFonts w:hint="eastAsia"/>
        </w:rPr>
        <w:t>暴露</w:t>
      </w:r>
      <w:r>
        <w:rPr>
          <w:rFonts w:hint="eastAsia"/>
        </w:rPr>
        <w:t>Spring Data</w:t>
      </w:r>
      <w:r>
        <w:rPr>
          <w:rFonts w:hint="eastAsia"/>
        </w:rPr>
        <w:t>数据仓库。</w:t>
      </w:r>
    </w:p>
    <w:p w:rsidR="008A0BD7" w:rsidRDefault="008A0BD7" w:rsidP="008A0BD7"/>
    <w:p w:rsidR="008A0BD7" w:rsidRDefault="008A0BD7" w:rsidP="008A0BD7">
      <w:r>
        <w:t>spring-boot-starter-data-</w:t>
      </w:r>
      <w:proofErr w:type="spellStart"/>
      <w:r>
        <w:t>solr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搜索平台，包括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freemarker</w:t>
      </w:r>
      <w:proofErr w:type="spellEnd"/>
      <w:r>
        <w:t xml:space="preserve"> </w:t>
      </w:r>
    </w:p>
    <w:p w:rsidR="008A0BD7" w:rsidRDefault="008A0BD7" w:rsidP="008A0BD7">
      <w:pPr>
        <w:rPr>
          <w:rFonts w:hint="eastAsia"/>
        </w:rPr>
      </w:pPr>
      <w:r>
        <w:rPr>
          <w:rFonts w:hint="eastAsia"/>
        </w:rPr>
        <w:t>支持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模板引擎。</w:t>
      </w:r>
    </w:p>
    <w:p w:rsidR="008A0BD7" w:rsidRDefault="008A0BD7" w:rsidP="008A0BD7">
      <w:r>
        <w:lastRenderedPageBreak/>
        <w:t xml:space="preserve">spring-boot-starter-groovy-templates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Groovy</w:t>
      </w:r>
      <w:r>
        <w:rPr>
          <w:rFonts w:hint="eastAsia"/>
        </w:rPr>
        <w:t>模板引擎。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hateoas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通过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hateoas</w:t>
      </w:r>
      <w:proofErr w:type="spellEnd"/>
      <w:r>
        <w:rPr>
          <w:rFonts w:hint="eastAsia"/>
        </w:rPr>
        <w:t>支持基于</w:t>
      </w:r>
      <w:r>
        <w:rPr>
          <w:rFonts w:hint="eastAsia"/>
        </w:rPr>
        <w:t>HATEOAS</w:t>
      </w:r>
      <w:r>
        <w:rPr>
          <w:rFonts w:hint="eastAsia"/>
        </w:rPr>
        <w:t>的</w:t>
      </w:r>
      <w:r>
        <w:rPr>
          <w:rFonts w:hint="eastAsia"/>
        </w:rPr>
        <w:t>RESTful Web</w:t>
      </w:r>
      <w:r>
        <w:rPr>
          <w:rFonts w:hint="eastAsia"/>
        </w:rPr>
        <w:t>服务。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hornetq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通过</w:t>
      </w:r>
      <w:proofErr w:type="spellStart"/>
      <w:r>
        <w:rPr>
          <w:rFonts w:hint="eastAsia"/>
        </w:rPr>
        <w:t>HornetQ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JMS</w:t>
      </w:r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 xml:space="preserve">spring-boot-starter-integration </w:t>
      </w:r>
    </w:p>
    <w:p w:rsidR="008A0BD7" w:rsidRDefault="008A0BD7" w:rsidP="008A0BD7">
      <w:r>
        <w:rPr>
          <w:rFonts w:hint="eastAsia"/>
        </w:rPr>
        <w:t>支持通用的</w:t>
      </w:r>
      <w:r>
        <w:rPr>
          <w:rFonts w:hint="eastAsia"/>
        </w:rPr>
        <w:t>spring-integration</w:t>
      </w:r>
      <w:r>
        <w:rPr>
          <w:rFonts w:hint="eastAsia"/>
        </w:rPr>
        <w:t>模块。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jdbc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JDBC</w:t>
      </w:r>
      <w:r>
        <w:rPr>
          <w:rFonts w:hint="eastAsia"/>
        </w:rPr>
        <w:t>数据库。</w:t>
      </w:r>
    </w:p>
    <w:p w:rsidR="008A0BD7" w:rsidRDefault="008A0BD7" w:rsidP="008A0BD7"/>
    <w:p w:rsidR="008A0BD7" w:rsidRDefault="008A0BD7" w:rsidP="008A0BD7">
      <w:r>
        <w:t xml:space="preserve">spring-boot-starter-jersey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Jersey RESTful Web</w:t>
      </w:r>
      <w:r>
        <w:rPr>
          <w:rFonts w:hint="eastAsia"/>
        </w:rPr>
        <w:t>服务框架。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jta</w:t>
      </w:r>
      <w:proofErr w:type="spellEnd"/>
      <w:r>
        <w:t>-</w:t>
      </w:r>
      <w:proofErr w:type="spellStart"/>
      <w:r>
        <w:t>atomikos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通过</w:t>
      </w:r>
      <w:proofErr w:type="spellStart"/>
      <w:r>
        <w:rPr>
          <w:rFonts w:hint="eastAsia"/>
        </w:rPr>
        <w:t>Atomikos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JTA</w:t>
      </w:r>
      <w:r>
        <w:rPr>
          <w:rFonts w:hint="eastAsia"/>
        </w:rPr>
        <w:t>分布式事务处理。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jta</w:t>
      </w:r>
      <w:proofErr w:type="spellEnd"/>
      <w:r>
        <w:t>-</w:t>
      </w:r>
      <w:proofErr w:type="spellStart"/>
      <w:r>
        <w:t>bitronix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通过</w:t>
      </w:r>
      <w:proofErr w:type="spellStart"/>
      <w:r>
        <w:rPr>
          <w:rFonts w:hint="eastAsia"/>
        </w:rPr>
        <w:t>Bitronix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JTA</w:t>
      </w:r>
      <w:r>
        <w:rPr>
          <w:rFonts w:hint="eastAsia"/>
        </w:rPr>
        <w:t>分布式事务处理。</w:t>
      </w:r>
    </w:p>
    <w:p w:rsidR="008A0BD7" w:rsidRDefault="008A0BD7" w:rsidP="008A0BD7"/>
    <w:p w:rsidR="008A0BD7" w:rsidRDefault="008A0BD7" w:rsidP="008A0BD7">
      <w:r>
        <w:t xml:space="preserve">spring-boot-starter-mail </w:t>
      </w:r>
    </w:p>
    <w:p w:rsidR="008A0BD7" w:rsidRDefault="008A0BD7" w:rsidP="008A0BD7">
      <w:r>
        <w:rPr>
          <w:rFonts w:hint="eastAsia"/>
        </w:rPr>
        <w:t>支持</w:t>
      </w:r>
      <w:proofErr w:type="spellStart"/>
      <w:r>
        <w:rPr>
          <w:rFonts w:hint="eastAsia"/>
        </w:rPr>
        <w:t>javax.mail</w:t>
      </w:r>
      <w:proofErr w:type="spellEnd"/>
      <w:r>
        <w:rPr>
          <w:rFonts w:hint="eastAsia"/>
        </w:rPr>
        <w:t>模块。</w:t>
      </w:r>
    </w:p>
    <w:p w:rsidR="008A0BD7" w:rsidRDefault="008A0BD7" w:rsidP="008A0BD7"/>
    <w:p w:rsidR="008A0BD7" w:rsidRDefault="008A0BD7" w:rsidP="008A0BD7">
      <w:r>
        <w:t xml:space="preserve">spring-boot-starter-mobile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spring-mobile</w:t>
      </w:r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 xml:space="preserve">spring-boot-starter-mustache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Mustache</w:t>
      </w:r>
      <w:r>
        <w:rPr>
          <w:rFonts w:hint="eastAsia"/>
        </w:rPr>
        <w:t>模板引擎。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redis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Redis</w:t>
      </w:r>
      <w:r>
        <w:rPr>
          <w:rFonts w:hint="eastAsia"/>
        </w:rPr>
        <w:t>键值存储数据库，包括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 xml:space="preserve">spring-boot-starter-security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spring-security</w:t>
      </w:r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>spring-boot-starter-social-</w:t>
      </w:r>
      <w:proofErr w:type="spellStart"/>
      <w:r>
        <w:t>facebook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spring-social-</w:t>
      </w:r>
      <w:proofErr w:type="spellStart"/>
      <w:r>
        <w:rPr>
          <w:rFonts w:hint="eastAsia"/>
        </w:rPr>
        <w:t>facebook</w:t>
      </w:r>
      <w:proofErr w:type="spellEnd"/>
    </w:p>
    <w:p w:rsidR="008A0BD7" w:rsidRDefault="008A0BD7" w:rsidP="008A0BD7"/>
    <w:p w:rsidR="008A0BD7" w:rsidRDefault="008A0BD7" w:rsidP="008A0BD7">
      <w:r>
        <w:t>spring-boot-starter-social-</w:t>
      </w:r>
      <w:proofErr w:type="spellStart"/>
      <w:r>
        <w:t>linkedin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</w:t>
      </w:r>
      <w:proofErr w:type="spellStart"/>
      <w:r>
        <w:rPr>
          <w:rFonts w:hint="eastAsia"/>
        </w:rPr>
        <w:t>pring</w:t>
      </w:r>
      <w:proofErr w:type="spellEnd"/>
      <w:r>
        <w:rPr>
          <w:rFonts w:hint="eastAsia"/>
        </w:rPr>
        <w:t>-social-</w:t>
      </w:r>
      <w:proofErr w:type="spellStart"/>
      <w:r>
        <w:rPr>
          <w:rFonts w:hint="eastAsia"/>
        </w:rPr>
        <w:t>linkedin</w:t>
      </w:r>
      <w:proofErr w:type="spellEnd"/>
    </w:p>
    <w:p w:rsidR="008A0BD7" w:rsidRDefault="008A0BD7" w:rsidP="008A0BD7"/>
    <w:p w:rsidR="008A0BD7" w:rsidRDefault="008A0BD7" w:rsidP="008A0BD7">
      <w:r>
        <w:t xml:space="preserve">spring-boot-starter-social-twitter </w:t>
      </w:r>
    </w:p>
    <w:p w:rsidR="008A0BD7" w:rsidRDefault="008A0BD7" w:rsidP="008A0BD7">
      <w:r>
        <w:rPr>
          <w:rFonts w:hint="eastAsia"/>
        </w:rPr>
        <w:t>支持</w:t>
      </w:r>
      <w:proofErr w:type="spellStart"/>
      <w:r>
        <w:rPr>
          <w:rFonts w:hint="eastAsia"/>
        </w:rPr>
        <w:t>pring</w:t>
      </w:r>
      <w:proofErr w:type="spellEnd"/>
      <w:r>
        <w:rPr>
          <w:rFonts w:hint="eastAsia"/>
        </w:rPr>
        <w:t>-social-twitter</w:t>
      </w:r>
    </w:p>
    <w:p w:rsidR="008A0BD7" w:rsidRDefault="008A0BD7" w:rsidP="008A0BD7"/>
    <w:p w:rsidR="008A0BD7" w:rsidRPr="008A0BD7" w:rsidRDefault="008A0BD7" w:rsidP="008A0BD7">
      <w:pPr>
        <w:rPr>
          <w:color w:val="FF0000"/>
        </w:rPr>
      </w:pPr>
      <w:r w:rsidRPr="008A0BD7">
        <w:rPr>
          <w:color w:val="FF0000"/>
        </w:rPr>
        <w:t xml:space="preserve">spring-boot-starter-test </w:t>
      </w:r>
    </w:p>
    <w:p w:rsidR="008A0BD7" w:rsidRPr="008A0BD7" w:rsidRDefault="008A0BD7" w:rsidP="008A0BD7">
      <w:pPr>
        <w:rPr>
          <w:color w:val="FF0000"/>
        </w:rPr>
      </w:pPr>
      <w:r w:rsidRPr="008A0BD7">
        <w:rPr>
          <w:rFonts w:hint="eastAsia"/>
          <w:color w:val="FF0000"/>
        </w:rPr>
        <w:t>支持常规的测试依赖，包括</w:t>
      </w:r>
      <w:r w:rsidRPr="008A0BD7">
        <w:rPr>
          <w:rFonts w:hint="eastAsia"/>
          <w:color w:val="FF0000"/>
        </w:rPr>
        <w:t>JUnit</w:t>
      </w:r>
      <w:r w:rsidRPr="008A0BD7">
        <w:rPr>
          <w:rFonts w:hint="eastAsia"/>
          <w:color w:val="FF0000"/>
        </w:rPr>
        <w:t>、</w:t>
      </w:r>
      <w:proofErr w:type="spellStart"/>
      <w:r w:rsidRPr="008A0BD7">
        <w:rPr>
          <w:rFonts w:hint="eastAsia"/>
          <w:color w:val="FF0000"/>
        </w:rPr>
        <w:t>Hamcrest</w:t>
      </w:r>
      <w:proofErr w:type="spellEnd"/>
      <w:r w:rsidRPr="008A0BD7">
        <w:rPr>
          <w:rFonts w:hint="eastAsia"/>
          <w:color w:val="FF0000"/>
        </w:rPr>
        <w:t>、</w:t>
      </w:r>
      <w:r w:rsidRPr="008A0BD7">
        <w:rPr>
          <w:rFonts w:hint="eastAsia"/>
          <w:color w:val="FF0000"/>
        </w:rPr>
        <w:t>Mockito</w:t>
      </w:r>
      <w:r w:rsidRPr="008A0BD7">
        <w:rPr>
          <w:rFonts w:hint="eastAsia"/>
          <w:color w:val="FF0000"/>
        </w:rPr>
        <w:t>以及</w:t>
      </w:r>
      <w:r w:rsidRPr="008A0BD7">
        <w:rPr>
          <w:rFonts w:hint="eastAsia"/>
          <w:color w:val="FF0000"/>
        </w:rPr>
        <w:t>spring-test</w:t>
      </w:r>
      <w:r w:rsidRPr="008A0BD7">
        <w:rPr>
          <w:rFonts w:hint="eastAsia"/>
          <w:color w:val="FF0000"/>
        </w:rPr>
        <w:t>模块。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thymeleaf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模板引擎，包括与</w:t>
      </w:r>
      <w:r>
        <w:rPr>
          <w:rFonts w:hint="eastAsia"/>
        </w:rPr>
        <w:t>Spring</w:t>
      </w:r>
      <w:r>
        <w:rPr>
          <w:rFonts w:hint="eastAsia"/>
        </w:rPr>
        <w:t>的集成。</w:t>
      </w:r>
    </w:p>
    <w:p w:rsidR="008A0BD7" w:rsidRDefault="008A0BD7" w:rsidP="008A0BD7"/>
    <w:p w:rsidR="008A0BD7" w:rsidRDefault="008A0BD7" w:rsidP="008A0BD7">
      <w:r>
        <w:t xml:space="preserve">spring-boot-starter-velocity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Velocity</w:t>
      </w:r>
      <w:r>
        <w:rPr>
          <w:rFonts w:hint="eastAsia"/>
        </w:rPr>
        <w:t>模板引擎。</w:t>
      </w:r>
    </w:p>
    <w:p w:rsidR="008A0BD7" w:rsidRDefault="008A0BD7" w:rsidP="008A0BD7"/>
    <w:p w:rsidR="008A0BD7" w:rsidRPr="008A0BD7" w:rsidRDefault="008A0BD7" w:rsidP="008A0BD7">
      <w:pPr>
        <w:rPr>
          <w:color w:val="FF0000"/>
        </w:rPr>
      </w:pPr>
      <w:r w:rsidRPr="008A0BD7">
        <w:rPr>
          <w:color w:val="FF0000"/>
        </w:rPr>
        <w:t xml:space="preserve">spring-boot-starter-web </w:t>
      </w:r>
    </w:p>
    <w:p w:rsidR="008A0BD7" w:rsidRPr="008A0BD7" w:rsidRDefault="008A0BD7" w:rsidP="008A0BD7">
      <w:pPr>
        <w:rPr>
          <w:color w:val="FF0000"/>
        </w:rPr>
      </w:pPr>
      <w:r w:rsidRPr="008A0BD7">
        <w:rPr>
          <w:rFonts w:hint="eastAsia"/>
          <w:color w:val="FF0000"/>
        </w:rPr>
        <w:t>支持全</w:t>
      </w:r>
      <w:proofErr w:type="gramStart"/>
      <w:r w:rsidRPr="008A0BD7">
        <w:rPr>
          <w:rFonts w:hint="eastAsia"/>
          <w:color w:val="FF0000"/>
        </w:rPr>
        <w:t>栈</w:t>
      </w:r>
      <w:proofErr w:type="gramEnd"/>
      <w:r w:rsidRPr="008A0BD7">
        <w:rPr>
          <w:rFonts w:hint="eastAsia"/>
          <w:color w:val="FF0000"/>
        </w:rPr>
        <w:t>式</w:t>
      </w:r>
      <w:r w:rsidRPr="008A0BD7">
        <w:rPr>
          <w:rFonts w:hint="eastAsia"/>
          <w:color w:val="FF0000"/>
        </w:rPr>
        <w:t>Web</w:t>
      </w:r>
      <w:r w:rsidRPr="008A0BD7">
        <w:rPr>
          <w:rFonts w:hint="eastAsia"/>
          <w:color w:val="FF0000"/>
        </w:rPr>
        <w:t>开发，包括</w:t>
      </w:r>
      <w:r w:rsidRPr="008A0BD7">
        <w:rPr>
          <w:rFonts w:hint="eastAsia"/>
          <w:color w:val="FF0000"/>
        </w:rPr>
        <w:t>Tomcat</w:t>
      </w:r>
      <w:r w:rsidRPr="008A0BD7">
        <w:rPr>
          <w:rFonts w:hint="eastAsia"/>
          <w:color w:val="FF0000"/>
        </w:rPr>
        <w:t>和</w:t>
      </w:r>
      <w:r w:rsidRPr="008A0BD7">
        <w:rPr>
          <w:rFonts w:hint="eastAsia"/>
          <w:color w:val="FF0000"/>
        </w:rPr>
        <w:t>spring-</w:t>
      </w:r>
      <w:proofErr w:type="spellStart"/>
      <w:r w:rsidRPr="008A0BD7">
        <w:rPr>
          <w:rFonts w:hint="eastAsia"/>
          <w:color w:val="FF0000"/>
        </w:rPr>
        <w:t>webmvc</w:t>
      </w:r>
      <w:proofErr w:type="spellEnd"/>
      <w:r w:rsidRPr="008A0BD7">
        <w:rPr>
          <w:rFonts w:hint="eastAsia"/>
          <w:color w:val="FF0000"/>
        </w:rPr>
        <w:t>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websocket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WebSocket</w:t>
      </w:r>
      <w:r>
        <w:rPr>
          <w:rFonts w:hint="eastAsia"/>
        </w:rPr>
        <w:t>开发。</w:t>
      </w:r>
    </w:p>
    <w:p w:rsidR="008A0BD7" w:rsidRDefault="008A0BD7" w:rsidP="008A0BD7"/>
    <w:p w:rsidR="008A0BD7" w:rsidRDefault="008A0BD7" w:rsidP="008A0BD7">
      <w:r>
        <w:t>spring-boot-starter-</w:t>
      </w:r>
      <w:proofErr w:type="spellStart"/>
      <w:r>
        <w:t>ws</w:t>
      </w:r>
      <w:proofErr w:type="spellEnd"/>
      <w:r>
        <w:t xml:space="preserve">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Spring Web Services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A0BD7" w:rsidRDefault="008A0BD7" w:rsidP="008A0BD7">
      <w:r>
        <w:rPr>
          <w:rFonts w:hint="eastAsia"/>
        </w:rPr>
        <w:t>Spring Boot</w:t>
      </w:r>
      <w:r>
        <w:rPr>
          <w:rFonts w:hint="eastAsia"/>
        </w:rPr>
        <w:t>应用启动器面向生产环境的还有</w:t>
      </w:r>
      <w:r>
        <w:rPr>
          <w:rFonts w:hint="eastAsia"/>
        </w:rPr>
        <w:t>2</w:t>
      </w:r>
      <w:r>
        <w:rPr>
          <w:rFonts w:hint="eastAsia"/>
        </w:rPr>
        <w:t>种，具体如下：</w:t>
      </w:r>
    </w:p>
    <w:p w:rsidR="008A0BD7" w:rsidRDefault="008A0BD7" w:rsidP="008A0BD7"/>
    <w:p w:rsidR="008A0BD7" w:rsidRDefault="008A0BD7" w:rsidP="008A0BD7">
      <w:r>
        <w:t xml:space="preserve">spring-boot-starter-actuator </w:t>
      </w:r>
    </w:p>
    <w:p w:rsidR="008A0BD7" w:rsidRDefault="008A0BD7" w:rsidP="008A0BD7">
      <w:r>
        <w:rPr>
          <w:rFonts w:hint="eastAsia"/>
        </w:rPr>
        <w:t>增加了面向产品上线相关的功能，比如测量和监控。</w:t>
      </w:r>
    </w:p>
    <w:p w:rsidR="008A0BD7" w:rsidRDefault="008A0BD7" w:rsidP="008A0BD7"/>
    <w:p w:rsidR="008A0BD7" w:rsidRDefault="008A0BD7" w:rsidP="008A0BD7">
      <w:r>
        <w:t xml:space="preserve">spring-boot-starter-remote-shell </w:t>
      </w:r>
    </w:p>
    <w:p w:rsidR="008A0BD7" w:rsidRDefault="008A0BD7" w:rsidP="008A0BD7">
      <w:r>
        <w:rPr>
          <w:rFonts w:hint="eastAsia"/>
        </w:rPr>
        <w:t>增加了远程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的支持。</w:t>
      </w:r>
      <w:r>
        <w:rPr>
          <w:rFonts w:hint="eastAsia"/>
        </w:rPr>
        <w:t xml:space="preserve"> </w:t>
      </w:r>
      <w:r>
        <w:rPr>
          <w:rFonts w:hint="eastAsia"/>
        </w:rPr>
        <w:t>最后，</w:t>
      </w:r>
      <w:r>
        <w:rPr>
          <w:rFonts w:hint="eastAsia"/>
        </w:rPr>
        <w:t>Spring Boot</w:t>
      </w:r>
      <w:r>
        <w:rPr>
          <w:rFonts w:hint="eastAsia"/>
        </w:rPr>
        <w:t>应用启动器还有一些替换技术的启动器，具体如下：</w:t>
      </w:r>
    </w:p>
    <w:p w:rsidR="008A0BD7" w:rsidRDefault="008A0BD7" w:rsidP="008A0BD7">
      <w:r>
        <w:t xml:space="preserve">spring-boot-starter-jetty </w:t>
      </w:r>
    </w:p>
    <w:p w:rsidR="008A0BD7" w:rsidRDefault="008A0BD7" w:rsidP="008A0BD7">
      <w:r>
        <w:rPr>
          <w:rFonts w:hint="eastAsia"/>
        </w:rPr>
        <w:t>引入了</w:t>
      </w:r>
      <w:r>
        <w:rPr>
          <w:rFonts w:hint="eastAsia"/>
        </w:rPr>
        <w:t>Jetty HTTP</w:t>
      </w:r>
      <w:r>
        <w:rPr>
          <w:rFonts w:hint="eastAsia"/>
        </w:rPr>
        <w:t>引擎（用于替换</w:t>
      </w:r>
      <w:r>
        <w:rPr>
          <w:rFonts w:hint="eastAsia"/>
        </w:rPr>
        <w:t xml:space="preserve">Tomcat. </w:t>
      </w:r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 xml:space="preserve">spring-boot-starter-log4j </w:t>
      </w:r>
    </w:p>
    <w:p w:rsidR="008A0BD7" w:rsidRDefault="008A0BD7" w:rsidP="008A0BD7">
      <w:r>
        <w:rPr>
          <w:rFonts w:hint="eastAsia"/>
        </w:rPr>
        <w:t>支持</w:t>
      </w:r>
      <w:r>
        <w:rPr>
          <w:rFonts w:hint="eastAsia"/>
        </w:rPr>
        <w:t>Log4J</w:t>
      </w:r>
      <w:r>
        <w:rPr>
          <w:rFonts w:hint="eastAsia"/>
        </w:rPr>
        <w:t>日志框架。</w:t>
      </w:r>
    </w:p>
    <w:p w:rsidR="008A0BD7" w:rsidRDefault="008A0BD7" w:rsidP="008A0BD7"/>
    <w:p w:rsidR="008A0BD7" w:rsidRPr="008A0BD7" w:rsidRDefault="008A0BD7" w:rsidP="008A0BD7">
      <w:pPr>
        <w:rPr>
          <w:color w:val="FF0000"/>
        </w:rPr>
      </w:pPr>
      <w:r w:rsidRPr="008A0BD7">
        <w:rPr>
          <w:color w:val="FF0000"/>
        </w:rPr>
        <w:t xml:space="preserve">spring-boot-starter-logging </w:t>
      </w:r>
    </w:p>
    <w:p w:rsidR="008A0BD7" w:rsidRPr="008A0BD7" w:rsidRDefault="008A0BD7" w:rsidP="008A0BD7">
      <w:pPr>
        <w:rPr>
          <w:color w:val="FF0000"/>
        </w:rPr>
      </w:pPr>
      <w:r w:rsidRPr="008A0BD7">
        <w:rPr>
          <w:rFonts w:hint="eastAsia"/>
          <w:color w:val="FF0000"/>
        </w:rPr>
        <w:t>引入了</w:t>
      </w:r>
      <w:r w:rsidRPr="008A0BD7">
        <w:rPr>
          <w:rFonts w:hint="eastAsia"/>
          <w:color w:val="FF0000"/>
        </w:rPr>
        <w:t>Spring Boot</w:t>
      </w:r>
      <w:r w:rsidRPr="008A0BD7">
        <w:rPr>
          <w:rFonts w:hint="eastAsia"/>
          <w:color w:val="FF0000"/>
        </w:rPr>
        <w:t>默认的日志框架</w:t>
      </w:r>
      <w:proofErr w:type="spellStart"/>
      <w:r w:rsidRPr="008A0BD7">
        <w:rPr>
          <w:rFonts w:hint="eastAsia"/>
          <w:color w:val="FF0000"/>
        </w:rPr>
        <w:t>Logback</w:t>
      </w:r>
      <w:proofErr w:type="spellEnd"/>
      <w:r w:rsidRPr="008A0BD7">
        <w:rPr>
          <w:rFonts w:hint="eastAsia"/>
          <w:color w:val="FF0000"/>
        </w:rPr>
        <w:t>。</w:t>
      </w:r>
    </w:p>
    <w:p w:rsidR="008A0BD7" w:rsidRDefault="008A0BD7" w:rsidP="008A0BD7"/>
    <w:p w:rsidR="008A0BD7" w:rsidRDefault="008A0BD7" w:rsidP="008A0BD7">
      <w:r>
        <w:t xml:space="preserve">spring-boot-starter-tomcat </w:t>
      </w:r>
    </w:p>
    <w:p w:rsidR="008A0BD7" w:rsidRDefault="008A0BD7" w:rsidP="008A0BD7">
      <w:r>
        <w:rPr>
          <w:rFonts w:hint="eastAsia"/>
        </w:rPr>
        <w:t>引入了</w:t>
      </w:r>
      <w:r>
        <w:rPr>
          <w:rFonts w:hint="eastAsia"/>
        </w:rPr>
        <w:t>Spring Boot</w:t>
      </w:r>
      <w:r>
        <w:rPr>
          <w:rFonts w:hint="eastAsia"/>
        </w:rPr>
        <w:t>默认的</w:t>
      </w:r>
      <w:r>
        <w:rPr>
          <w:rFonts w:hint="eastAsia"/>
        </w:rPr>
        <w:t>HTTP</w:t>
      </w:r>
      <w:r>
        <w:rPr>
          <w:rFonts w:hint="eastAsia"/>
        </w:rPr>
        <w:t>引擎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8A0BD7" w:rsidRDefault="008A0BD7" w:rsidP="008A0BD7"/>
    <w:p w:rsidR="008A0BD7" w:rsidRDefault="008A0BD7" w:rsidP="008A0BD7">
      <w:r>
        <w:t xml:space="preserve">spring-boot-starter-undertow </w:t>
      </w:r>
    </w:p>
    <w:p w:rsidR="00B01588" w:rsidRDefault="008A0BD7" w:rsidP="008A0BD7">
      <w:r>
        <w:rPr>
          <w:rFonts w:hint="eastAsia"/>
        </w:rPr>
        <w:t>引入了</w:t>
      </w:r>
      <w:r>
        <w:rPr>
          <w:rFonts w:hint="eastAsia"/>
        </w:rPr>
        <w:t>Undertow HTTP</w:t>
      </w:r>
      <w:r>
        <w:rPr>
          <w:rFonts w:hint="eastAsia"/>
        </w:rPr>
        <w:t>引擎（用于替换</w:t>
      </w:r>
      <w:r>
        <w:rPr>
          <w:rFonts w:hint="eastAsia"/>
        </w:rPr>
        <w:t xml:space="preserve">Tomcat. </w:t>
      </w:r>
      <w:r>
        <w:rPr>
          <w:rFonts w:hint="eastAsia"/>
        </w:rPr>
        <w:t>。</w:t>
      </w:r>
    </w:p>
    <w:p w:rsidR="00B01588" w:rsidRDefault="00B01588" w:rsidP="008A0BD7"/>
    <w:p w:rsidR="00B01588" w:rsidRDefault="00B01588" w:rsidP="00B01588">
      <w:r>
        <w:lastRenderedPageBreak/>
        <w:t>&lt;dependencies&gt;</w:t>
      </w:r>
    </w:p>
    <w:p w:rsidR="00B01588" w:rsidRDefault="00B01588" w:rsidP="00B01588">
      <w:r>
        <w:t xml:space="preserve">    &lt;dependency&gt;</w:t>
      </w:r>
    </w:p>
    <w:p w:rsidR="00B01588" w:rsidRDefault="00B01588" w:rsidP="00B01588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B01588" w:rsidRDefault="00B01588" w:rsidP="00B01588">
      <w:r>
        <w:t xml:space="preserve">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01588" w:rsidRDefault="00B01588" w:rsidP="00B01588">
      <w:r>
        <w:t xml:space="preserve">        &lt;optional&gt;true&lt;/optional&gt;</w:t>
      </w:r>
      <w:r>
        <w:t xml:space="preserve"> //</w:t>
      </w:r>
      <w:r>
        <w:rPr>
          <w:rFonts w:hint="eastAsia"/>
        </w:rPr>
        <w:t>表示开启热部署</w:t>
      </w:r>
    </w:p>
    <w:p w:rsidR="00B01588" w:rsidRDefault="00B01588" w:rsidP="00B01588">
      <w:r>
        <w:t xml:space="preserve">    &lt;/dependency&gt;</w:t>
      </w:r>
    </w:p>
    <w:p w:rsidR="00B01588" w:rsidRDefault="00B01588" w:rsidP="00B01588">
      <w:r>
        <w:t>&lt;/dependencies&gt;</w:t>
      </w:r>
    </w:p>
    <w:p w:rsidR="00B01588" w:rsidRDefault="00B01588" w:rsidP="00B01588">
      <w:r>
        <w:rPr>
          <w:rFonts w:hint="eastAsia"/>
        </w:rPr>
        <w:t>支持热部署，需要配置的依赖包，除此之外还需要插件</w:t>
      </w:r>
      <w:r w:rsidRPr="00B01588">
        <w:t>spring-boot-maven-plugin</w:t>
      </w:r>
    </w:p>
    <w:p w:rsidR="00B01588" w:rsidRDefault="00B01588" w:rsidP="00B01588"/>
    <w:p w:rsidR="0048132D" w:rsidRDefault="0048132D" w:rsidP="0048132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配置依赖包和插件</w:t>
      </w:r>
    </w:p>
    <w:p w:rsidR="00B01588" w:rsidRDefault="00B01588" w:rsidP="0048132D">
      <w:pPr>
        <w:ind w:firstLine="420"/>
      </w:pPr>
      <w:r>
        <w:t>&lt;build&gt;</w:t>
      </w:r>
    </w:p>
    <w:p w:rsidR="00B01588" w:rsidRDefault="00B01588" w:rsidP="00B01588">
      <w:r>
        <w:t xml:space="preserve">        &lt;plugins&gt;</w:t>
      </w:r>
    </w:p>
    <w:p w:rsidR="00B01588" w:rsidRDefault="00B01588" w:rsidP="00B01588">
      <w:r>
        <w:t xml:space="preserve">            &lt;plugin&gt;</w:t>
      </w:r>
    </w:p>
    <w:p w:rsidR="00B01588" w:rsidRDefault="00B01588" w:rsidP="00B01588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B01588" w:rsidRDefault="00B01588" w:rsidP="00B01588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:rsidR="00B01588" w:rsidRDefault="00B01588" w:rsidP="00B01588">
      <w:r>
        <w:t xml:space="preserve">                &lt;version&gt;2.0.</w:t>
      </w:r>
      <w:proofErr w:type="gramStart"/>
      <w:r>
        <w:t>0.RELEASE</w:t>
      </w:r>
      <w:proofErr w:type="gramEnd"/>
      <w:r>
        <w:t>&lt;/version&gt;</w:t>
      </w:r>
    </w:p>
    <w:p w:rsidR="00B01588" w:rsidRDefault="00B01588" w:rsidP="00B01588">
      <w:r>
        <w:t xml:space="preserve">                &lt;configuration&gt;</w:t>
      </w:r>
    </w:p>
    <w:p w:rsidR="00B01588" w:rsidRDefault="00B01588" w:rsidP="00B01588">
      <w:r>
        <w:t xml:space="preserve">                    &lt;fork&gt;true&lt;/fork&gt;</w:t>
      </w:r>
    </w:p>
    <w:p w:rsidR="00B01588" w:rsidRDefault="00B01588" w:rsidP="00B01588">
      <w:r>
        <w:t xml:space="preserve">                &lt;/configuration&gt;</w:t>
      </w:r>
    </w:p>
    <w:p w:rsidR="00B01588" w:rsidRDefault="00B01588" w:rsidP="00B01588">
      <w:r>
        <w:t xml:space="preserve">            &lt;/plugin&gt;</w:t>
      </w:r>
    </w:p>
    <w:p w:rsidR="00B01588" w:rsidRDefault="00B01588" w:rsidP="00B01588">
      <w:r>
        <w:t xml:space="preserve">        &lt;/plugins&gt;</w:t>
      </w:r>
    </w:p>
    <w:p w:rsidR="00B01588" w:rsidRDefault="00B01588" w:rsidP="0048132D">
      <w:pPr>
        <w:ind w:firstLine="420"/>
      </w:pPr>
      <w:r>
        <w:t>&lt;/build&gt;</w:t>
      </w:r>
    </w:p>
    <w:p w:rsidR="0048132D" w:rsidRDefault="0048132D" w:rsidP="0048132D"/>
    <w:p w:rsidR="0048132D" w:rsidRDefault="0048132D" w:rsidP="0048132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idea</w:t>
      </w:r>
      <w:r>
        <w:rPr>
          <w:rFonts w:hint="eastAsia"/>
        </w:rPr>
        <w:t>功能</w:t>
      </w:r>
    </w:p>
    <w:p w:rsidR="0048132D" w:rsidRDefault="0048132D" w:rsidP="0048132D">
      <w:pPr>
        <w:rPr>
          <w:rFonts w:hint="eastAsia"/>
        </w:rPr>
      </w:pPr>
      <w:bookmarkStart w:id="0" w:name="_GoBack"/>
      <w:r w:rsidRPr="0048132D">
        <w:rPr>
          <w:noProof/>
        </w:rPr>
        <w:drawing>
          <wp:inline distT="0" distB="0" distL="0" distR="0">
            <wp:extent cx="5274310" cy="2665095"/>
            <wp:effectExtent l="0" t="0" r="2540" b="1905"/>
            <wp:docPr id="8" name="图片 8" descr="C:\Users\MONSTE~1\AppData\Local\Temp\15410537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05375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1588" w:rsidRDefault="00B01588" w:rsidP="00B01588">
      <w:r>
        <w:br w:type="page"/>
      </w:r>
    </w:p>
    <w:p w:rsidR="008A0BD7" w:rsidRDefault="008A0BD7" w:rsidP="008A0BD7"/>
    <w:p w:rsidR="008A0BD7" w:rsidRDefault="000A4975" w:rsidP="000A4975">
      <w:pPr>
        <w:pStyle w:val="1"/>
        <w:numPr>
          <w:ilvl w:val="0"/>
          <w:numId w:val="7"/>
        </w:numPr>
      </w:pPr>
      <w:r>
        <w:rPr>
          <w:rFonts w:hint="eastAsia"/>
        </w:rPr>
        <w:t>插件配置</w:t>
      </w:r>
    </w:p>
    <w:p w:rsidR="000A4975" w:rsidRDefault="000A4975" w:rsidP="000A4975">
      <w:pPr>
        <w:pStyle w:val="a3"/>
        <w:numPr>
          <w:ilvl w:val="0"/>
          <w:numId w:val="8"/>
        </w:numPr>
        <w:ind w:firstLineChars="0"/>
      </w:pPr>
      <w:r>
        <w:t>Spring-boot-maven-plugin</w:t>
      </w:r>
    </w:p>
    <w:p w:rsidR="000A4975" w:rsidRDefault="000A4975" w:rsidP="000A4975">
      <w:pPr>
        <w:pStyle w:val="a3"/>
      </w:pPr>
      <w:r>
        <w:t>&lt;build&gt;</w:t>
      </w:r>
    </w:p>
    <w:p w:rsidR="000A4975" w:rsidRDefault="000A4975" w:rsidP="000A4975">
      <w:pPr>
        <w:pStyle w:val="a3"/>
      </w:pPr>
      <w:r>
        <w:tab/>
        <w:t>&lt;plugins&gt;</w:t>
      </w:r>
    </w:p>
    <w:p w:rsidR="000A4975" w:rsidRDefault="000A4975" w:rsidP="000A4975">
      <w:pPr>
        <w:pStyle w:val="a3"/>
      </w:pPr>
      <w:r>
        <w:tab/>
      </w:r>
      <w:r>
        <w:tab/>
        <w:t>&lt;plugin&gt;</w:t>
      </w:r>
    </w:p>
    <w:p w:rsidR="000A4975" w:rsidRDefault="000A4975" w:rsidP="000A4975">
      <w:pPr>
        <w:pStyle w:val="a3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0A4975" w:rsidRDefault="000A4975" w:rsidP="000A4975">
      <w:pPr>
        <w:pStyle w:val="a3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:rsidR="000A4975" w:rsidRDefault="000A4975" w:rsidP="000A4975">
      <w:pPr>
        <w:pStyle w:val="a3"/>
      </w:pPr>
      <w:r>
        <w:tab/>
      </w:r>
      <w:r>
        <w:tab/>
        <w:t>&lt;/plugin&gt;</w:t>
      </w:r>
    </w:p>
    <w:p w:rsidR="000A4975" w:rsidRDefault="000A4975" w:rsidP="000A4975">
      <w:pPr>
        <w:pStyle w:val="a3"/>
      </w:pPr>
      <w:r>
        <w:tab/>
        <w:t>&lt;/plugins&gt;</w:t>
      </w:r>
    </w:p>
    <w:p w:rsidR="000A4975" w:rsidRDefault="000A4975" w:rsidP="000A4975">
      <w:pPr>
        <w:pStyle w:val="a3"/>
        <w:ind w:left="360" w:firstLineChars="0" w:firstLine="0"/>
      </w:pPr>
      <w:r>
        <w:tab/>
        <w:t>&lt;/build&gt;</w:t>
      </w:r>
    </w:p>
    <w:p w:rsidR="000A4975" w:rsidRDefault="000A4975" w:rsidP="000A4975">
      <w:r>
        <w:rPr>
          <w:rFonts w:hint="eastAsia"/>
        </w:rPr>
        <w:t>作用：</w:t>
      </w:r>
    </w:p>
    <w:p w:rsidR="000A4975" w:rsidRDefault="000A4975" w:rsidP="000A49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插件（</w:t>
      </w:r>
      <w:r>
        <w:rPr>
          <w:rFonts w:hint="eastAsia"/>
        </w:rPr>
        <w:t>Spring Boot Maven plugin</w:t>
      </w:r>
      <w:r>
        <w:rPr>
          <w:rFonts w:hint="eastAsia"/>
        </w:rPr>
        <w:t>）能够以</w:t>
      </w:r>
      <w:r>
        <w:rPr>
          <w:rFonts w:hint="eastAsia"/>
        </w:rPr>
        <w:t>Maven</w:t>
      </w:r>
      <w:r>
        <w:rPr>
          <w:rFonts w:hint="eastAsia"/>
        </w:rPr>
        <w:t>的方式为应用提供</w:t>
      </w:r>
      <w:r>
        <w:rPr>
          <w:rFonts w:hint="eastAsia"/>
        </w:rPr>
        <w:t>Spring Boot</w:t>
      </w:r>
      <w:r>
        <w:rPr>
          <w:rFonts w:hint="eastAsia"/>
        </w:rPr>
        <w:t>的支持，即</w:t>
      </w:r>
      <w:r w:rsidRPr="000A4975">
        <w:rPr>
          <w:rFonts w:hint="eastAsia"/>
          <w:b/>
        </w:rPr>
        <w:t>为</w:t>
      </w:r>
      <w:r w:rsidRPr="000A4975">
        <w:rPr>
          <w:rFonts w:hint="eastAsia"/>
          <w:b/>
        </w:rPr>
        <w:t>Spring Boot</w:t>
      </w:r>
      <w:r w:rsidRPr="000A4975">
        <w:rPr>
          <w:rFonts w:hint="eastAsia"/>
          <w:b/>
        </w:rPr>
        <w:t>应用提供了执行</w:t>
      </w:r>
      <w:r w:rsidRPr="000A4975">
        <w:rPr>
          <w:rFonts w:hint="eastAsia"/>
          <w:b/>
        </w:rPr>
        <w:t>Maven</w:t>
      </w:r>
      <w:r w:rsidRPr="000A4975">
        <w:rPr>
          <w:rFonts w:hint="eastAsia"/>
          <w:b/>
        </w:rPr>
        <w:t>操作的可能</w:t>
      </w:r>
      <w:r>
        <w:rPr>
          <w:rFonts w:hint="eastAsia"/>
        </w:rPr>
        <w:t>。</w:t>
      </w:r>
    </w:p>
    <w:p w:rsidR="000A4975" w:rsidRDefault="000A4975" w:rsidP="000A4975">
      <w:pPr>
        <w:pStyle w:val="a3"/>
        <w:ind w:left="360" w:firstLineChars="0" w:firstLine="0"/>
      </w:pPr>
    </w:p>
    <w:p w:rsidR="000A4975" w:rsidRPr="000A4975" w:rsidRDefault="000A4975" w:rsidP="000A4975">
      <w:pPr>
        <w:pStyle w:val="a3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</w:rPr>
        <w:t>Spring Boot Maven plugin</w:t>
      </w:r>
      <w:r>
        <w:rPr>
          <w:rFonts w:hint="eastAsia"/>
        </w:rPr>
        <w:t>能够</w:t>
      </w:r>
      <w:r w:rsidRPr="000A4975">
        <w:rPr>
          <w:rFonts w:hint="eastAsia"/>
          <w:b/>
        </w:rPr>
        <w:t>将</w:t>
      </w:r>
      <w:r w:rsidRPr="000A4975">
        <w:rPr>
          <w:rFonts w:hint="eastAsia"/>
          <w:b/>
        </w:rPr>
        <w:t>Spring Boot</w:t>
      </w:r>
      <w:r w:rsidRPr="000A4975">
        <w:rPr>
          <w:rFonts w:hint="eastAsia"/>
          <w:b/>
        </w:rPr>
        <w:t>应用打包为可执行的</w:t>
      </w:r>
      <w:r w:rsidRPr="000A4975">
        <w:rPr>
          <w:rFonts w:hint="eastAsia"/>
          <w:b/>
        </w:rPr>
        <w:t>jar</w:t>
      </w:r>
      <w:r w:rsidRPr="000A4975">
        <w:rPr>
          <w:rFonts w:hint="eastAsia"/>
          <w:b/>
        </w:rPr>
        <w:t>或</w:t>
      </w:r>
      <w:r w:rsidRPr="000A4975">
        <w:rPr>
          <w:rFonts w:hint="eastAsia"/>
          <w:b/>
        </w:rPr>
        <w:t>war</w:t>
      </w:r>
      <w:r w:rsidRPr="000A4975">
        <w:rPr>
          <w:rFonts w:hint="eastAsia"/>
          <w:b/>
        </w:rPr>
        <w:t>文件，然后以通常的方式运行</w:t>
      </w:r>
      <w:r w:rsidRPr="000A4975">
        <w:rPr>
          <w:rFonts w:hint="eastAsia"/>
          <w:b/>
        </w:rPr>
        <w:t>Spring Boot</w:t>
      </w:r>
      <w:r w:rsidRPr="000A4975">
        <w:rPr>
          <w:rFonts w:hint="eastAsia"/>
          <w:b/>
        </w:rPr>
        <w:t>应用。</w:t>
      </w:r>
    </w:p>
    <w:p w:rsidR="000A4975" w:rsidRDefault="000A4975" w:rsidP="000A4975"/>
    <w:p w:rsidR="000A4975" w:rsidRDefault="000A4975" w:rsidP="000A4975">
      <w:pPr>
        <w:pStyle w:val="a3"/>
        <w:numPr>
          <w:ilvl w:val="0"/>
          <w:numId w:val="10"/>
        </w:numPr>
        <w:ind w:firstLineChars="0"/>
      </w:pPr>
      <w:r w:rsidRPr="000A4975">
        <w:rPr>
          <w:rFonts w:hint="eastAsia"/>
        </w:rPr>
        <w:t>Spring Boot Maven plugin</w:t>
      </w:r>
      <w:r w:rsidRPr="000A4975">
        <w:rPr>
          <w:rFonts w:hint="eastAsia"/>
        </w:rPr>
        <w:t>的</w:t>
      </w:r>
      <w:r w:rsidRPr="000A4975">
        <w:rPr>
          <w:rFonts w:hint="eastAsia"/>
        </w:rPr>
        <w:t>5</w:t>
      </w:r>
      <w:r w:rsidRPr="000A4975">
        <w:rPr>
          <w:rFonts w:hint="eastAsia"/>
        </w:rPr>
        <w:t>个</w:t>
      </w:r>
      <w:r w:rsidRPr="000A4975">
        <w:rPr>
          <w:rFonts w:hint="eastAsia"/>
        </w:rPr>
        <w:t>Goals</w:t>
      </w:r>
    </w:p>
    <w:p w:rsidR="000A4975" w:rsidRDefault="000A4975" w:rsidP="000A4975">
      <w:pPr>
        <w:ind w:left="360"/>
      </w:pPr>
      <w:proofErr w:type="spellStart"/>
      <w:r>
        <w:rPr>
          <w:rFonts w:hint="eastAsia"/>
        </w:rPr>
        <w:t>spring-boot:repackage</w:t>
      </w:r>
      <w:proofErr w:type="spellEnd"/>
      <w:r>
        <w:rPr>
          <w:rFonts w:hint="eastAsia"/>
        </w:rPr>
        <w:t>，默认</w:t>
      </w:r>
      <w:r>
        <w:rPr>
          <w:rFonts w:hint="eastAsia"/>
        </w:rPr>
        <w:t>goal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之后，再次打包可执行的</w:t>
      </w:r>
      <w:r>
        <w:rPr>
          <w:rFonts w:hint="eastAsia"/>
        </w:rPr>
        <w:t>jar/war</w:t>
      </w:r>
      <w:r>
        <w:rPr>
          <w:rFonts w:hint="eastAsia"/>
        </w:rPr>
        <w:t>，同时保留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生成的</w:t>
      </w:r>
      <w:r>
        <w:rPr>
          <w:rFonts w:hint="eastAsia"/>
        </w:rPr>
        <w:t>jar/war</w:t>
      </w:r>
      <w:r>
        <w:rPr>
          <w:rFonts w:hint="eastAsia"/>
        </w:rPr>
        <w:t>为</w:t>
      </w:r>
      <w:r>
        <w:rPr>
          <w:rFonts w:hint="eastAsia"/>
        </w:rPr>
        <w:t>.origin</w:t>
      </w:r>
    </w:p>
    <w:p w:rsidR="000A4975" w:rsidRDefault="000A4975" w:rsidP="000A4975">
      <w:pPr>
        <w:ind w:left="360"/>
      </w:pPr>
      <w:proofErr w:type="spellStart"/>
      <w:r>
        <w:rPr>
          <w:rFonts w:hint="eastAsia"/>
        </w:rPr>
        <w:t>spring-boot:run</w:t>
      </w:r>
      <w:proofErr w:type="spellEnd"/>
      <w:r>
        <w:rPr>
          <w:rFonts w:hint="eastAsia"/>
        </w:rPr>
        <w:t>，运行</w:t>
      </w:r>
      <w:r>
        <w:rPr>
          <w:rFonts w:hint="eastAsia"/>
        </w:rPr>
        <w:t>Spring Boot</w:t>
      </w:r>
      <w:r>
        <w:rPr>
          <w:rFonts w:hint="eastAsia"/>
        </w:rPr>
        <w:t>应用</w:t>
      </w:r>
    </w:p>
    <w:p w:rsidR="000A4975" w:rsidRDefault="000A4975" w:rsidP="000A4975">
      <w:pPr>
        <w:ind w:left="360"/>
      </w:pPr>
      <w:proofErr w:type="spellStart"/>
      <w:r>
        <w:rPr>
          <w:rFonts w:hint="eastAsia"/>
        </w:rPr>
        <w:t>spring-boot:start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integration-test</w:t>
      </w:r>
      <w:r>
        <w:rPr>
          <w:rFonts w:hint="eastAsia"/>
        </w:rPr>
        <w:t>阶段，进行</w:t>
      </w:r>
      <w:r>
        <w:rPr>
          <w:rFonts w:hint="eastAsia"/>
        </w:rPr>
        <w:t>Spring Boot</w:t>
      </w:r>
      <w:r>
        <w:rPr>
          <w:rFonts w:hint="eastAsia"/>
        </w:rPr>
        <w:t>应用生命周期的管理</w:t>
      </w:r>
    </w:p>
    <w:p w:rsidR="000A4975" w:rsidRDefault="000A4975" w:rsidP="000A4975">
      <w:pPr>
        <w:ind w:left="360"/>
      </w:pPr>
      <w:proofErr w:type="spellStart"/>
      <w:r>
        <w:rPr>
          <w:rFonts w:hint="eastAsia"/>
        </w:rPr>
        <w:t>spring-boot:stop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integration-test</w:t>
      </w:r>
      <w:r>
        <w:rPr>
          <w:rFonts w:hint="eastAsia"/>
        </w:rPr>
        <w:t>阶段，进行</w:t>
      </w:r>
      <w:r>
        <w:rPr>
          <w:rFonts w:hint="eastAsia"/>
        </w:rPr>
        <w:t>Spring Boot</w:t>
      </w:r>
      <w:r>
        <w:rPr>
          <w:rFonts w:hint="eastAsia"/>
        </w:rPr>
        <w:t>应用生命周期的管理</w:t>
      </w:r>
    </w:p>
    <w:p w:rsidR="000A4975" w:rsidRDefault="000A4975" w:rsidP="000A4975">
      <w:pPr>
        <w:ind w:left="360"/>
      </w:pPr>
      <w:proofErr w:type="spellStart"/>
      <w:r>
        <w:rPr>
          <w:rFonts w:hint="eastAsia"/>
        </w:rPr>
        <w:t>spring-boot:build-info</w:t>
      </w:r>
      <w:proofErr w:type="spellEnd"/>
      <w:r>
        <w:rPr>
          <w:rFonts w:hint="eastAsia"/>
        </w:rPr>
        <w:t>，生成</w:t>
      </w:r>
      <w:r>
        <w:rPr>
          <w:rFonts w:hint="eastAsia"/>
        </w:rPr>
        <w:t>Actuator</w:t>
      </w:r>
      <w:r>
        <w:rPr>
          <w:rFonts w:hint="eastAsia"/>
        </w:rPr>
        <w:t>使用的构建信息文件</w:t>
      </w:r>
      <w:r>
        <w:rPr>
          <w:rFonts w:hint="eastAsia"/>
        </w:rPr>
        <w:t>build-</w:t>
      </w:r>
      <w:proofErr w:type="spellStart"/>
      <w:r>
        <w:rPr>
          <w:rFonts w:hint="eastAsia"/>
        </w:rPr>
        <w:t>info.properties</w:t>
      </w:r>
      <w:proofErr w:type="spellEnd"/>
    </w:p>
    <w:p w:rsidR="000A4975" w:rsidRDefault="000A4975" w:rsidP="000A4975"/>
    <w:p w:rsidR="000A4975" w:rsidRDefault="000A4975" w:rsidP="000A4975"/>
    <w:p w:rsidR="000A4975" w:rsidRDefault="008F7925" w:rsidP="000A4975">
      <w:pPr>
        <w:pStyle w:val="a3"/>
        <w:numPr>
          <w:ilvl w:val="0"/>
          <w:numId w:val="8"/>
        </w:numPr>
        <w:ind w:firstLineChars="0"/>
      </w:pPr>
      <w:r>
        <w:t>maven-source-plugin</w:t>
      </w:r>
    </w:p>
    <w:p w:rsidR="008F7925" w:rsidRDefault="008F7925" w:rsidP="008F7925">
      <w:pPr>
        <w:ind w:firstLine="360"/>
      </w:pPr>
      <w:r>
        <w:t>&lt;plugin&gt;</w:t>
      </w:r>
    </w:p>
    <w:p w:rsidR="008F7925" w:rsidRDefault="008F7925" w:rsidP="008F7925">
      <w:pPr>
        <w:ind w:left="360" w:firstLine="42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7925" w:rsidRDefault="008F7925" w:rsidP="008F7925">
      <w:pPr>
        <w:ind w:left="360" w:firstLine="420"/>
      </w:pPr>
      <w:r>
        <w:t>&lt;</w:t>
      </w:r>
      <w:proofErr w:type="spellStart"/>
      <w:r>
        <w:t>artifactId</w:t>
      </w:r>
      <w:proofErr w:type="spellEnd"/>
      <w:r>
        <w:t>&gt;maven-source-plugin&lt;/</w:t>
      </w:r>
      <w:proofErr w:type="spellStart"/>
      <w:r>
        <w:t>artifactId</w:t>
      </w:r>
      <w:proofErr w:type="spellEnd"/>
      <w:r>
        <w:t>&gt;</w:t>
      </w:r>
    </w:p>
    <w:p w:rsidR="008F7925" w:rsidRDefault="008F7925" w:rsidP="008F7925">
      <w:pPr>
        <w:pStyle w:val="a3"/>
        <w:ind w:left="360"/>
      </w:pPr>
      <w:r>
        <w:t>&lt;executions&gt;</w:t>
      </w:r>
    </w:p>
    <w:p w:rsidR="008F7925" w:rsidRDefault="008F7925" w:rsidP="008F7925">
      <w:pPr>
        <w:pStyle w:val="a3"/>
        <w:ind w:left="840"/>
      </w:pPr>
      <w:r>
        <w:t>&lt;execution&gt;</w:t>
      </w:r>
    </w:p>
    <w:p w:rsidR="008F7925" w:rsidRDefault="008F7925" w:rsidP="008F7925">
      <w:pPr>
        <w:pStyle w:val="a3"/>
        <w:ind w:left="360"/>
      </w:pPr>
      <w:r>
        <w:t xml:space="preserve">          &lt;phase&gt;package&lt;/phase&gt;</w:t>
      </w:r>
    </w:p>
    <w:p w:rsidR="008F7925" w:rsidRDefault="008F7925" w:rsidP="008F7925">
      <w:pPr>
        <w:pStyle w:val="a3"/>
        <w:ind w:left="360"/>
      </w:pPr>
      <w:r>
        <w:t xml:space="preserve">          &lt;goals&gt;</w:t>
      </w:r>
    </w:p>
    <w:p w:rsidR="008F7925" w:rsidRDefault="008F7925" w:rsidP="008F7925">
      <w:pPr>
        <w:pStyle w:val="a3"/>
        <w:ind w:left="360"/>
      </w:pPr>
      <w:r>
        <w:t xml:space="preserve">               &lt;goal&gt;jar-no-fork&lt;/goal&gt;</w:t>
      </w:r>
    </w:p>
    <w:p w:rsidR="008F7925" w:rsidRDefault="008F7925" w:rsidP="008F7925">
      <w:pPr>
        <w:pStyle w:val="a3"/>
        <w:ind w:left="360"/>
      </w:pPr>
      <w:r>
        <w:t xml:space="preserve">          &lt;/goals&gt;</w:t>
      </w:r>
    </w:p>
    <w:p w:rsidR="008F7925" w:rsidRDefault="008F7925" w:rsidP="008F7925">
      <w:pPr>
        <w:pStyle w:val="a3"/>
        <w:ind w:left="360"/>
      </w:pPr>
      <w:r>
        <w:t xml:space="preserve">    &lt;/execution&gt;</w:t>
      </w:r>
    </w:p>
    <w:p w:rsidR="008F7925" w:rsidRDefault="008F7925" w:rsidP="008F7925">
      <w:pPr>
        <w:pStyle w:val="a3"/>
        <w:ind w:left="360"/>
      </w:pPr>
      <w:r>
        <w:t>&lt;/executions&gt;</w:t>
      </w:r>
    </w:p>
    <w:p w:rsidR="008F7925" w:rsidRDefault="008F7925" w:rsidP="008F7925">
      <w:pPr>
        <w:pStyle w:val="a3"/>
        <w:ind w:left="360" w:firstLineChars="0" w:firstLine="0"/>
      </w:pPr>
      <w:r>
        <w:t>&lt;/plugin&gt;</w:t>
      </w:r>
    </w:p>
    <w:p w:rsidR="008F7925" w:rsidRDefault="008F7925" w:rsidP="008F7925">
      <w:r>
        <w:rPr>
          <w:rFonts w:hint="eastAsia"/>
        </w:rPr>
        <w:t>作用：</w:t>
      </w:r>
    </w:p>
    <w:p w:rsidR="008F7925" w:rsidRDefault="008F7925" w:rsidP="008F7925">
      <w:pPr>
        <w:pStyle w:val="a3"/>
        <w:numPr>
          <w:ilvl w:val="0"/>
          <w:numId w:val="11"/>
        </w:numPr>
        <w:ind w:firstLineChars="0"/>
      </w:pPr>
      <w:r w:rsidRPr="008F7925">
        <w:rPr>
          <w:rFonts w:hint="eastAsia"/>
        </w:rPr>
        <w:t>需要对于</w:t>
      </w:r>
      <w:r w:rsidRPr="008F7925">
        <w:rPr>
          <w:rFonts w:hint="eastAsia"/>
        </w:rPr>
        <w:t>Maven</w:t>
      </w:r>
      <w:r w:rsidRPr="008F7925">
        <w:rPr>
          <w:rFonts w:hint="eastAsia"/>
        </w:rPr>
        <w:t>工程的源代码进行源文件的打包。可以利用</w:t>
      </w:r>
      <w:r w:rsidRPr="008F7925">
        <w:rPr>
          <w:rFonts w:hint="eastAsia"/>
        </w:rPr>
        <w:t>source</w:t>
      </w:r>
      <w:r w:rsidRPr="008F7925">
        <w:rPr>
          <w:rFonts w:hint="eastAsia"/>
        </w:rPr>
        <w:t>插件来完成。利用</w:t>
      </w:r>
      <w:r w:rsidRPr="008F7925">
        <w:rPr>
          <w:rFonts w:hint="eastAsia"/>
        </w:rPr>
        <w:t>Maven</w:t>
      </w:r>
      <w:r w:rsidRPr="008F7925">
        <w:rPr>
          <w:rFonts w:hint="eastAsia"/>
        </w:rPr>
        <w:t>的</w:t>
      </w:r>
      <w:r w:rsidRPr="008F7925">
        <w:rPr>
          <w:rFonts w:hint="eastAsia"/>
        </w:rPr>
        <w:t>Source</w:t>
      </w:r>
      <w:r w:rsidRPr="008F7925">
        <w:rPr>
          <w:rFonts w:hint="eastAsia"/>
        </w:rPr>
        <w:t>插件</w:t>
      </w:r>
      <w:r w:rsidRPr="008F7925">
        <w:rPr>
          <w:rFonts w:hint="eastAsia"/>
        </w:rPr>
        <w:t>,</w:t>
      </w:r>
      <w:r w:rsidRPr="008F7925">
        <w:rPr>
          <w:rFonts w:hint="eastAsia"/>
        </w:rPr>
        <w:t>对</w:t>
      </w:r>
      <w:r w:rsidRPr="008F7925">
        <w:rPr>
          <w:rFonts w:hint="eastAsia"/>
        </w:rPr>
        <w:t>Maven</w:t>
      </w:r>
      <w:r w:rsidRPr="008F7925">
        <w:rPr>
          <w:rFonts w:hint="eastAsia"/>
        </w:rPr>
        <w:t>工程的源码进行打</w:t>
      </w:r>
      <w:r w:rsidRPr="008F7925">
        <w:rPr>
          <w:rFonts w:hint="eastAsia"/>
        </w:rPr>
        <w:t>jar</w:t>
      </w:r>
      <w:r w:rsidRPr="008F7925">
        <w:rPr>
          <w:rFonts w:hint="eastAsia"/>
        </w:rPr>
        <w:t>包。</w:t>
      </w:r>
    </w:p>
    <w:p w:rsidR="008F7925" w:rsidRDefault="008F7925" w:rsidP="008F792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将源文件打包</w:t>
      </w:r>
    </w:p>
    <w:p w:rsidR="008F7925" w:rsidRDefault="008F7925" w:rsidP="008F7925">
      <w:pPr>
        <w:pStyle w:val="a3"/>
        <w:numPr>
          <w:ilvl w:val="0"/>
          <w:numId w:val="8"/>
        </w:numPr>
        <w:ind w:firstLineChars="0"/>
      </w:pPr>
      <w:r w:rsidRPr="008F7925">
        <w:t>maven-jar-plugin</w:t>
      </w:r>
    </w:p>
    <w:p w:rsidR="008F7925" w:rsidRDefault="008F7925" w:rsidP="008F7925">
      <w:pPr>
        <w:pStyle w:val="a3"/>
        <w:ind w:left="360" w:firstLineChars="0" w:firstLine="0"/>
      </w:pPr>
      <w:r w:rsidRPr="008F7925">
        <w:rPr>
          <w:noProof/>
        </w:rPr>
        <w:drawing>
          <wp:inline distT="0" distB="0" distL="0" distR="0">
            <wp:extent cx="5274310" cy="1827530"/>
            <wp:effectExtent l="0" t="0" r="2540" b="1270"/>
            <wp:docPr id="3" name="图片 3" descr="C:\Users\MONSTE~1\AppData\Local\Temp\15409748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097483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25" w:rsidRDefault="008F7925" w:rsidP="008F7925">
      <w:r>
        <w:rPr>
          <w:rFonts w:hint="eastAsia"/>
        </w:rPr>
        <w:t>作用：</w:t>
      </w:r>
    </w:p>
    <w:p w:rsidR="008F7925" w:rsidRDefault="008F7925" w:rsidP="008F7925">
      <w:pPr>
        <w:pStyle w:val="a3"/>
        <w:numPr>
          <w:ilvl w:val="0"/>
          <w:numId w:val="13"/>
        </w:numPr>
        <w:ind w:firstLineChars="0"/>
      </w:pPr>
      <w:r w:rsidRPr="008F7925">
        <w:rPr>
          <w:rFonts w:hint="eastAsia"/>
        </w:rPr>
        <w:t>用于指定本项目生成的</w:t>
      </w:r>
      <w:r w:rsidRPr="008F7925">
        <w:rPr>
          <w:rFonts w:hint="eastAsia"/>
        </w:rPr>
        <w:t>jar</w:t>
      </w:r>
      <w:r w:rsidRPr="008F7925">
        <w:rPr>
          <w:rFonts w:hint="eastAsia"/>
        </w:rPr>
        <w:t>包中的</w:t>
      </w:r>
      <w:r w:rsidRPr="008F7925">
        <w:rPr>
          <w:rFonts w:hint="eastAsia"/>
        </w:rPr>
        <w:t>MANIFEST.MF</w:t>
      </w:r>
      <w:r w:rsidRPr="008F7925">
        <w:rPr>
          <w:rFonts w:hint="eastAsia"/>
        </w:rPr>
        <w:t>文件中的配置，如</w:t>
      </w:r>
      <w:r w:rsidRPr="008F7925">
        <w:rPr>
          <w:rFonts w:hint="eastAsia"/>
        </w:rPr>
        <w:t>Class-Path</w:t>
      </w:r>
      <w:r w:rsidRPr="008F7925">
        <w:rPr>
          <w:rFonts w:hint="eastAsia"/>
        </w:rPr>
        <w:t>和</w:t>
      </w:r>
      <w:r w:rsidRPr="008F7925">
        <w:rPr>
          <w:rFonts w:hint="eastAsia"/>
        </w:rPr>
        <w:t>Main-Class</w:t>
      </w:r>
    </w:p>
    <w:p w:rsidR="008F7925" w:rsidRDefault="008F7925" w:rsidP="008F792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&lt;</w:t>
      </w:r>
      <w:r>
        <w:t>configuration&gt;</w:t>
      </w:r>
      <w:r>
        <w:rPr>
          <w:rFonts w:hint="eastAsia"/>
        </w:rPr>
        <w:t>标签是作为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对象配置。</w:t>
      </w:r>
    </w:p>
    <w:p w:rsidR="008F7925" w:rsidRDefault="008F7925" w:rsidP="008F792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&lt;</w:t>
      </w:r>
      <w:r>
        <w:t>manifest&gt;&lt;</w:t>
      </w:r>
      <w:proofErr w:type="spellStart"/>
      <w:r>
        <w:t>mainClass</w:t>
      </w:r>
      <w:proofErr w:type="spellEnd"/>
      <w:r>
        <w:t xml:space="preserve">&gt; </w:t>
      </w:r>
      <w:r>
        <w:rPr>
          <w:rFonts w:hint="eastAsia"/>
        </w:rPr>
        <w:t>用于指定运行</w:t>
      </w:r>
      <w:r w:rsidR="00ED4960">
        <w:rPr>
          <w:rFonts w:hint="eastAsia"/>
        </w:rPr>
        <w:t>的</w:t>
      </w:r>
      <w:proofErr w:type="spellStart"/>
      <w:r w:rsidR="00ED4960">
        <w:rPr>
          <w:rFonts w:hint="eastAsia"/>
        </w:rPr>
        <w:t>main</w:t>
      </w:r>
      <w:r w:rsidR="00ED4960">
        <w:t>C</w:t>
      </w:r>
      <w:r w:rsidR="00ED4960">
        <w:rPr>
          <w:rFonts w:hint="eastAsia"/>
        </w:rPr>
        <w:t>lass</w:t>
      </w:r>
      <w:proofErr w:type="spellEnd"/>
      <w:r w:rsidR="00ED4960">
        <w:rPr>
          <w:rFonts w:hint="eastAsia"/>
        </w:rPr>
        <w:t>，</w:t>
      </w:r>
    </w:p>
    <w:p w:rsidR="00ED4960" w:rsidRDefault="00ED4960" w:rsidP="008F7925">
      <w:pPr>
        <w:pStyle w:val="a3"/>
        <w:numPr>
          <w:ilvl w:val="0"/>
          <w:numId w:val="13"/>
        </w:numPr>
        <w:ind w:firstLineChars="0"/>
      </w:pPr>
      <w:r>
        <w:t>&lt;manifest&gt;&lt;</w:t>
      </w:r>
      <w:proofErr w:type="spellStart"/>
      <w:r>
        <w:t>addClasspath</w:t>
      </w:r>
      <w:proofErr w:type="spellEnd"/>
      <w:r>
        <w:t>&gt;&lt;</w:t>
      </w:r>
      <w:proofErr w:type="spellStart"/>
      <w:r>
        <w:t>classpathPrefix</w:t>
      </w:r>
      <w:proofErr w:type="spellEnd"/>
      <w:r>
        <w:t>&gt;</w:t>
      </w:r>
      <w:r>
        <w:rPr>
          <w:rFonts w:hint="eastAsia"/>
        </w:rPr>
        <w:t>标签用于将依赖的</w:t>
      </w:r>
      <w:r>
        <w:rPr>
          <w:rFonts w:hint="eastAsia"/>
        </w:rPr>
        <w:t>jar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中</w:t>
      </w:r>
    </w:p>
    <w:p w:rsidR="00ED4960" w:rsidRDefault="00ED4960" w:rsidP="00ED4960">
      <w:pPr>
        <w:pStyle w:val="a3"/>
        <w:ind w:left="360" w:firstLineChars="0" w:firstLine="0"/>
      </w:pPr>
      <w:r w:rsidRPr="00ED4960">
        <w:rPr>
          <w:noProof/>
        </w:rPr>
        <w:drawing>
          <wp:inline distT="0" distB="0" distL="0" distR="0">
            <wp:extent cx="4581525" cy="2543175"/>
            <wp:effectExtent l="0" t="0" r="9525" b="9525"/>
            <wp:docPr id="4" name="图片 4" descr="C:\Users\MONSTE~1\AppData\Local\Temp\1540975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097526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960" w:rsidRDefault="00ED4960" w:rsidP="00ED4960"/>
    <w:p w:rsidR="00ED4960" w:rsidRDefault="00ED4960" w:rsidP="00ED4960">
      <w:pPr>
        <w:pStyle w:val="a3"/>
        <w:numPr>
          <w:ilvl w:val="0"/>
          <w:numId w:val="8"/>
        </w:numPr>
        <w:ind w:firstLineChars="0"/>
      </w:pPr>
      <w:r w:rsidRPr="00ED4960">
        <w:t>maven-compiler-plugin</w:t>
      </w:r>
    </w:p>
    <w:p w:rsidR="00ED4960" w:rsidRDefault="00ED4960" w:rsidP="00ED4960">
      <w:pPr>
        <w:ind w:left="360"/>
      </w:pPr>
      <w:r w:rsidRPr="00ED4960">
        <w:rPr>
          <w:noProof/>
        </w:rPr>
        <w:drawing>
          <wp:inline distT="0" distB="0" distL="0" distR="0">
            <wp:extent cx="5038725" cy="2390775"/>
            <wp:effectExtent l="0" t="0" r="9525" b="9525"/>
            <wp:docPr id="5" name="图片 5" descr="C:\Users\MONSTE~1\AppData\Local\Temp\15409754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097543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960" w:rsidRDefault="00ED4960" w:rsidP="00ED4960">
      <w:r>
        <w:rPr>
          <w:rFonts w:hint="eastAsia"/>
        </w:rPr>
        <w:lastRenderedPageBreak/>
        <w:t>作用：</w:t>
      </w:r>
    </w:p>
    <w:p w:rsidR="00ED4960" w:rsidRDefault="00ED4960" w:rsidP="00ED4960">
      <w:pPr>
        <w:pStyle w:val="a3"/>
        <w:numPr>
          <w:ilvl w:val="0"/>
          <w:numId w:val="14"/>
        </w:numPr>
        <w:ind w:firstLineChars="0"/>
      </w:pPr>
      <w:r w:rsidRPr="00ED4960">
        <w:rPr>
          <w:rFonts w:hint="eastAsia"/>
        </w:rPr>
        <w:t>maven</w:t>
      </w:r>
      <w:r w:rsidRPr="00ED4960">
        <w:rPr>
          <w:rFonts w:hint="eastAsia"/>
        </w:rPr>
        <w:t>是个项目管理工具，如果我们不告诉它我们的代码要使用什么样的</w:t>
      </w:r>
      <w:proofErr w:type="spellStart"/>
      <w:r w:rsidRPr="00ED4960">
        <w:rPr>
          <w:rFonts w:hint="eastAsia"/>
        </w:rPr>
        <w:t>jdk</w:t>
      </w:r>
      <w:proofErr w:type="spellEnd"/>
      <w:r w:rsidRPr="00ED4960">
        <w:rPr>
          <w:rFonts w:hint="eastAsia"/>
        </w:rPr>
        <w:t>版本编译的话，它就会用</w:t>
      </w:r>
      <w:r w:rsidRPr="00ED4960">
        <w:rPr>
          <w:rFonts w:hint="eastAsia"/>
        </w:rPr>
        <w:t>maven-compiler-plugin</w:t>
      </w:r>
      <w:r w:rsidRPr="00ED4960">
        <w:rPr>
          <w:rFonts w:hint="eastAsia"/>
        </w:rPr>
        <w:t>默认的</w:t>
      </w:r>
      <w:proofErr w:type="spellStart"/>
      <w:r w:rsidRPr="00ED4960">
        <w:rPr>
          <w:rFonts w:hint="eastAsia"/>
        </w:rPr>
        <w:t>jdk</w:t>
      </w:r>
      <w:proofErr w:type="spellEnd"/>
      <w:r w:rsidRPr="00ED4960">
        <w:rPr>
          <w:rFonts w:hint="eastAsia"/>
        </w:rPr>
        <w:t>版本来进行处理，这样就容易出现版本不匹配，以至于可能导致编译不通过的问题</w:t>
      </w:r>
      <w:r>
        <w:rPr>
          <w:rFonts w:hint="eastAsia"/>
        </w:rPr>
        <w:t>。</w:t>
      </w:r>
    </w:p>
    <w:p w:rsidR="00ED4960" w:rsidRDefault="00ED4960" w:rsidP="00ED4960">
      <w:pPr>
        <w:pStyle w:val="a3"/>
        <w:ind w:left="360" w:firstLineChars="0" w:firstLine="0"/>
      </w:pPr>
    </w:p>
    <w:p w:rsidR="00ED4960" w:rsidRDefault="00ED4960" w:rsidP="00ED4960">
      <w:pPr>
        <w:pStyle w:val="a3"/>
        <w:numPr>
          <w:ilvl w:val="0"/>
          <w:numId w:val="14"/>
        </w:numPr>
        <w:ind w:firstLineChars="0"/>
      </w:pPr>
      <w:r w:rsidRPr="00ED4960">
        <w:rPr>
          <w:rFonts w:hint="eastAsia"/>
        </w:rPr>
        <w:t>使用</w:t>
      </w:r>
      <w:r w:rsidRPr="00ED4960">
        <w:rPr>
          <w:rFonts w:hint="eastAsia"/>
        </w:rPr>
        <w:t>maven-compiler-plugin</w:t>
      </w:r>
      <w:r w:rsidRPr="00ED4960">
        <w:rPr>
          <w:rFonts w:hint="eastAsia"/>
        </w:rPr>
        <w:t>插件可以指定项目源码的</w:t>
      </w:r>
      <w:proofErr w:type="spellStart"/>
      <w:r w:rsidRPr="00ED4960">
        <w:rPr>
          <w:rFonts w:hint="eastAsia"/>
        </w:rPr>
        <w:t>jdk</w:t>
      </w:r>
      <w:proofErr w:type="spellEnd"/>
      <w:r w:rsidRPr="00ED4960">
        <w:rPr>
          <w:rFonts w:hint="eastAsia"/>
        </w:rPr>
        <w:t>版本，编译后的</w:t>
      </w:r>
      <w:proofErr w:type="spellStart"/>
      <w:r w:rsidRPr="00ED4960">
        <w:rPr>
          <w:rFonts w:hint="eastAsia"/>
        </w:rPr>
        <w:t>jdk</w:t>
      </w:r>
      <w:proofErr w:type="spellEnd"/>
      <w:r w:rsidRPr="00ED4960">
        <w:rPr>
          <w:rFonts w:hint="eastAsia"/>
        </w:rPr>
        <w:t>版本，以及编码。</w:t>
      </w:r>
    </w:p>
    <w:p w:rsidR="00ED4960" w:rsidRDefault="00ED4960" w:rsidP="00ED4960">
      <w:pPr>
        <w:pStyle w:val="a3"/>
      </w:pPr>
    </w:p>
    <w:p w:rsidR="00ED4960" w:rsidRDefault="00ED4960" w:rsidP="00ED4960">
      <w:pPr>
        <w:pStyle w:val="a3"/>
        <w:numPr>
          <w:ilvl w:val="0"/>
          <w:numId w:val="8"/>
        </w:numPr>
        <w:ind w:firstLineChars="0"/>
      </w:pPr>
      <w:r w:rsidRPr="00ED4960">
        <w:t>maven-assembly-plugin</w:t>
      </w:r>
    </w:p>
    <w:p w:rsidR="00ED4960" w:rsidRDefault="00ED4960" w:rsidP="00ED4960">
      <w:pPr>
        <w:pStyle w:val="a3"/>
        <w:ind w:left="360" w:firstLineChars="0" w:firstLine="0"/>
      </w:pPr>
      <w:r w:rsidRPr="00ED4960">
        <w:rPr>
          <w:noProof/>
        </w:rPr>
        <w:drawing>
          <wp:inline distT="0" distB="0" distL="0" distR="0">
            <wp:extent cx="5274310" cy="3083560"/>
            <wp:effectExtent l="0" t="0" r="2540" b="2540"/>
            <wp:docPr id="6" name="图片 6" descr="C:\Users\MONSTE~1\AppData\Local\Temp\15409756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097563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960" w:rsidRDefault="00ED4960" w:rsidP="00ED4960">
      <w:r>
        <w:rPr>
          <w:rFonts w:hint="eastAsia"/>
        </w:rPr>
        <w:t>作用：</w:t>
      </w:r>
    </w:p>
    <w:p w:rsidR="00ED4960" w:rsidRDefault="00ED4960" w:rsidP="00ED496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打包时，有三个相关的打包</w:t>
      </w:r>
      <w:r>
        <w:rPr>
          <w:rFonts w:hint="eastAsia"/>
        </w:rPr>
        <w:t>plugin</w:t>
      </w:r>
    </w:p>
    <w:p w:rsidR="00ED4960" w:rsidRDefault="00ED4960" w:rsidP="00ED4960">
      <w:pPr>
        <w:pStyle w:val="a3"/>
        <w:ind w:left="360" w:firstLineChars="0" w:firstLine="0"/>
      </w:pPr>
      <w:r w:rsidRPr="00ED4960">
        <w:rPr>
          <w:noProof/>
        </w:rPr>
        <w:drawing>
          <wp:inline distT="0" distB="0" distL="0" distR="0">
            <wp:extent cx="5274310" cy="1246505"/>
            <wp:effectExtent l="0" t="0" r="2540" b="0"/>
            <wp:docPr id="7" name="图片 7" descr="C:\Users\MONSTE~1\AppData\Local\Temp\15409756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097569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85" w:rsidRPr="000A4975" w:rsidRDefault="00626385" w:rsidP="006263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&lt;</w:t>
      </w:r>
      <w:r>
        <w:t>descriptors&gt;</w:t>
      </w:r>
      <w:r>
        <w:rPr>
          <w:rFonts w:hint="eastAsia"/>
        </w:rPr>
        <w:t>标签用来指定打包的配置文件，具体的打包方式在该配置文件中配置。</w:t>
      </w:r>
    </w:p>
    <w:sectPr w:rsidR="00626385" w:rsidRPr="000A4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0BC" w:rsidRDefault="001700BC" w:rsidP="0064424F">
      <w:r>
        <w:separator/>
      </w:r>
    </w:p>
  </w:endnote>
  <w:endnote w:type="continuationSeparator" w:id="0">
    <w:p w:rsidR="001700BC" w:rsidRDefault="001700BC" w:rsidP="0064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0BC" w:rsidRDefault="001700BC" w:rsidP="0064424F">
      <w:r>
        <w:separator/>
      </w:r>
    </w:p>
  </w:footnote>
  <w:footnote w:type="continuationSeparator" w:id="0">
    <w:p w:rsidR="001700BC" w:rsidRDefault="001700BC" w:rsidP="00644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871"/>
    <w:multiLevelType w:val="hybridMultilevel"/>
    <w:tmpl w:val="AB8A52C6"/>
    <w:lvl w:ilvl="0" w:tplc="124C58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7112F"/>
    <w:multiLevelType w:val="hybridMultilevel"/>
    <w:tmpl w:val="6A48D562"/>
    <w:lvl w:ilvl="0" w:tplc="91BC5C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EC0723"/>
    <w:multiLevelType w:val="hybridMultilevel"/>
    <w:tmpl w:val="9A0AD712"/>
    <w:lvl w:ilvl="0" w:tplc="FD9CF5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96EAC"/>
    <w:multiLevelType w:val="hybridMultilevel"/>
    <w:tmpl w:val="6CDA6582"/>
    <w:lvl w:ilvl="0" w:tplc="930814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8B7DCE"/>
    <w:multiLevelType w:val="hybridMultilevel"/>
    <w:tmpl w:val="461E7658"/>
    <w:lvl w:ilvl="0" w:tplc="E12039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10E71"/>
    <w:multiLevelType w:val="hybridMultilevel"/>
    <w:tmpl w:val="4EF21DDE"/>
    <w:lvl w:ilvl="0" w:tplc="FF9A7D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9819C4"/>
    <w:multiLevelType w:val="hybridMultilevel"/>
    <w:tmpl w:val="0B7CFED4"/>
    <w:lvl w:ilvl="0" w:tplc="894498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DB6768"/>
    <w:multiLevelType w:val="hybridMultilevel"/>
    <w:tmpl w:val="B748CEF8"/>
    <w:lvl w:ilvl="0" w:tplc="9000D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4E39D5"/>
    <w:multiLevelType w:val="hybridMultilevel"/>
    <w:tmpl w:val="EE3ABDFC"/>
    <w:lvl w:ilvl="0" w:tplc="13F4CC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746567"/>
    <w:multiLevelType w:val="hybridMultilevel"/>
    <w:tmpl w:val="F8CC620E"/>
    <w:lvl w:ilvl="0" w:tplc="4372F6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E2221E"/>
    <w:multiLevelType w:val="hybridMultilevel"/>
    <w:tmpl w:val="7D023744"/>
    <w:lvl w:ilvl="0" w:tplc="E886F3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A374A1"/>
    <w:multiLevelType w:val="hybridMultilevel"/>
    <w:tmpl w:val="21BC99B2"/>
    <w:lvl w:ilvl="0" w:tplc="6C5EE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BF4ACD"/>
    <w:multiLevelType w:val="hybridMultilevel"/>
    <w:tmpl w:val="86D045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5D2501"/>
    <w:multiLevelType w:val="hybridMultilevel"/>
    <w:tmpl w:val="CD722D8A"/>
    <w:lvl w:ilvl="0" w:tplc="DBCCA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C01AC7"/>
    <w:multiLevelType w:val="hybridMultilevel"/>
    <w:tmpl w:val="894A44DE"/>
    <w:lvl w:ilvl="0" w:tplc="868623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714CCA"/>
    <w:multiLevelType w:val="hybridMultilevel"/>
    <w:tmpl w:val="1752FD40"/>
    <w:lvl w:ilvl="0" w:tplc="528E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12"/>
  </w:num>
  <w:num w:numId="8">
    <w:abstractNumId w:val="13"/>
  </w:num>
  <w:num w:numId="9">
    <w:abstractNumId w:val="4"/>
  </w:num>
  <w:num w:numId="10">
    <w:abstractNumId w:val="1"/>
  </w:num>
  <w:num w:numId="11">
    <w:abstractNumId w:val="14"/>
  </w:num>
  <w:num w:numId="12">
    <w:abstractNumId w:val="0"/>
  </w:num>
  <w:num w:numId="13">
    <w:abstractNumId w:val="3"/>
  </w:num>
  <w:num w:numId="14">
    <w:abstractNumId w:val="6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4B"/>
    <w:rsid w:val="000A4975"/>
    <w:rsid w:val="000E2F2A"/>
    <w:rsid w:val="001700BC"/>
    <w:rsid w:val="001A1B4B"/>
    <w:rsid w:val="002904A4"/>
    <w:rsid w:val="00306761"/>
    <w:rsid w:val="0043621B"/>
    <w:rsid w:val="0048132D"/>
    <w:rsid w:val="00626385"/>
    <w:rsid w:val="0064424F"/>
    <w:rsid w:val="00675120"/>
    <w:rsid w:val="006813ED"/>
    <w:rsid w:val="008A0BD7"/>
    <w:rsid w:val="008F7925"/>
    <w:rsid w:val="00A92D03"/>
    <w:rsid w:val="00B01588"/>
    <w:rsid w:val="00B20F75"/>
    <w:rsid w:val="00CE0F9B"/>
    <w:rsid w:val="00DD1339"/>
    <w:rsid w:val="00DF2336"/>
    <w:rsid w:val="00ED4960"/>
    <w:rsid w:val="00EE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4EDEB"/>
  <w15:docId w15:val="{D392C769-C0C5-4A45-80C4-CBA2D690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336"/>
    <w:pPr>
      <w:keepNext/>
      <w:keepLines/>
      <w:outlineLvl w:val="0"/>
    </w:pPr>
    <w:rPr>
      <w:rFonts w:eastAsiaTheme="majorEastAsia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F2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07D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E07D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44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424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4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424F"/>
    <w:rPr>
      <w:sz w:val="18"/>
      <w:szCs w:val="18"/>
    </w:rPr>
  </w:style>
  <w:style w:type="character" w:styleId="aa">
    <w:name w:val="Hyperlink"/>
    <w:basedOn w:val="a0"/>
    <w:uiPriority w:val="99"/>
    <w:unhideWhenUsed/>
    <w:rsid w:val="00DD133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D133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F2336"/>
    <w:rPr>
      <w:rFonts w:eastAsiaTheme="majorEastAsia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tart.spring.io/&#65289;Mave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930</Words>
  <Characters>5301</Characters>
  <Application>Microsoft Office Word</Application>
  <DocSecurity>0</DocSecurity>
  <Lines>44</Lines>
  <Paragraphs>12</Paragraphs>
  <ScaleCrop>false</ScaleCrop>
  <Company>Microsoft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 藏宝</cp:lastModifiedBy>
  <cp:revision>13</cp:revision>
  <dcterms:created xsi:type="dcterms:W3CDTF">2017-12-28T08:31:00Z</dcterms:created>
  <dcterms:modified xsi:type="dcterms:W3CDTF">2018-11-01T06:29:00Z</dcterms:modified>
</cp:coreProperties>
</file>