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40A" w:rsidRDefault="0075630A" w:rsidP="0075630A">
      <w:pPr>
        <w:pStyle w:val="1"/>
      </w:pPr>
      <w:r>
        <w:rPr>
          <w:rFonts w:hint="eastAsia"/>
        </w:rPr>
        <w:t>一、</w:t>
      </w:r>
      <w:r w:rsidR="0074094A">
        <w:rPr>
          <w:rFonts w:hint="eastAsia"/>
        </w:rPr>
        <w:t>事件基础概念</w:t>
      </w:r>
    </w:p>
    <w:p w:rsidR="0075630A" w:rsidRPr="0075630A" w:rsidRDefault="0075630A" w:rsidP="0075630A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简介</w:t>
      </w:r>
    </w:p>
    <w:p w:rsidR="0074094A" w:rsidRDefault="0074094A" w:rsidP="0074094A">
      <w:r>
        <w:rPr>
          <w:rFonts w:hint="eastAsia"/>
        </w:rPr>
        <w:t>触发事件的对象称为事件发送者</w:t>
      </w:r>
      <w:r w:rsidR="0075630A">
        <w:rPr>
          <w:rFonts w:hint="eastAsia"/>
        </w:rPr>
        <w:t>（目标）</w:t>
      </w:r>
      <w:r>
        <w:rPr>
          <w:rFonts w:hint="eastAsia"/>
        </w:rPr>
        <w:t>；接收事件的对象称为事件接收者</w:t>
      </w:r>
      <w:r w:rsidR="0075630A">
        <w:rPr>
          <w:rFonts w:hint="eastAsia"/>
        </w:rPr>
        <w:t>（观察者）</w:t>
      </w:r>
      <w:r>
        <w:rPr>
          <w:rFonts w:hint="eastAsia"/>
        </w:rPr>
        <w:t>。</w:t>
      </w:r>
      <w:r w:rsidRPr="0075630A">
        <w:rPr>
          <w:rFonts w:hint="eastAsia"/>
          <w:b/>
        </w:rPr>
        <w:t>事件模型一般用到了观察者模式。</w:t>
      </w:r>
    </w:p>
    <w:p w:rsidR="0074094A" w:rsidRDefault="0074094A" w:rsidP="0074094A">
      <w:r>
        <w:rPr>
          <w:noProof/>
        </w:rPr>
        <w:drawing>
          <wp:inline distT="0" distB="0" distL="0" distR="0" wp14:anchorId="550244ED" wp14:editId="68313AD8">
            <wp:extent cx="5274310" cy="2005724"/>
            <wp:effectExtent l="0" t="0" r="2540" b="0"/>
            <wp:docPr id="1" name="图片 1" descr="观察着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观察着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4A" w:rsidRDefault="0074094A" w:rsidP="0074094A">
      <w:pPr>
        <w:pStyle w:val="a7"/>
        <w:numPr>
          <w:ilvl w:val="0"/>
          <w:numId w:val="3"/>
        </w:numPr>
        <w:ind w:firstLineChars="0"/>
      </w:pPr>
      <w:r>
        <w:t>SUBJECT</w:t>
      </w:r>
      <w:r>
        <w:rPr>
          <w:rFonts w:hint="eastAsia"/>
        </w:rPr>
        <w:t>（目标）</w:t>
      </w:r>
    </w:p>
    <w:p w:rsidR="0074094A" w:rsidRDefault="0074094A" w:rsidP="0074094A">
      <w:pPr>
        <w:ind w:left="360"/>
      </w:pPr>
      <w:r>
        <w:rPr>
          <w:rFonts w:hint="eastAsia"/>
        </w:rPr>
        <w:t>目标知道它的观察者，可以有任意多个观察者观察同一个目标，提供注册和删除观察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的接口。</w:t>
      </w:r>
    </w:p>
    <w:p w:rsidR="0074094A" w:rsidRDefault="0074094A" w:rsidP="0074094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Observer</w:t>
      </w:r>
      <w:r>
        <w:rPr>
          <w:rFonts w:hint="eastAsia"/>
        </w:rPr>
        <w:t>（观察者）</w:t>
      </w:r>
    </w:p>
    <w:p w:rsidR="0074094A" w:rsidRDefault="0074094A" w:rsidP="0074094A">
      <w:pPr>
        <w:ind w:firstLine="360"/>
      </w:pPr>
      <w:r>
        <w:rPr>
          <w:rFonts w:hint="eastAsia"/>
        </w:rPr>
        <w:t>为那些在目标发生改变时需获得通知的对象定义一个更新接口。</w:t>
      </w:r>
    </w:p>
    <w:p w:rsidR="0074094A" w:rsidRDefault="0074094A" w:rsidP="0074094A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ConcreteSubject</w:t>
      </w:r>
      <w:proofErr w:type="spellEnd"/>
      <w:r>
        <w:rPr>
          <w:rFonts w:hint="eastAsia"/>
        </w:rPr>
        <w:t>（具体目标）</w:t>
      </w:r>
    </w:p>
    <w:p w:rsidR="0074094A" w:rsidRDefault="0074094A" w:rsidP="0074094A">
      <w:pPr>
        <w:ind w:left="360"/>
      </w:pPr>
      <w:r>
        <w:rPr>
          <w:rFonts w:hint="eastAsia"/>
        </w:rPr>
        <w:t>将有关状态存入各</w:t>
      </w:r>
      <w:proofErr w:type="spellStart"/>
      <w:r>
        <w:rPr>
          <w:rFonts w:hint="eastAsia"/>
        </w:rPr>
        <w:t>ConcreteObserver</w:t>
      </w:r>
      <w:proofErr w:type="spellEnd"/>
      <w:r>
        <w:rPr>
          <w:rFonts w:hint="eastAsia"/>
        </w:rPr>
        <w:t>对象，当它的状态发生改变时</w:t>
      </w:r>
      <w:r>
        <w:rPr>
          <w:rFonts w:hint="eastAsia"/>
        </w:rPr>
        <w:t>,</w:t>
      </w:r>
      <w:r>
        <w:rPr>
          <w:rFonts w:hint="eastAsia"/>
        </w:rPr>
        <w:t>向它的各个观察者发出通知。</w:t>
      </w:r>
    </w:p>
    <w:p w:rsidR="0074094A" w:rsidRDefault="0074094A" w:rsidP="0074094A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ConcreteObserver</w:t>
      </w:r>
      <w:proofErr w:type="spellEnd"/>
      <w:r>
        <w:rPr>
          <w:rFonts w:hint="eastAsia"/>
        </w:rPr>
        <w:t>（具体观察者）</w:t>
      </w:r>
    </w:p>
    <w:p w:rsidR="0074094A" w:rsidRDefault="0074094A" w:rsidP="0074094A">
      <w:pPr>
        <w:ind w:firstLine="360"/>
      </w:pPr>
      <w:r>
        <w:rPr>
          <w:rFonts w:hint="eastAsia"/>
        </w:rPr>
        <w:t>维护一个指向</w:t>
      </w:r>
      <w:proofErr w:type="spellStart"/>
      <w:r>
        <w:rPr>
          <w:rFonts w:hint="eastAsia"/>
        </w:rPr>
        <w:t>ConcreteSubject</w:t>
      </w:r>
      <w:proofErr w:type="spellEnd"/>
      <w:r>
        <w:rPr>
          <w:rFonts w:hint="eastAsia"/>
        </w:rPr>
        <w:t>对象的引用。</w:t>
      </w:r>
    </w:p>
    <w:p w:rsidR="0074094A" w:rsidRDefault="0074094A" w:rsidP="0074094A">
      <w:pPr>
        <w:ind w:firstLine="360"/>
      </w:pPr>
      <w:r>
        <w:rPr>
          <w:rFonts w:hint="eastAsia"/>
        </w:rPr>
        <w:t>存储有关状态，这些状态应与目标的状态保持一致。</w:t>
      </w:r>
    </w:p>
    <w:p w:rsidR="0074094A" w:rsidRDefault="0074094A" w:rsidP="0074094A">
      <w:pPr>
        <w:ind w:firstLine="360"/>
      </w:pPr>
      <w:r>
        <w:rPr>
          <w:rFonts w:hint="eastAsia"/>
        </w:rPr>
        <w:t>实现</w:t>
      </w:r>
      <w:r>
        <w:rPr>
          <w:rFonts w:hint="eastAsia"/>
        </w:rPr>
        <w:t>Observer</w:t>
      </w:r>
      <w:r>
        <w:rPr>
          <w:rFonts w:hint="eastAsia"/>
        </w:rPr>
        <w:t>的更新接口以使自身状态与目标的状态保持一致。</w:t>
      </w:r>
    </w:p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6E309A"/>
    <w:p w:rsidR="006E309A" w:rsidRDefault="006E309A" w:rsidP="00D5398F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Spring</w:t>
      </w:r>
      <w:r>
        <w:rPr>
          <w:rFonts w:hint="eastAsia"/>
        </w:rPr>
        <w:t>事件机制</w:t>
      </w:r>
    </w:p>
    <w:p w:rsidR="006E309A" w:rsidRDefault="006E309A" w:rsidP="006E309A">
      <w:r>
        <w:rPr>
          <w:noProof/>
        </w:rPr>
        <w:drawing>
          <wp:inline distT="0" distB="0" distL="0" distR="0" wp14:anchorId="60195B3C" wp14:editId="62C68CBD">
            <wp:extent cx="5274310" cy="4132656"/>
            <wp:effectExtent l="0" t="0" r="2540" b="1270"/>
            <wp:docPr id="2" name="图片 2" descr="spring_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_ev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9A" w:rsidRDefault="006E309A" w:rsidP="006E309A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 xml:space="preserve"> </w:t>
      </w:r>
      <w:r w:rsidR="0073782B">
        <w:rPr>
          <w:rFonts w:hint="eastAsia"/>
        </w:rPr>
        <w:t>就是</w:t>
      </w:r>
      <w:r>
        <w:rPr>
          <w:rFonts w:hint="eastAsia"/>
        </w:rPr>
        <w:t>Observer</w:t>
      </w:r>
      <w:r w:rsidR="0073782B">
        <w:t>(</w:t>
      </w:r>
      <w:r w:rsidR="0073782B">
        <w:rPr>
          <w:rFonts w:hint="eastAsia"/>
        </w:rPr>
        <w:t>观察者</w:t>
      </w:r>
      <w:r w:rsidR="0073782B">
        <w:t>)</w:t>
      </w:r>
      <w:r>
        <w:rPr>
          <w:rFonts w:hint="eastAsia"/>
        </w:rPr>
        <w:t>，需要到容器中注册</w:t>
      </w:r>
      <w:r w:rsidR="0073782B">
        <w:rPr>
          <w:rFonts w:hint="eastAsia"/>
        </w:rPr>
        <w:t>，</w:t>
      </w:r>
      <w:r>
        <w:rPr>
          <w:rFonts w:hint="eastAsia"/>
        </w:rPr>
        <w:t>他要关心他所关心的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。一般有如下代码：</w:t>
      </w:r>
      <w:r>
        <w:rPr>
          <w:rFonts w:hint="eastAsia"/>
        </w:rPr>
        <w:t xml:space="preserve">if (event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BlackListEvent</w:t>
      </w:r>
      <w:proofErr w:type="spellEnd"/>
      <w:r>
        <w:rPr>
          <w:rFonts w:hint="eastAsia"/>
        </w:rPr>
        <w:t>) {}</w:t>
      </w:r>
    </w:p>
    <w:p w:rsidR="00AE5936" w:rsidRDefault="00AE5936" w:rsidP="00AE5936">
      <w:pPr>
        <w:pStyle w:val="a7"/>
        <w:ind w:left="360" w:firstLineChars="0" w:firstLine="0"/>
        <w:rPr>
          <w:rFonts w:hint="eastAsia"/>
        </w:rPr>
      </w:pPr>
    </w:p>
    <w:p w:rsidR="006E309A" w:rsidRDefault="006E309A" w:rsidP="006E309A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ApplicationEventMulticaster</w:t>
      </w:r>
      <w:proofErr w:type="spellEnd"/>
      <w:r>
        <w:rPr>
          <w:rFonts w:hint="eastAsia"/>
        </w:rPr>
        <w:t>是</w:t>
      </w:r>
      <w:r>
        <w:rPr>
          <w:rFonts w:hint="eastAsia"/>
        </w:rPr>
        <w:t>S</w:t>
      </w:r>
      <w:r w:rsidR="0073782B">
        <w:t>ubject</w:t>
      </w:r>
      <w:r w:rsidR="0073782B">
        <w:rPr>
          <w:rFonts w:hint="eastAsia"/>
        </w:rPr>
        <w:t>(</w:t>
      </w:r>
      <w:r w:rsidR="0073782B">
        <w:rPr>
          <w:rFonts w:hint="eastAsia"/>
        </w:rPr>
        <w:t>目标</w:t>
      </w:r>
      <w:r w:rsidR="0073782B">
        <w:t>)</w:t>
      </w:r>
      <w:r>
        <w:rPr>
          <w:rFonts w:hint="eastAsia"/>
        </w:rPr>
        <w:t>一个代理</w:t>
      </w:r>
      <w:r w:rsidR="0073782B">
        <w:rPr>
          <w:rFonts w:hint="eastAsia"/>
        </w:rPr>
        <w:t>，负责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E5936" w:rsidRDefault="00AE5936" w:rsidP="00AE5936">
      <w:pPr>
        <w:rPr>
          <w:rFonts w:hint="eastAsia"/>
        </w:rPr>
      </w:pPr>
    </w:p>
    <w:p w:rsidR="006E309A" w:rsidRDefault="006E309A" w:rsidP="006E309A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是事件，</w:t>
      </w:r>
      <w:r w:rsidR="0073782B">
        <w:rPr>
          <w:rFonts w:hint="eastAsia"/>
        </w:rPr>
        <w:t>就是传递的</w:t>
      </w:r>
      <w:r>
        <w:rPr>
          <w:rFonts w:hint="eastAsia"/>
        </w:rPr>
        <w:t>媒介，充当介质的作用。</w:t>
      </w:r>
    </w:p>
    <w:p w:rsidR="00AE5936" w:rsidRDefault="00AE5936" w:rsidP="00AE5936">
      <w:pPr>
        <w:pStyle w:val="a7"/>
        <w:ind w:left="360" w:firstLineChars="0" w:firstLine="0"/>
        <w:rPr>
          <w:rFonts w:hint="eastAsia"/>
        </w:rPr>
      </w:pPr>
    </w:p>
    <w:p w:rsidR="006E309A" w:rsidRDefault="006E309A" w:rsidP="006E309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容器管理所有的</w:t>
      </w:r>
      <w:r>
        <w:rPr>
          <w:rFonts w:hint="eastAsia"/>
        </w:rPr>
        <w:t xml:space="preserve"> bean</w:t>
      </w:r>
      <w:r>
        <w:rPr>
          <w:rFonts w:hint="eastAsia"/>
        </w:rPr>
        <w:t>。是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驱动的，一个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 xml:space="preserve">  publish</w:t>
      </w:r>
      <w:r>
        <w:rPr>
          <w:rFonts w:hint="eastAsia"/>
        </w:rPr>
        <w:t>了，观察这个事件的监听者就会送到通知。</w:t>
      </w:r>
    </w:p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/>
    <w:p w:rsidR="004F707D" w:rsidRDefault="004F707D" w:rsidP="004F707D">
      <w:pPr>
        <w:rPr>
          <w:rFonts w:hint="eastAsia"/>
        </w:rPr>
      </w:pPr>
    </w:p>
    <w:p w:rsidR="004F707D" w:rsidRDefault="00551614" w:rsidP="00551614">
      <w:pPr>
        <w:pStyle w:val="1"/>
      </w:pPr>
      <w:r>
        <w:rPr>
          <w:rFonts w:hint="eastAsia"/>
        </w:rPr>
        <w:lastRenderedPageBreak/>
        <w:t>二、</w:t>
      </w:r>
      <w:r w:rsidR="004F707D">
        <w:rPr>
          <w:rFonts w:hint="eastAsia"/>
        </w:rPr>
        <w:t>Spring</w:t>
      </w:r>
      <w:r w:rsidR="004F707D">
        <w:rPr>
          <w:rFonts w:hint="eastAsia"/>
        </w:rPr>
        <w:t>的事件处理</w:t>
      </w:r>
    </w:p>
    <w:p w:rsidR="004F707D" w:rsidRDefault="00C92776" w:rsidP="00C92776">
      <w:pPr>
        <w:pStyle w:val="2"/>
      </w:pPr>
      <w:r>
        <w:rPr>
          <w:rFonts w:hint="eastAsia"/>
        </w:rPr>
        <w:t>1</w:t>
      </w:r>
      <w:r>
        <w:t>.</w:t>
      </w:r>
      <w:r>
        <w:tab/>
      </w:r>
      <w:r w:rsidR="004F707D">
        <w:rPr>
          <w:rFonts w:hint="eastAsia"/>
        </w:rPr>
        <w:t>工作流程</w:t>
      </w:r>
    </w:p>
    <w:p w:rsidR="004F707D" w:rsidRDefault="004F707D" w:rsidP="0028213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当加载</w:t>
      </w:r>
      <w:r>
        <w:rPr>
          <w:rFonts w:hint="eastAsia"/>
        </w:rPr>
        <w:t xml:space="preserve"> beans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 w:rsidR="00461798">
        <w:rPr>
          <w:rFonts w:hint="eastAsia"/>
        </w:rPr>
        <w:t>（目标）</w:t>
      </w:r>
      <w:r>
        <w:rPr>
          <w:rFonts w:hint="eastAsia"/>
        </w:rPr>
        <w:t>发布某些类型的事件。</w:t>
      </w:r>
    </w:p>
    <w:p w:rsidR="0028213F" w:rsidRDefault="0028213F" w:rsidP="0028213F">
      <w:pPr>
        <w:pStyle w:val="a7"/>
        <w:ind w:left="420" w:firstLineChars="0" w:firstLine="0"/>
        <w:rPr>
          <w:rFonts w:hint="eastAsia"/>
        </w:rPr>
      </w:pPr>
    </w:p>
    <w:p w:rsidR="004F707D" w:rsidRDefault="004F707D" w:rsidP="0028213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28213F">
        <w:rPr>
          <w:rFonts w:hint="eastAsia"/>
        </w:rPr>
        <w:t>（介质）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 xml:space="preserve"> </w:t>
      </w:r>
      <w:r w:rsidR="0028213F">
        <w:rPr>
          <w:rFonts w:hint="eastAsia"/>
        </w:rPr>
        <w:t>（观察者）</w:t>
      </w:r>
      <w:r>
        <w:rPr>
          <w:rFonts w:hint="eastAsia"/>
        </w:rPr>
        <w:t>接口来提供在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中处理事件。</w:t>
      </w:r>
    </w:p>
    <w:p w:rsidR="0028213F" w:rsidRDefault="0028213F" w:rsidP="0028213F">
      <w:pPr>
        <w:rPr>
          <w:rFonts w:hint="eastAsia"/>
        </w:rPr>
      </w:pPr>
    </w:p>
    <w:p w:rsidR="004F707D" w:rsidRDefault="004F707D" w:rsidP="0028213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如果一个</w:t>
      </w:r>
      <w:r>
        <w:rPr>
          <w:rFonts w:hint="eastAsia"/>
        </w:rPr>
        <w:t xml:space="preserve"> bean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ApplicationListener</w:t>
      </w:r>
      <w:proofErr w:type="spellEnd"/>
      <w:r w:rsidR="0028213F">
        <w:rPr>
          <w:rFonts w:hint="eastAsia"/>
        </w:rPr>
        <w:t>（观察者）</w:t>
      </w:r>
      <w:r>
        <w:rPr>
          <w:rFonts w:hint="eastAsia"/>
        </w:rPr>
        <w:t>，那么每次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被发布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上，那个</w:t>
      </w:r>
      <w:r>
        <w:rPr>
          <w:rFonts w:hint="eastAsia"/>
        </w:rPr>
        <w:t xml:space="preserve"> bean </w:t>
      </w:r>
      <w:r>
        <w:rPr>
          <w:rFonts w:hint="eastAsia"/>
        </w:rPr>
        <w:t>会被通知。</w:t>
      </w:r>
    </w:p>
    <w:p w:rsidR="0028213F" w:rsidRDefault="0028213F" w:rsidP="0028213F">
      <w:pPr>
        <w:rPr>
          <w:rFonts w:hint="eastAsia"/>
        </w:rPr>
      </w:pPr>
    </w:p>
    <w:p w:rsidR="004F707D" w:rsidRDefault="004F707D" w:rsidP="004F707D">
      <w:r>
        <w:rPr>
          <w:rFonts w:hint="eastAsia"/>
        </w:rPr>
        <w:t>(4)</w:t>
      </w:r>
      <w:r>
        <w:rPr>
          <w:rFonts w:hint="eastAsia"/>
        </w:rPr>
        <w:tab/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发布事件，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事件类，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监听器接口。</w:t>
      </w:r>
    </w:p>
    <w:p w:rsidR="004F707D" w:rsidRDefault="004F707D" w:rsidP="004F707D"/>
    <w:p w:rsidR="004F707D" w:rsidRDefault="00C92776" w:rsidP="00C92776">
      <w:pPr>
        <w:pStyle w:val="2"/>
      </w:pPr>
      <w:r w:rsidRPr="00C92776">
        <w:rPr>
          <w:bCs w:val="0"/>
        </w:rPr>
        <w:t>2.</w:t>
      </w:r>
      <w:r>
        <w:tab/>
        <w:t>S</w:t>
      </w:r>
      <w:r w:rsidR="004F707D">
        <w:rPr>
          <w:rFonts w:hint="eastAsia"/>
        </w:rPr>
        <w:t>pring</w:t>
      </w:r>
      <w:r w:rsidR="004F707D">
        <w:rPr>
          <w:rFonts w:hint="eastAsia"/>
        </w:rPr>
        <w:t>内置事件</w:t>
      </w:r>
    </w:p>
    <w:p w:rsidR="004F707D" w:rsidRDefault="004F707D" w:rsidP="004F70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上下文更新事件（</w:t>
      </w:r>
      <w:proofErr w:type="spellStart"/>
      <w:r>
        <w:rPr>
          <w:rFonts w:hint="eastAsia"/>
        </w:rPr>
        <w:t>ContextRefreshedEvent</w:t>
      </w:r>
      <w:proofErr w:type="spellEnd"/>
      <w:r>
        <w:rPr>
          <w:rFonts w:hint="eastAsia"/>
        </w:rPr>
        <w:t>）：</w:t>
      </w:r>
    </w:p>
    <w:p w:rsidR="004F707D" w:rsidRDefault="004F707D" w:rsidP="004F707D">
      <w:pPr>
        <w:pStyle w:val="a7"/>
        <w:ind w:left="360" w:firstLineChars="0" w:firstLine="0"/>
      </w:pPr>
      <w:r>
        <w:rPr>
          <w:rFonts w:hint="eastAsia"/>
        </w:rPr>
        <w:t>该事件会在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被初始化或者更新时发布。也可以在调用</w:t>
      </w:r>
      <w:proofErr w:type="spellStart"/>
      <w:r>
        <w:rPr>
          <w:rFonts w:hint="eastAsia"/>
        </w:rPr>
        <w:t>ConfigurableApplicationContext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接口中的</w:t>
      </w:r>
      <w:r>
        <w:rPr>
          <w:rFonts w:hint="eastAsia"/>
        </w:rPr>
        <w:t>refresh()</w:t>
      </w:r>
      <w:r>
        <w:rPr>
          <w:rFonts w:hint="eastAsia"/>
        </w:rPr>
        <w:t>方法时被触发。</w:t>
      </w:r>
    </w:p>
    <w:p w:rsidR="004F707D" w:rsidRDefault="004F707D" w:rsidP="004F707D">
      <w:pPr>
        <w:pStyle w:val="a7"/>
        <w:ind w:left="360" w:firstLineChars="0" w:firstLine="0"/>
      </w:pPr>
    </w:p>
    <w:p w:rsidR="004F707D" w:rsidRDefault="004F707D" w:rsidP="004F70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上下文开始事件（</w:t>
      </w:r>
      <w:proofErr w:type="spellStart"/>
      <w:r>
        <w:rPr>
          <w:rFonts w:hint="eastAsia"/>
        </w:rPr>
        <w:t>ContextStartedEvent</w:t>
      </w:r>
      <w:proofErr w:type="spellEnd"/>
      <w:r>
        <w:rPr>
          <w:rFonts w:hint="eastAsia"/>
        </w:rPr>
        <w:t>）：</w:t>
      </w:r>
    </w:p>
    <w:p w:rsidR="004F707D" w:rsidRDefault="004F707D" w:rsidP="004F707D">
      <w:pPr>
        <w:pStyle w:val="a7"/>
        <w:ind w:left="360" w:firstLineChars="0" w:firstLine="0"/>
      </w:pPr>
      <w:r>
        <w:rPr>
          <w:rFonts w:hint="eastAsia"/>
        </w:rPr>
        <w:t>当容器调用</w:t>
      </w:r>
      <w:proofErr w:type="spellStart"/>
      <w:r>
        <w:rPr>
          <w:rFonts w:hint="eastAsia"/>
        </w:rPr>
        <w:t>ConfigurableApplicationContext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Start()</w:t>
      </w:r>
      <w:r>
        <w:rPr>
          <w:rFonts w:hint="eastAsia"/>
        </w:rPr>
        <w:t>方法启动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时触发该事件。</w:t>
      </w:r>
      <w:r w:rsidRPr="004F707D">
        <w:rPr>
          <w:rFonts w:hint="eastAsia"/>
        </w:rPr>
        <w:t>你可以调查你的数据库，或者你可以在接受到这个事件后重</w:t>
      </w:r>
      <w:proofErr w:type="gramStart"/>
      <w:r w:rsidRPr="004F707D">
        <w:rPr>
          <w:rFonts w:hint="eastAsia"/>
        </w:rPr>
        <w:t>启任何</w:t>
      </w:r>
      <w:proofErr w:type="gramEnd"/>
      <w:r w:rsidRPr="004F707D">
        <w:rPr>
          <w:rFonts w:hint="eastAsia"/>
        </w:rPr>
        <w:t>停止的应用程序。</w:t>
      </w:r>
    </w:p>
    <w:p w:rsidR="004F707D" w:rsidRDefault="004F707D" w:rsidP="004F707D">
      <w:pPr>
        <w:pStyle w:val="a7"/>
        <w:ind w:left="360" w:firstLineChars="0" w:firstLine="0"/>
      </w:pPr>
    </w:p>
    <w:p w:rsidR="004F707D" w:rsidRDefault="004F707D" w:rsidP="004F70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上下文停止事件（</w:t>
      </w:r>
      <w:proofErr w:type="spellStart"/>
      <w:r>
        <w:rPr>
          <w:rFonts w:hint="eastAsia"/>
        </w:rPr>
        <w:t>ContextStoppedEvent</w:t>
      </w:r>
      <w:proofErr w:type="spellEnd"/>
      <w:r>
        <w:rPr>
          <w:rFonts w:hint="eastAsia"/>
        </w:rPr>
        <w:t>）：</w:t>
      </w:r>
    </w:p>
    <w:p w:rsidR="004F707D" w:rsidRDefault="004F707D" w:rsidP="004F707D">
      <w:pPr>
        <w:pStyle w:val="a7"/>
        <w:ind w:left="360" w:firstLineChars="0" w:firstLine="0"/>
      </w:pPr>
      <w:r w:rsidRPr="00A82826">
        <w:rPr>
          <w:rFonts w:hint="eastAsia"/>
        </w:rPr>
        <w:t>当使用</w:t>
      </w:r>
      <w:r w:rsidRPr="00A82826">
        <w:rPr>
          <w:rFonts w:hint="eastAsia"/>
        </w:rPr>
        <w:t xml:space="preserve"> </w:t>
      </w:r>
      <w:proofErr w:type="spellStart"/>
      <w:r w:rsidRPr="00A82826">
        <w:rPr>
          <w:rFonts w:hint="eastAsia"/>
        </w:rPr>
        <w:t>ConfigurableApplicationContext</w:t>
      </w:r>
      <w:proofErr w:type="spellEnd"/>
      <w:r w:rsidRPr="00A82826">
        <w:rPr>
          <w:rFonts w:hint="eastAsia"/>
        </w:rPr>
        <w:t xml:space="preserve"> </w:t>
      </w:r>
      <w:r w:rsidRPr="00A82826">
        <w:rPr>
          <w:rFonts w:hint="eastAsia"/>
        </w:rPr>
        <w:t>接口中的</w:t>
      </w:r>
      <w:r w:rsidRPr="00A82826">
        <w:rPr>
          <w:rFonts w:hint="eastAsia"/>
        </w:rPr>
        <w:t xml:space="preserve"> stop() </w:t>
      </w:r>
      <w:r w:rsidRPr="00A82826">
        <w:rPr>
          <w:rFonts w:hint="eastAsia"/>
        </w:rPr>
        <w:t>方法停止</w:t>
      </w:r>
      <w:r w:rsidRPr="00A82826">
        <w:rPr>
          <w:rFonts w:hint="eastAsia"/>
        </w:rPr>
        <w:t xml:space="preserve"> </w:t>
      </w:r>
      <w:proofErr w:type="spellStart"/>
      <w:r w:rsidRPr="00A82826">
        <w:rPr>
          <w:rFonts w:hint="eastAsia"/>
        </w:rPr>
        <w:t>ApplicationContext</w:t>
      </w:r>
      <w:proofErr w:type="spellEnd"/>
      <w:r>
        <w:rPr>
          <w:rFonts w:hint="eastAsia"/>
        </w:rPr>
        <w:t>时触发该事件，</w:t>
      </w:r>
      <w:r w:rsidRPr="004F707D">
        <w:rPr>
          <w:rFonts w:hint="eastAsia"/>
        </w:rPr>
        <w:t>在接受到这个事件后做必要的清理的工作。</w:t>
      </w:r>
    </w:p>
    <w:p w:rsidR="004F707D" w:rsidRDefault="004F707D" w:rsidP="004F707D">
      <w:pPr>
        <w:pStyle w:val="a7"/>
        <w:ind w:left="360" w:firstLineChars="0" w:firstLine="0"/>
      </w:pPr>
    </w:p>
    <w:p w:rsidR="004F707D" w:rsidRDefault="004F707D" w:rsidP="004F70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上下文关闭事件（</w:t>
      </w:r>
      <w:proofErr w:type="spellStart"/>
      <w:r>
        <w:rPr>
          <w:rFonts w:hint="eastAsia"/>
        </w:rPr>
        <w:t>ContextClosedEvent</w:t>
      </w:r>
      <w:proofErr w:type="spellEnd"/>
      <w:r>
        <w:rPr>
          <w:rFonts w:hint="eastAsia"/>
        </w:rPr>
        <w:t>）：</w:t>
      </w:r>
    </w:p>
    <w:p w:rsidR="004F707D" w:rsidRDefault="004F707D" w:rsidP="004F707D">
      <w:pPr>
        <w:pStyle w:val="a7"/>
        <w:ind w:left="360" w:firstLineChars="0" w:firstLine="0"/>
      </w:pPr>
      <w:r w:rsidRPr="00A82826">
        <w:rPr>
          <w:rFonts w:hint="eastAsia"/>
        </w:rPr>
        <w:t>当使用</w:t>
      </w:r>
      <w:r w:rsidRPr="00A82826">
        <w:rPr>
          <w:rFonts w:hint="eastAsia"/>
        </w:rPr>
        <w:t xml:space="preserve"> </w:t>
      </w:r>
      <w:proofErr w:type="spellStart"/>
      <w:r w:rsidRPr="00A82826">
        <w:rPr>
          <w:rFonts w:hint="eastAsia"/>
        </w:rPr>
        <w:t>ConfigurableApplicationContext</w:t>
      </w:r>
      <w:proofErr w:type="spellEnd"/>
      <w:r w:rsidRPr="00A82826">
        <w:rPr>
          <w:rFonts w:hint="eastAsia"/>
        </w:rPr>
        <w:t xml:space="preserve"> </w:t>
      </w:r>
      <w:r w:rsidRPr="00A82826">
        <w:rPr>
          <w:rFonts w:hint="eastAsia"/>
        </w:rPr>
        <w:t>接口中的</w:t>
      </w:r>
      <w:r w:rsidRPr="00A82826">
        <w:rPr>
          <w:rFonts w:hint="eastAsia"/>
        </w:rPr>
        <w:t xml:space="preserve"> close() </w:t>
      </w:r>
      <w:r w:rsidRPr="00A82826">
        <w:rPr>
          <w:rFonts w:hint="eastAsia"/>
        </w:rPr>
        <w:t>方法关闭</w:t>
      </w:r>
      <w:r w:rsidRPr="00A82826">
        <w:rPr>
          <w:rFonts w:hint="eastAsia"/>
        </w:rPr>
        <w:t xml:space="preserve"> </w:t>
      </w:r>
      <w:proofErr w:type="spellStart"/>
      <w:r w:rsidRPr="00A82826">
        <w:rPr>
          <w:rFonts w:hint="eastAsia"/>
        </w:rPr>
        <w:t>ApplicationContext</w:t>
      </w:r>
      <w:proofErr w:type="spellEnd"/>
      <w:r w:rsidRPr="00A82826">
        <w:rPr>
          <w:rFonts w:hint="eastAsia"/>
        </w:rPr>
        <w:t xml:space="preserve"> </w:t>
      </w:r>
      <w:r w:rsidRPr="00A82826">
        <w:rPr>
          <w:rFonts w:hint="eastAsia"/>
        </w:rPr>
        <w:t>时，该事件被发布。</w:t>
      </w:r>
      <w:r>
        <w:rPr>
          <w:rFonts w:hint="eastAsia"/>
        </w:rPr>
        <w:t>容器被关闭时，其管理的</w:t>
      </w:r>
      <w:proofErr w:type="gramStart"/>
      <w:r>
        <w:rPr>
          <w:rFonts w:hint="eastAsia"/>
        </w:rPr>
        <w:t>所有单例</w:t>
      </w:r>
      <w:proofErr w:type="gramEnd"/>
      <w:r>
        <w:rPr>
          <w:rFonts w:hint="eastAsia"/>
        </w:rPr>
        <w:t>Bean</w:t>
      </w:r>
      <w:r>
        <w:rPr>
          <w:rFonts w:hint="eastAsia"/>
        </w:rPr>
        <w:t>都被销毁。</w:t>
      </w:r>
      <w:r w:rsidRPr="00A82826">
        <w:rPr>
          <w:rFonts w:hint="eastAsia"/>
        </w:rPr>
        <w:t>一个已关闭的上下文到达生命周期末端；它不能被刷新或重启。</w:t>
      </w:r>
    </w:p>
    <w:p w:rsidR="004F707D" w:rsidRDefault="004F707D" w:rsidP="004F707D">
      <w:pPr>
        <w:pStyle w:val="a7"/>
        <w:ind w:left="360" w:firstLineChars="0" w:firstLine="0"/>
      </w:pPr>
    </w:p>
    <w:p w:rsidR="004F707D" w:rsidRDefault="004F707D" w:rsidP="004F70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请求处理事件（</w:t>
      </w:r>
      <w:proofErr w:type="spellStart"/>
      <w:r>
        <w:rPr>
          <w:rFonts w:hint="eastAsia"/>
        </w:rPr>
        <w:t>RequestHandledEvent</w:t>
      </w:r>
      <w:proofErr w:type="spellEnd"/>
      <w:r>
        <w:rPr>
          <w:rFonts w:hint="eastAsia"/>
        </w:rPr>
        <w:t>）：</w:t>
      </w:r>
    </w:p>
    <w:p w:rsidR="004F707D" w:rsidRDefault="004F707D" w:rsidP="004F707D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应用中，当一个</w:t>
      </w:r>
      <w:r>
        <w:rPr>
          <w:rFonts w:hint="eastAsia"/>
        </w:rPr>
        <w:t>http</w:t>
      </w:r>
      <w:r>
        <w:rPr>
          <w:rFonts w:hint="eastAsia"/>
        </w:rPr>
        <w:t>请求（</w:t>
      </w:r>
      <w:r>
        <w:rPr>
          <w:rFonts w:hint="eastAsia"/>
        </w:rPr>
        <w:t>request</w:t>
      </w:r>
      <w:r>
        <w:rPr>
          <w:rFonts w:hint="eastAsia"/>
        </w:rPr>
        <w:t>）结束触发该事件，</w:t>
      </w:r>
      <w:r w:rsidRPr="004F707D">
        <w:rPr>
          <w:rFonts w:hint="eastAsia"/>
        </w:rPr>
        <w:t>告诉所有</w:t>
      </w:r>
      <w:r w:rsidRPr="004F707D">
        <w:rPr>
          <w:rFonts w:hint="eastAsia"/>
        </w:rPr>
        <w:t xml:space="preserve"> bean </w:t>
      </w:r>
      <w:r>
        <w:rPr>
          <w:rFonts w:hint="eastAsia"/>
        </w:rPr>
        <w:t xml:space="preserve"> </w:t>
      </w:r>
      <w:r w:rsidRPr="004F707D">
        <w:rPr>
          <w:rFonts w:hint="eastAsia"/>
        </w:rPr>
        <w:t xml:space="preserve">HTTP </w:t>
      </w:r>
      <w:r>
        <w:rPr>
          <w:rFonts w:hint="eastAsia"/>
        </w:rPr>
        <w:t>请求已经被停止。</w:t>
      </w:r>
    </w:p>
    <w:p w:rsidR="00F1682F" w:rsidRDefault="00F1682F" w:rsidP="00F1682F"/>
    <w:p w:rsidR="00F1682F" w:rsidRPr="00142931" w:rsidRDefault="00F1682F" w:rsidP="00F1682F">
      <w:pPr>
        <w:pStyle w:val="a7"/>
        <w:numPr>
          <w:ilvl w:val="0"/>
          <w:numId w:val="6"/>
        </w:numPr>
        <w:ind w:firstLineChars="0"/>
        <w:rPr>
          <w:b/>
        </w:rPr>
      </w:pPr>
      <w:r w:rsidRPr="00142931">
        <w:rPr>
          <w:rFonts w:hint="eastAsia"/>
          <w:b/>
        </w:rPr>
        <w:t>由于</w:t>
      </w:r>
      <w:r w:rsidRPr="00142931">
        <w:rPr>
          <w:rFonts w:hint="eastAsia"/>
          <w:b/>
        </w:rPr>
        <w:t xml:space="preserve"> Spring </w:t>
      </w:r>
      <w:r w:rsidRPr="00142931">
        <w:rPr>
          <w:rFonts w:hint="eastAsia"/>
          <w:b/>
        </w:rPr>
        <w:t>的事件处理是单线程的，所以如果一个事件被发布，直至所有的接收者得到的该消息，否则该进程被阻塞并且流程将不会继续。</w:t>
      </w:r>
    </w:p>
    <w:p w:rsidR="00547C0E" w:rsidRDefault="00547C0E" w:rsidP="00547C0E"/>
    <w:p w:rsidR="00547C0E" w:rsidRDefault="00547C0E" w:rsidP="00547C0E"/>
    <w:p w:rsidR="00547C0E" w:rsidRDefault="00547C0E" w:rsidP="00547C0E"/>
    <w:p w:rsidR="00547C0E" w:rsidRDefault="00547C0E" w:rsidP="00547C0E"/>
    <w:p w:rsidR="00547C0E" w:rsidRDefault="00547C0E" w:rsidP="00547C0E"/>
    <w:p w:rsidR="00547C0E" w:rsidRDefault="00547C0E" w:rsidP="00547C0E"/>
    <w:p w:rsidR="00547C0E" w:rsidRDefault="00547C0E" w:rsidP="00547C0E">
      <w:pPr>
        <w:rPr>
          <w:rFonts w:hint="eastAsia"/>
        </w:rPr>
      </w:pPr>
    </w:p>
    <w:p w:rsidR="00547C0E" w:rsidRDefault="00547C0E" w:rsidP="00142931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监听上下文事件</w:t>
      </w:r>
    </w:p>
    <w:p w:rsidR="00547C0E" w:rsidRDefault="00547C0E" w:rsidP="00142931">
      <w:pPr>
        <w:pStyle w:val="a7"/>
        <w:numPr>
          <w:ilvl w:val="0"/>
          <w:numId w:val="10"/>
        </w:numPr>
        <w:ind w:firstLineChars="0"/>
      </w:pPr>
      <w:r w:rsidRPr="00547C0E">
        <w:rPr>
          <w:rFonts w:hint="eastAsia"/>
        </w:rPr>
        <w:t>为了监听上下文事件，一个</w:t>
      </w:r>
      <w:r w:rsidRPr="00547C0E">
        <w:rPr>
          <w:rFonts w:hint="eastAsia"/>
        </w:rPr>
        <w:t xml:space="preserve"> bean </w:t>
      </w:r>
      <w:r w:rsidRPr="00547C0E">
        <w:rPr>
          <w:rFonts w:hint="eastAsia"/>
        </w:rPr>
        <w:t>应该实现只有一个方法</w:t>
      </w:r>
      <w:r w:rsidRPr="00547C0E">
        <w:rPr>
          <w:rFonts w:hint="eastAsia"/>
        </w:rPr>
        <w:t xml:space="preserve"> </w:t>
      </w:r>
      <w:proofErr w:type="spellStart"/>
      <w:r w:rsidRPr="00547C0E">
        <w:rPr>
          <w:rFonts w:hint="eastAsia"/>
        </w:rPr>
        <w:t>onApplicationEvent</w:t>
      </w:r>
      <w:proofErr w:type="spellEnd"/>
      <w:r w:rsidRPr="00547C0E">
        <w:rPr>
          <w:rFonts w:hint="eastAsia"/>
        </w:rPr>
        <w:t xml:space="preserve">() </w:t>
      </w:r>
      <w:r w:rsidRPr="00547C0E">
        <w:rPr>
          <w:rFonts w:hint="eastAsia"/>
        </w:rPr>
        <w:t>的</w:t>
      </w:r>
      <w:r w:rsidRPr="00547C0E">
        <w:rPr>
          <w:rFonts w:hint="eastAsia"/>
        </w:rPr>
        <w:t xml:space="preserve"> </w:t>
      </w:r>
      <w:proofErr w:type="spellStart"/>
      <w:r w:rsidRPr="00547C0E">
        <w:rPr>
          <w:rFonts w:hint="eastAsia"/>
        </w:rPr>
        <w:t>ApplicationListener</w:t>
      </w:r>
      <w:proofErr w:type="spellEnd"/>
      <w:r w:rsidRPr="00547C0E">
        <w:rPr>
          <w:rFonts w:hint="eastAsia"/>
        </w:rPr>
        <w:t xml:space="preserve"> </w:t>
      </w:r>
      <w:r w:rsidRPr="00547C0E">
        <w:rPr>
          <w:rFonts w:hint="eastAsia"/>
        </w:rPr>
        <w:t>接口。</w:t>
      </w:r>
    </w:p>
    <w:p w:rsidR="00142931" w:rsidRDefault="00142931" w:rsidP="00142931">
      <w:pPr>
        <w:rPr>
          <w:rFonts w:hint="eastAsia"/>
        </w:rPr>
      </w:pPr>
    </w:p>
    <w:p w:rsidR="00547C0E" w:rsidRDefault="00547C0E" w:rsidP="0014293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Main</w:t>
      </w:r>
      <w:r>
        <w:rPr>
          <w:rFonts w:hint="eastAsia"/>
        </w:rPr>
        <w:t>类）</w:t>
      </w:r>
    </w:p>
    <w:p w:rsidR="00547C0E" w:rsidRDefault="00547C0E" w:rsidP="00547C0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C42913E" wp14:editId="00CAE359">
            <wp:extent cx="5274310" cy="1591387"/>
            <wp:effectExtent l="0" t="0" r="2540" b="8890"/>
            <wp:docPr id="3" name="图片 3" descr="C:\Users\HP\AppData\Local\Temp\15103080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030809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0E" w:rsidRDefault="00547C0E" w:rsidP="00547C0E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Bean.xml</w:t>
      </w:r>
      <w:r>
        <w:rPr>
          <w:rFonts w:hint="eastAsia"/>
        </w:rPr>
        <w:t>配置）</w:t>
      </w:r>
    </w:p>
    <w:p w:rsidR="00547C0E" w:rsidRDefault="00547C0E" w:rsidP="00547C0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808F6C" wp14:editId="190ADDA8">
            <wp:extent cx="4219575" cy="1724025"/>
            <wp:effectExtent l="0" t="0" r="9525" b="9525"/>
            <wp:docPr id="4" name="图片 4" descr="C:\Users\HP\AppData\Local\Temp\15103081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030814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0E" w:rsidRDefault="00547C0E" w:rsidP="00547C0E">
      <w:pPr>
        <w:pStyle w:val="a7"/>
        <w:ind w:left="420" w:firstLineChars="0" w:firstLine="0"/>
      </w:pPr>
      <w:r>
        <w:rPr>
          <w:rFonts w:hint="eastAsia"/>
        </w:rPr>
        <w:t>（监听类）</w:t>
      </w:r>
    </w:p>
    <w:p w:rsidR="00547C0E" w:rsidRDefault="00547C0E" w:rsidP="00547C0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0E63694" wp14:editId="2AC8B454">
            <wp:extent cx="5076825" cy="1514475"/>
            <wp:effectExtent l="0" t="0" r="9525" b="9525"/>
            <wp:docPr id="5" name="图片 5" descr="C:\Users\HP\AppData\Local\Temp\15103081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030817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0E" w:rsidRDefault="00547C0E" w:rsidP="00547C0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0BAD39A" wp14:editId="4A54BA06">
            <wp:extent cx="5019675" cy="1304925"/>
            <wp:effectExtent l="0" t="0" r="9525" b="9525"/>
            <wp:docPr id="6" name="图片 6" descr="C:\Users\HP\AppData\Local\Temp\15103081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1030818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0D" w:rsidRDefault="00C9220D" w:rsidP="00C9220D"/>
    <w:p w:rsidR="00C9220D" w:rsidRDefault="00C9220D" w:rsidP="00C9220D"/>
    <w:p w:rsidR="00C9220D" w:rsidRDefault="00C9220D" w:rsidP="00C9220D"/>
    <w:p w:rsidR="00C9220D" w:rsidRDefault="00C9220D" w:rsidP="00C9220D">
      <w:pPr>
        <w:rPr>
          <w:rFonts w:hint="eastAsia"/>
        </w:rPr>
      </w:pPr>
    </w:p>
    <w:p w:rsidR="00C9220D" w:rsidRDefault="00682EA2" w:rsidP="00682EA2">
      <w:pPr>
        <w:pStyle w:val="1"/>
      </w:pPr>
      <w:r>
        <w:rPr>
          <w:rFonts w:hint="eastAsia"/>
        </w:rPr>
        <w:lastRenderedPageBreak/>
        <w:t>三、</w:t>
      </w:r>
      <w:r w:rsidR="00C9220D">
        <w:rPr>
          <w:rFonts w:hint="eastAsia"/>
        </w:rPr>
        <w:t>自定义事件</w:t>
      </w:r>
    </w:p>
    <w:p w:rsidR="009B6DC0" w:rsidRDefault="009B6DC0" w:rsidP="00EF1711">
      <w:pPr>
        <w:pStyle w:val="2"/>
        <w:rPr>
          <w:rFonts w:hint="eastAsia"/>
        </w:rPr>
      </w:pPr>
      <w:r>
        <w:rPr>
          <w:rFonts w:hint="eastAsia"/>
        </w:rPr>
        <w:t>1.</w:t>
      </w:r>
      <w:r w:rsidR="00EF1711">
        <w:tab/>
      </w:r>
      <w:r w:rsidR="00EF1711">
        <w:rPr>
          <w:rFonts w:hint="eastAsia"/>
        </w:rPr>
        <w:t>事件相关类</w:t>
      </w:r>
    </w:p>
    <w:p w:rsidR="009B6DC0" w:rsidRDefault="009B6DC0" w:rsidP="009B6DC0">
      <w:r>
        <w:rPr>
          <w:rFonts w:hint="eastAsia"/>
        </w:rPr>
        <w:t>事件类（</w:t>
      </w:r>
      <w:r>
        <w:rPr>
          <w:rFonts w:hint="eastAsia"/>
        </w:rPr>
        <w:t xml:space="preserve">extends 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）</w:t>
      </w:r>
    </w:p>
    <w:p w:rsidR="009B6DC0" w:rsidRDefault="009B6DC0" w:rsidP="009B6DC0">
      <w:r>
        <w:rPr>
          <w:rFonts w:hint="eastAsia"/>
        </w:rPr>
        <w:t>事件发布类（</w:t>
      </w:r>
      <w:r>
        <w:rPr>
          <w:rFonts w:hint="eastAsia"/>
        </w:rPr>
        <w:t xml:space="preserve">implements </w:t>
      </w:r>
      <w:proofErr w:type="spellStart"/>
      <w:r>
        <w:rPr>
          <w:rFonts w:hint="eastAsia"/>
        </w:rPr>
        <w:t>ApplicationEventPublisherAware</w:t>
      </w:r>
      <w:proofErr w:type="spellEnd"/>
      <w:r>
        <w:rPr>
          <w:rFonts w:hint="eastAsia"/>
        </w:rPr>
        <w:t>）</w:t>
      </w:r>
    </w:p>
    <w:p w:rsidR="009B6DC0" w:rsidRDefault="009B6DC0" w:rsidP="009B6DC0">
      <w:r>
        <w:rPr>
          <w:rFonts w:hint="eastAsia"/>
        </w:rPr>
        <w:t>事件监听类（</w:t>
      </w:r>
      <w:r>
        <w:rPr>
          <w:rFonts w:hint="eastAsia"/>
        </w:rPr>
        <w:t xml:space="preserve">implements 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CustomEvent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</w:t>
      </w:r>
    </w:p>
    <w:p w:rsidR="009B6DC0" w:rsidRDefault="009B6DC0" w:rsidP="009B6DC0">
      <w:r>
        <w:rPr>
          <w:rFonts w:hint="eastAsia"/>
        </w:rPr>
        <w:t>bean</w:t>
      </w:r>
      <w:r>
        <w:rPr>
          <w:rFonts w:hint="eastAsia"/>
        </w:rPr>
        <w:t>配置（声明事件监听类和事件发布类）</w:t>
      </w:r>
    </w:p>
    <w:p w:rsidR="009B6DC0" w:rsidRDefault="009B6DC0" w:rsidP="009B6DC0">
      <w:r>
        <w:rPr>
          <w:rFonts w:hint="eastAsia"/>
        </w:rPr>
        <w:t>执行类（获取</w:t>
      </w:r>
      <w:r>
        <w:rPr>
          <w:rFonts w:hint="eastAsia"/>
        </w:rPr>
        <w:t>bean</w:t>
      </w:r>
      <w:r>
        <w:rPr>
          <w:rFonts w:hint="eastAsia"/>
        </w:rPr>
        <w:t>，发布事件）</w:t>
      </w:r>
    </w:p>
    <w:p w:rsidR="009B6DC0" w:rsidRDefault="009B6DC0" w:rsidP="009B6DC0"/>
    <w:p w:rsidR="009B6DC0" w:rsidRDefault="009B6DC0" w:rsidP="008A43F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执行流程</w:t>
      </w:r>
    </w:p>
    <w:p w:rsidR="009B6DC0" w:rsidRDefault="009B6DC0" w:rsidP="009B6DC0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声明一个事件类</w:t>
      </w:r>
    </w:p>
    <w:p w:rsidR="009B6DC0" w:rsidRDefault="009B6DC0" w:rsidP="009B6DC0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声明一个事件发布类，编写事件发布方法，初始化事件类</w:t>
      </w:r>
    </w:p>
    <w:p w:rsidR="009B6DC0" w:rsidRDefault="009B6DC0" w:rsidP="009B6DC0"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声明一个事件监听类，监听发布的事件</w:t>
      </w:r>
    </w:p>
    <w:p w:rsidR="009B6DC0" w:rsidRDefault="009B6DC0" w:rsidP="009B6DC0"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配置文件中注册事件监听类和事件发布类</w:t>
      </w:r>
    </w:p>
    <w:p w:rsidR="009B6DC0" w:rsidRDefault="009B6DC0" w:rsidP="009B6DC0"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在执行类中获取</w:t>
      </w:r>
      <w:r>
        <w:rPr>
          <w:rFonts w:hint="eastAsia"/>
        </w:rPr>
        <w:t>bean</w:t>
      </w:r>
      <w:r>
        <w:rPr>
          <w:rFonts w:hint="eastAsia"/>
        </w:rPr>
        <w:t>，调用事件发布方法</w:t>
      </w:r>
    </w:p>
    <w:p w:rsidR="009B6DC0" w:rsidRDefault="009B6DC0" w:rsidP="009B6DC0"/>
    <w:p w:rsidR="009B6DC0" w:rsidRDefault="008A43FC" w:rsidP="008A43FC">
      <w:pPr>
        <w:pStyle w:val="2"/>
      </w:pPr>
      <w:r w:rsidRPr="008A43FC">
        <w:rPr>
          <w:rFonts w:hint="eastAsia"/>
          <w:bCs w:val="0"/>
        </w:rPr>
        <w:t>3.</w:t>
      </w:r>
      <w:r>
        <w:rPr>
          <w:rFonts w:hint="eastAsia"/>
        </w:rPr>
        <w:tab/>
      </w:r>
      <w:r w:rsidR="009B6DC0">
        <w:rPr>
          <w:rFonts w:hint="eastAsia"/>
        </w:rPr>
        <w:t>具体代码：</w:t>
      </w:r>
    </w:p>
    <w:p w:rsidR="009B6DC0" w:rsidRDefault="009B6DC0" w:rsidP="009B6DC0">
      <w:pPr>
        <w:pStyle w:val="a7"/>
        <w:ind w:left="420" w:firstLineChars="0" w:firstLine="0"/>
      </w:pPr>
      <w:r>
        <w:rPr>
          <w:rFonts w:hint="eastAsia"/>
        </w:rPr>
        <w:t>（事件类）</w:t>
      </w:r>
      <w:bookmarkStart w:id="0" w:name="_GoBack"/>
      <w:bookmarkEnd w:id="0"/>
    </w:p>
    <w:p w:rsidR="009B6DC0" w:rsidRDefault="009B6DC0" w:rsidP="009B6DC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84C7786" wp14:editId="48921656">
            <wp:extent cx="4152900" cy="2409825"/>
            <wp:effectExtent l="0" t="0" r="0" b="9525"/>
            <wp:docPr id="7" name="图片 7" descr="C:\Users\HP\AppData\Local\Temp\15105378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053785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C0" w:rsidRDefault="009B6DC0" w:rsidP="009B6DC0">
      <w:pPr>
        <w:pStyle w:val="a7"/>
        <w:ind w:left="420" w:firstLineChars="0" w:firstLine="0"/>
      </w:pPr>
      <w:r>
        <w:rPr>
          <w:rFonts w:hint="eastAsia"/>
        </w:rPr>
        <w:t>（事件监听类）</w:t>
      </w:r>
    </w:p>
    <w:p w:rsidR="009B6DC0" w:rsidRDefault="009B6DC0" w:rsidP="009B6DC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9C6BF4B" wp14:editId="78A558D0">
            <wp:extent cx="4276725" cy="2076450"/>
            <wp:effectExtent l="0" t="0" r="9525" b="0"/>
            <wp:docPr id="8" name="图片 8" descr="C:\Users\HP\AppData\Local\Temp\15105378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05378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C0" w:rsidRDefault="009B6DC0" w:rsidP="009B6DC0">
      <w:pPr>
        <w:pStyle w:val="a7"/>
        <w:ind w:left="420" w:firstLineChars="0" w:firstLine="0"/>
        <w:rPr>
          <w:noProof/>
        </w:rPr>
      </w:pPr>
    </w:p>
    <w:p w:rsidR="009B6DC0" w:rsidRDefault="009B6DC0" w:rsidP="009B6DC0">
      <w:pPr>
        <w:pStyle w:val="a7"/>
        <w:ind w:left="420" w:firstLineChars="0" w:firstLine="0"/>
      </w:pPr>
    </w:p>
    <w:p w:rsidR="009B6DC0" w:rsidRDefault="009B6DC0" w:rsidP="009B6DC0">
      <w:pPr>
        <w:pStyle w:val="a7"/>
        <w:ind w:left="420" w:firstLineChars="0" w:firstLine="0"/>
      </w:pPr>
      <w:r>
        <w:rPr>
          <w:rFonts w:hint="eastAsia"/>
        </w:rPr>
        <w:lastRenderedPageBreak/>
        <w:t>（事件发布类）</w:t>
      </w:r>
    </w:p>
    <w:p w:rsidR="009B6DC0" w:rsidRDefault="009B6DC0" w:rsidP="009B6DC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1762AD" wp14:editId="563149E8">
            <wp:extent cx="5038725" cy="3333750"/>
            <wp:effectExtent l="0" t="0" r="9525" b="0"/>
            <wp:docPr id="9" name="图片 9" descr="C:\Users\HP\AppData\Local\Temp\1510537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053787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C0" w:rsidRDefault="009B6DC0" w:rsidP="009B6DC0">
      <w:pPr>
        <w:pStyle w:val="a7"/>
        <w:ind w:left="420" w:firstLineChars="0" w:firstLine="0"/>
      </w:pPr>
      <w:r>
        <w:rPr>
          <w:rFonts w:hint="eastAsia"/>
        </w:rPr>
        <w:t>（执行类）</w:t>
      </w:r>
    </w:p>
    <w:p w:rsidR="009B6DC0" w:rsidRDefault="009B6DC0" w:rsidP="009B6DC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290D9B2" wp14:editId="29FC4AA5">
            <wp:extent cx="5274310" cy="2790164"/>
            <wp:effectExtent l="0" t="0" r="2540" b="0"/>
            <wp:docPr id="10" name="图片 10" descr="C:\Users\HP\AppData\Local\Temp\15105379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053794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C0" w:rsidRDefault="009B6DC0" w:rsidP="009B6DC0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配置文件）</w:t>
      </w:r>
    </w:p>
    <w:p w:rsidR="009B6DC0" w:rsidRDefault="009B6DC0" w:rsidP="009B6DC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0D84F7F" wp14:editId="656EA010">
            <wp:extent cx="4029075" cy="1152525"/>
            <wp:effectExtent l="0" t="0" r="9525" b="9525"/>
            <wp:docPr id="11" name="图片 11" descr="C:\Users\HP\AppData\Local\Temp\15105379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1053796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C0" w:rsidRDefault="009B6DC0" w:rsidP="009B6DC0"/>
    <w:sectPr w:rsidR="009B6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1D9" w:rsidRDefault="007901D9" w:rsidP="0074094A">
      <w:r>
        <w:separator/>
      </w:r>
    </w:p>
  </w:endnote>
  <w:endnote w:type="continuationSeparator" w:id="0">
    <w:p w:rsidR="007901D9" w:rsidRDefault="007901D9" w:rsidP="0074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1D9" w:rsidRDefault="007901D9" w:rsidP="0074094A">
      <w:r>
        <w:separator/>
      </w:r>
    </w:p>
  </w:footnote>
  <w:footnote w:type="continuationSeparator" w:id="0">
    <w:p w:rsidR="007901D9" w:rsidRDefault="007901D9" w:rsidP="00740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4B6"/>
    <w:multiLevelType w:val="hybridMultilevel"/>
    <w:tmpl w:val="F528A532"/>
    <w:lvl w:ilvl="0" w:tplc="B84A8F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A7986"/>
    <w:multiLevelType w:val="hybridMultilevel"/>
    <w:tmpl w:val="FCD05532"/>
    <w:lvl w:ilvl="0" w:tplc="5000942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64510"/>
    <w:multiLevelType w:val="hybridMultilevel"/>
    <w:tmpl w:val="CF044FF0"/>
    <w:lvl w:ilvl="0" w:tplc="190AD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5E57CA"/>
    <w:multiLevelType w:val="hybridMultilevel"/>
    <w:tmpl w:val="53902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3471A5"/>
    <w:multiLevelType w:val="hybridMultilevel"/>
    <w:tmpl w:val="1EA27144"/>
    <w:lvl w:ilvl="0" w:tplc="D79C2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A5CAC"/>
    <w:multiLevelType w:val="hybridMultilevel"/>
    <w:tmpl w:val="7D72077C"/>
    <w:lvl w:ilvl="0" w:tplc="09381B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74213"/>
    <w:multiLevelType w:val="hybridMultilevel"/>
    <w:tmpl w:val="41AE0C14"/>
    <w:lvl w:ilvl="0" w:tplc="E15887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A35C5"/>
    <w:multiLevelType w:val="hybridMultilevel"/>
    <w:tmpl w:val="B9F2FF6A"/>
    <w:lvl w:ilvl="0" w:tplc="08F4E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4444D"/>
    <w:multiLevelType w:val="hybridMultilevel"/>
    <w:tmpl w:val="EE62EA28"/>
    <w:lvl w:ilvl="0" w:tplc="44828E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B04D98"/>
    <w:multiLevelType w:val="hybridMultilevel"/>
    <w:tmpl w:val="56A8D0CC"/>
    <w:lvl w:ilvl="0" w:tplc="14FA28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66D"/>
    <w:rsid w:val="00142931"/>
    <w:rsid w:val="0023063D"/>
    <w:rsid w:val="0028213F"/>
    <w:rsid w:val="0037040A"/>
    <w:rsid w:val="00461798"/>
    <w:rsid w:val="004F707D"/>
    <w:rsid w:val="00547C0E"/>
    <w:rsid w:val="00551614"/>
    <w:rsid w:val="00682EA2"/>
    <w:rsid w:val="006E309A"/>
    <w:rsid w:val="00714594"/>
    <w:rsid w:val="0073782B"/>
    <w:rsid w:val="0074094A"/>
    <w:rsid w:val="0075630A"/>
    <w:rsid w:val="007901D9"/>
    <w:rsid w:val="008A43FC"/>
    <w:rsid w:val="009B6DC0"/>
    <w:rsid w:val="00AE5936"/>
    <w:rsid w:val="00C9220D"/>
    <w:rsid w:val="00C92776"/>
    <w:rsid w:val="00D5398F"/>
    <w:rsid w:val="00DA166D"/>
    <w:rsid w:val="00EF1711"/>
    <w:rsid w:val="00F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0C4AA"/>
  <w15:docId w15:val="{742C9F6D-49C5-48A5-8F26-F7D0E8D3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630A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30A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9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94A"/>
    <w:rPr>
      <w:sz w:val="18"/>
      <w:szCs w:val="18"/>
    </w:rPr>
  </w:style>
  <w:style w:type="paragraph" w:styleId="a7">
    <w:name w:val="List Paragraph"/>
    <w:basedOn w:val="a"/>
    <w:uiPriority w:val="34"/>
    <w:qFormat/>
    <w:rsid w:val="0074094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409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09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630A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5630A"/>
    <w:rPr>
      <w:rFonts w:asciiTheme="majorHAnsi" w:eastAsia="黑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339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29</cp:revision>
  <dcterms:created xsi:type="dcterms:W3CDTF">2017-12-26T11:16:00Z</dcterms:created>
  <dcterms:modified xsi:type="dcterms:W3CDTF">2018-08-14T09:25:00Z</dcterms:modified>
</cp:coreProperties>
</file>