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FDD8" w14:textId="5B3B79D5" w:rsidR="00D63247" w:rsidRDefault="001565DF" w:rsidP="001565DF">
      <w:pPr>
        <w:pStyle w:val="1"/>
        <w:numPr>
          <w:ilvl w:val="0"/>
          <w:numId w:val="1"/>
        </w:numPr>
      </w:pPr>
      <w:r>
        <w:rPr>
          <w:rFonts w:hint="eastAsia"/>
        </w:rPr>
        <w:t>数据备份和恢复</w:t>
      </w:r>
    </w:p>
    <w:p w14:paraId="318BCCC5" w14:textId="107ED95E" w:rsidR="001565DF" w:rsidRDefault="001565DF" w:rsidP="001565DF">
      <w:pPr>
        <w:pStyle w:val="2"/>
        <w:numPr>
          <w:ilvl w:val="0"/>
          <w:numId w:val="2"/>
        </w:numPr>
      </w:pPr>
      <w:r>
        <w:rPr>
          <w:rFonts w:hint="eastAsia"/>
        </w:rPr>
        <w:t>保存数据到硬盘</w:t>
      </w:r>
    </w:p>
    <w:p w14:paraId="6D65AA63" w14:textId="5032E4F3" w:rsidR="001565DF" w:rsidRDefault="001565DF" w:rsidP="001565DF">
      <w:pPr>
        <w:pStyle w:val="a5"/>
        <w:numPr>
          <w:ilvl w:val="0"/>
          <w:numId w:val="3"/>
        </w:numPr>
        <w:ind w:firstLineChars="0"/>
      </w:pPr>
      <w:proofErr w:type="spellStart"/>
      <w:r w:rsidRPr="001565DF">
        <w:t>redis</w:t>
      </w:r>
      <w:proofErr w:type="spellEnd"/>
      <w:r w:rsidRPr="001565DF">
        <w:t xml:space="preserve"> 127.0.0.1:6379&gt; SAVE</w:t>
      </w:r>
    </w:p>
    <w:p w14:paraId="4B861DE3" w14:textId="4A308FA5" w:rsidR="001565DF" w:rsidRDefault="001565DF" w:rsidP="001565DF">
      <w:pPr>
        <w:pStyle w:val="a5"/>
        <w:numPr>
          <w:ilvl w:val="0"/>
          <w:numId w:val="3"/>
        </w:numPr>
        <w:ind w:firstLineChars="0"/>
      </w:pPr>
      <w:r w:rsidRPr="001565DF">
        <w:t>127.0.0.1:6379&gt; BGSAVE</w:t>
      </w:r>
      <w:r>
        <w:t xml:space="preserve">    //</w:t>
      </w:r>
      <w:r>
        <w:rPr>
          <w:rFonts w:hint="eastAsia"/>
        </w:rPr>
        <w:t>在后台运行保存进程</w:t>
      </w:r>
    </w:p>
    <w:p w14:paraId="44038056" w14:textId="055DA125" w:rsidR="001565DF" w:rsidRDefault="001565DF" w:rsidP="001565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保存到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目录，会生成dump</w:t>
      </w:r>
      <w:r>
        <w:t>.pdb</w:t>
      </w:r>
      <w:r>
        <w:rPr>
          <w:rFonts w:hint="eastAsia"/>
        </w:rPr>
        <w:t>数据文件</w:t>
      </w:r>
    </w:p>
    <w:p w14:paraId="3A9D247F" w14:textId="68876955" w:rsidR="001565DF" w:rsidRDefault="001565DF" w:rsidP="001565DF"/>
    <w:p w14:paraId="2DE0D904" w14:textId="73FBC043" w:rsidR="001565DF" w:rsidRDefault="001565DF" w:rsidP="001565DF">
      <w:pPr>
        <w:pStyle w:val="2"/>
        <w:numPr>
          <w:ilvl w:val="0"/>
          <w:numId w:val="2"/>
        </w:numPr>
      </w:pPr>
      <w:r>
        <w:rPr>
          <w:rFonts w:hint="eastAsia"/>
        </w:rPr>
        <w:t>恢复数据</w:t>
      </w:r>
    </w:p>
    <w:p w14:paraId="1C0BB08B" w14:textId="30CDC573" w:rsidR="001565DF" w:rsidRDefault="001565DF" w:rsidP="001565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将d</w:t>
      </w:r>
      <w:r>
        <w:t>ump.pdb</w:t>
      </w:r>
      <w:r>
        <w:rPr>
          <w:rFonts w:hint="eastAsia"/>
        </w:rPr>
        <w:t>文件放在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目录就好</w:t>
      </w:r>
    </w:p>
    <w:p w14:paraId="611C87F8" w14:textId="74025360" w:rsidR="001565DF" w:rsidRDefault="001565DF" w:rsidP="001565DF">
      <w:pPr>
        <w:pStyle w:val="a5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onfig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t xml:space="preserve"> </w:t>
      </w:r>
      <w:r>
        <w:rPr>
          <w:rFonts w:hint="eastAsia"/>
        </w:rPr>
        <w:t>可以获取目录路径</w:t>
      </w:r>
    </w:p>
    <w:p w14:paraId="18457AA5" w14:textId="1087B8DA" w:rsidR="001565DF" w:rsidRDefault="001565DF" w:rsidP="001565DF">
      <w:pPr>
        <w:pStyle w:val="a5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onfig set</w:t>
      </w:r>
      <w: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t xml:space="preserve"> </w:t>
      </w:r>
      <w:r>
        <w:rPr>
          <w:rFonts w:hint="eastAsia"/>
        </w:rPr>
        <w:t>可以设置路径</w:t>
      </w:r>
    </w:p>
    <w:p w14:paraId="41CB4A61" w14:textId="28D632CC" w:rsidR="001565DF" w:rsidRDefault="001565DF" w:rsidP="001565DF"/>
    <w:p w14:paraId="3C677AAD" w14:textId="77777777" w:rsidR="001565DF" w:rsidRDefault="001565DF">
      <w:pPr>
        <w:widowControl/>
        <w:jc w:val="left"/>
      </w:pPr>
      <w:r>
        <w:br w:type="page"/>
      </w:r>
    </w:p>
    <w:p w14:paraId="3E4E22E9" w14:textId="51DAE05C" w:rsidR="001565DF" w:rsidRDefault="001565DF" w:rsidP="001565DF">
      <w:pPr>
        <w:pStyle w:val="1"/>
        <w:numPr>
          <w:ilvl w:val="0"/>
          <w:numId w:val="1"/>
        </w:numPr>
      </w:pPr>
      <w:r w:rsidRPr="001565DF">
        <w:lastRenderedPageBreak/>
        <w:t xml:space="preserve">Redis </w:t>
      </w:r>
      <w:r w:rsidRPr="001565DF">
        <w:t>安全</w:t>
      </w:r>
    </w:p>
    <w:p w14:paraId="54DE158B" w14:textId="44470539" w:rsidR="001565DF" w:rsidRDefault="001565DF" w:rsidP="001565DF">
      <w:pPr>
        <w:pStyle w:val="2"/>
        <w:numPr>
          <w:ilvl w:val="0"/>
          <w:numId w:val="5"/>
        </w:numPr>
      </w:pPr>
      <w:r>
        <w:rPr>
          <w:rFonts w:hint="eastAsia"/>
        </w:rPr>
        <w:t>查看是否设置了密码</w:t>
      </w:r>
    </w:p>
    <w:p w14:paraId="73A0317F" w14:textId="1D304259" w:rsidR="001565DF" w:rsidRDefault="001565DF" w:rsidP="001565DF">
      <w:pPr>
        <w:ind w:left="360"/>
      </w:pPr>
      <w:r>
        <w:t xml:space="preserve">Config get </w:t>
      </w:r>
      <w:proofErr w:type="spellStart"/>
      <w:r>
        <w:t>requirepass</w:t>
      </w:r>
      <w:proofErr w:type="spellEnd"/>
    </w:p>
    <w:p w14:paraId="5F6E1A96" w14:textId="1DFEC68F" w:rsidR="001565DF" w:rsidRDefault="001565DF" w:rsidP="001565DF"/>
    <w:p w14:paraId="7D4A8C6E" w14:textId="1FEF88CD" w:rsidR="001565DF" w:rsidRDefault="001565DF" w:rsidP="001565DF">
      <w:pPr>
        <w:pStyle w:val="2"/>
        <w:numPr>
          <w:ilvl w:val="0"/>
          <w:numId w:val="5"/>
        </w:numPr>
      </w:pPr>
      <w:r>
        <w:rPr>
          <w:rFonts w:hint="eastAsia"/>
        </w:rPr>
        <w:t>设置密码</w:t>
      </w:r>
    </w:p>
    <w:p w14:paraId="2499D5ED" w14:textId="71FC8E50" w:rsidR="001565DF" w:rsidRDefault="001565DF" w:rsidP="001565DF">
      <w:pPr>
        <w:ind w:left="360"/>
      </w:pPr>
      <w:r>
        <w:t>C</w:t>
      </w:r>
      <w:r>
        <w:rPr>
          <w:rFonts w:hint="eastAsia"/>
        </w:rPr>
        <w:t>onfig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requirepass</w:t>
      </w:r>
      <w:proofErr w:type="spellEnd"/>
      <w:r>
        <w:t xml:space="preserve"> </w:t>
      </w:r>
      <w:r>
        <w:rPr>
          <w:rFonts w:hint="eastAsia"/>
        </w:rPr>
        <w:t>1</w:t>
      </w:r>
      <w:r>
        <w:t>23456</w:t>
      </w:r>
      <w:r>
        <w:rPr>
          <w:rFonts w:hint="eastAsia"/>
        </w:rPr>
        <w:t>（具体密码）</w:t>
      </w:r>
    </w:p>
    <w:p w14:paraId="00EC8BED" w14:textId="0DC0B621" w:rsidR="001565DF" w:rsidRDefault="001565DF" w:rsidP="001565DF"/>
    <w:p w14:paraId="3517B7DA" w14:textId="69B69CB7" w:rsidR="001565DF" w:rsidRDefault="001565DF" w:rsidP="001565DF">
      <w:pPr>
        <w:pStyle w:val="2"/>
      </w:pPr>
      <w:r>
        <w:rPr>
          <w:rFonts w:hint="eastAsia"/>
        </w:rPr>
        <w:t>3</w:t>
      </w:r>
      <w:r>
        <w:t>,</w:t>
      </w:r>
      <w:r>
        <w:tab/>
      </w:r>
      <w:r>
        <w:rPr>
          <w:rFonts w:hint="eastAsia"/>
        </w:rPr>
        <w:t>客户端连接服务端</w:t>
      </w:r>
    </w:p>
    <w:p w14:paraId="1DA71922" w14:textId="0C63F0DB" w:rsidR="001565DF" w:rsidRDefault="001565DF" w:rsidP="001565DF">
      <w:pPr>
        <w:pStyle w:val="a5"/>
        <w:numPr>
          <w:ilvl w:val="0"/>
          <w:numId w:val="6"/>
        </w:numPr>
        <w:ind w:firstLineChars="0"/>
      </w:pPr>
      <w:proofErr w:type="spellStart"/>
      <w:r>
        <w:t>redis</w:t>
      </w:r>
      <w:proofErr w:type="spellEnd"/>
      <w:r>
        <w:t>-cli -h IP</w:t>
      </w:r>
      <w:r>
        <w:rPr>
          <w:rFonts w:hint="eastAsia"/>
        </w:rPr>
        <w:t xml:space="preserve">地址 </w:t>
      </w:r>
      <w:r>
        <w:t xml:space="preserve">-p </w:t>
      </w:r>
      <w:r>
        <w:rPr>
          <w:rFonts w:hint="eastAsia"/>
        </w:rPr>
        <w:t xml:space="preserve">端口 </w:t>
      </w:r>
      <w:r>
        <w:t xml:space="preserve">-a </w:t>
      </w:r>
      <w:r>
        <w:rPr>
          <w:rFonts w:hint="eastAsia"/>
        </w:rPr>
        <w:t>地址</w:t>
      </w:r>
    </w:p>
    <w:p w14:paraId="711BC8F6" w14:textId="77777777" w:rsidR="001565DF" w:rsidRDefault="001565DF" w:rsidP="001565DF">
      <w:pPr>
        <w:pStyle w:val="a5"/>
        <w:ind w:left="360" w:firstLineChars="0" w:firstLine="0"/>
        <w:rPr>
          <w:rFonts w:hint="eastAsia"/>
        </w:rPr>
      </w:pPr>
    </w:p>
    <w:p w14:paraId="0238EF88" w14:textId="51F9898A" w:rsidR="001565DF" w:rsidRDefault="001565DF" w:rsidP="001565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在客户端中使用A</w:t>
      </w:r>
      <w:r>
        <w:t>UTH</w:t>
      </w:r>
      <w:r>
        <w:rPr>
          <w:rFonts w:hint="eastAsia"/>
        </w:rPr>
        <w:t>命令</w:t>
      </w:r>
    </w:p>
    <w:p w14:paraId="6D1E5CDB" w14:textId="37D7BDE1" w:rsidR="001565DF" w:rsidRDefault="001565DF" w:rsidP="001565DF">
      <w:pPr>
        <w:ind w:left="360"/>
      </w:pPr>
      <w:r w:rsidRPr="001565DF">
        <w:rPr>
          <w:noProof/>
        </w:rPr>
        <w:drawing>
          <wp:inline distT="0" distB="0" distL="0" distR="0" wp14:anchorId="5527AE0F" wp14:editId="1F766778">
            <wp:extent cx="3256915" cy="1477010"/>
            <wp:effectExtent l="0" t="0" r="635" b="8890"/>
            <wp:docPr id="1" name="图片 1" descr="C:\Users\MONSTE~1\AppData\Local\Temp\1535206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520626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406B" w14:textId="77777777" w:rsidR="001565DF" w:rsidRDefault="001565DF">
      <w:pPr>
        <w:widowControl/>
        <w:jc w:val="left"/>
      </w:pPr>
      <w:r>
        <w:br w:type="page"/>
      </w:r>
    </w:p>
    <w:p w14:paraId="6C4BED33" w14:textId="187A848C" w:rsidR="001565DF" w:rsidRDefault="001565DF" w:rsidP="001565DF">
      <w:pPr>
        <w:pStyle w:val="1"/>
        <w:numPr>
          <w:ilvl w:val="0"/>
          <w:numId w:val="1"/>
        </w:numPr>
      </w:pPr>
      <w:r w:rsidRPr="001565DF">
        <w:lastRenderedPageBreak/>
        <w:t xml:space="preserve">Redis </w:t>
      </w:r>
      <w:r w:rsidRPr="001565DF">
        <w:t>性能测试</w:t>
      </w:r>
    </w:p>
    <w:p w14:paraId="104DEC9A" w14:textId="75C4D3E3" w:rsidR="001565DF" w:rsidRDefault="001565DF" w:rsidP="001565DF">
      <w:pPr>
        <w:pStyle w:val="2"/>
        <w:numPr>
          <w:ilvl w:val="0"/>
          <w:numId w:val="7"/>
        </w:numPr>
      </w:pPr>
      <w:proofErr w:type="spellStart"/>
      <w:r w:rsidRPr="001565DF">
        <w:t>redis</w:t>
      </w:r>
      <w:proofErr w:type="spellEnd"/>
      <w:r w:rsidRPr="001565DF">
        <w:t xml:space="preserve"> </w:t>
      </w:r>
      <w:r w:rsidRPr="001565DF">
        <w:t>性能测试的基本命令</w:t>
      </w:r>
    </w:p>
    <w:p w14:paraId="1B019AE3" w14:textId="4FF5D601" w:rsidR="001565DF" w:rsidRDefault="001565DF" w:rsidP="001565DF">
      <w:pPr>
        <w:ind w:left="360"/>
      </w:pPr>
      <w:r w:rsidRPr="001565DF">
        <w:rPr>
          <w:noProof/>
        </w:rPr>
        <w:drawing>
          <wp:inline distT="0" distB="0" distL="0" distR="0" wp14:anchorId="62331FD9" wp14:editId="477FAA7A">
            <wp:extent cx="2764155" cy="443230"/>
            <wp:effectExtent l="0" t="0" r="0" b="0"/>
            <wp:docPr id="2" name="图片 2" descr="C:\Users\MONSTE~1\AppData\Local\Temp\15352063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520632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BAAF" w14:textId="3DBDF8CF" w:rsidR="001565DF" w:rsidRDefault="001565DF" w:rsidP="001565DF"/>
    <w:p w14:paraId="3BFEF28B" w14:textId="45C93148" w:rsidR="001565DF" w:rsidRDefault="001565DF" w:rsidP="001565DF">
      <w:pPr>
        <w:pStyle w:val="2"/>
        <w:numPr>
          <w:ilvl w:val="0"/>
          <w:numId w:val="7"/>
        </w:numPr>
      </w:pPr>
      <w:r>
        <w:rPr>
          <w:rFonts w:hint="eastAsia"/>
        </w:rPr>
        <w:t>实例</w:t>
      </w:r>
    </w:p>
    <w:p w14:paraId="52747664" w14:textId="314F4260" w:rsidR="001565DF" w:rsidRPr="001565DF" w:rsidRDefault="001565DF" w:rsidP="001565D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测试本机</w:t>
      </w:r>
    </w:p>
    <w:p w14:paraId="7EDF5801" w14:textId="48B2282D" w:rsidR="001565DF" w:rsidRDefault="001565DF" w:rsidP="001565DF">
      <w:pPr>
        <w:ind w:left="360"/>
      </w:pPr>
      <w:r w:rsidRPr="001565DF">
        <w:rPr>
          <w:noProof/>
        </w:rPr>
        <w:drawing>
          <wp:inline distT="0" distB="0" distL="0" distR="0" wp14:anchorId="2E8E7FD6" wp14:editId="18044903">
            <wp:extent cx="4670425" cy="3509645"/>
            <wp:effectExtent l="0" t="0" r="0" b="0"/>
            <wp:docPr id="3" name="图片 3" descr="C:\Users\MONSTE~1\AppData\Local\Temp\15352063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520636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353D" w14:textId="42B0B677" w:rsidR="001565DF" w:rsidRDefault="001565DF" w:rsidP="001565DF"/>
    <w:p w14:paraId="115CF846" w14:textId="741DC6F1" w:rsidR="008F4857" w:rsidRDefault="001565DF" w:rsidP="008F485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 w:rsidR="008F4857">
        <w:rPr>
          <w:rFonts w:hint="eastAsia"/>
        </w:rPr>
        <w:t>具体地址的</w:t>
      </w:r>
      <w:proofErr w:type="spellStart"/>
      <w:r w:rsidR="008F4857">
        <w:rPr>
          <w:rFonts w:hint="eastAsia"/>
        </w:rPr>
        <w:t>redis</w:t>
      </w:r>
      <w:proofErr w:type="spellEnd"/>
    </w:p>
    <w:p w14:paraId="386E2050" w14:textId="35660F33" w:rsidR="001565DF" w:rsidRDefault="008F4857" w:rsidP="001565DF">
      <w:pPr>
        <w:ind w:left="360"/>
      </w:pPr>
      <w:r w:rsidRPr="008F4857">
        <w:rPr>
          <w:noProof/>
        </w:rPr>
        <w:drawing>
          <wp:inline distT="0" distB="0" distL="0" distR="0" wp14:anchorId="0F2FFDC2" wp14:editId="5CD92706">
            <wp:extent cx="5078730" cy="1195705"/>
            <wp:effectExtent l="0" t="0" r="7620" b="4445"/>
            <wp:docPr id="4" name="图片 4" descr="C:\Users\MONSTE~1\AppData\Local\Temp\15352065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520654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F6EA" w14:textId="40B0AB15" w:rsidR="008F4857" w:rsidRDefault="008F4857" w:rsidP="001565DF">
      <w:pPr>
        <w:ind w:left="360"/>
      </w:pPr>
      <w:r w:rsidRPr="008F4857">
        <w:rPr>
          <w:rFonts w:hint="eastAsia"/>
        </w:rPr>
        <w:t>主机为</w:t>
      </w:r>
      <w:r w:rsidRPr="008F4857">
        <w:t xml:space="preserve"> 127.0.0.1，端口号为 6379，执行的命令为 </w:t>
      </w:r>
      <w:proofErr w:type="spellStart"/>
      <w:r w:rsidRPr="008F4857">
        <w:t>set,lpush</w:t>
      </w:r>
      <w:proofErr w:type="spellEnd"/>
      <w:r w:rsidRPr="008F4857">
        <w:t>，请求数为 10000，通过 -q 参数</w:t>
      </w:r>
      <w:proofErr w:type="gramStart"/>
      <w:r w:rsidRPr="008F4857">
        <w:t>让结果</w:t>
      </w:r>
      <w:proofErr w:type="gramEnd"/>
      <w:r w:rsidRPr="008F4857">
        <w:t>只显示每秒执行的请求数。</w:t>
      </w:r>
    </w:p>
    <w:p w14:paraId="54A02D87" w14:textId="77777777" w:rsidR="008F4857" w:rsidRDefault="008F4857">
      <w:pPr>
        <w:widowControl/>
        <w:jc w:val="left"/>
      </w:pPr>
      <w:r>
        <w:br w:type="page"/>
      </w:r>
    </w:p>
    <w:p w14:paraId="07B187BA" w14:textId="02C3C540" w:rsidR="008F4857" w:rsidRDefault="008F4857" w:rsidP="008F4857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测试性能常用参数</w:t>
      </w:r>
    </w:p>
    <w:p w14:paraId="2B72DC54" w14:textId="50D56C00" w:rsidR="008F4857" w:rsidRDefault="008F4857" w:rsidP="008F4857">
      <w:pPr>
        <w:ind w:firstLine="360"/>
      </w:pPr>
      <w:r w:rsidRPr="008F4857">
        <w:rPr>
          <w:noProof/>
        </w:rPr>
        <w:drawing>
          <wp:inline distT="0" distB="0" distL="0" distR="0" wp14:anchorId="07393EF0" wp14:editId="0B5ED9C7">
            <wp:extent cx="5274310" cy="2473297"/>
            <wp:effectExtent l="0" t="0" r="2540" b="3810"/>
            <wp:docPr id="5" name="图片 5" descr="C:\Users\MONSTE~1\AppData\Local\Temp\15352066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3520663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2B7F" w14:textId="73E990C9" w:rsidR="008F4857" w:rsidRDefault="008F4857" w:rsidP="008F4857">
      <w:pPr>
        <w:ind w:firstLine="360"/>
      </w:pPr>
      <w:r w:rsidRPr="008F4857">
        <w:rPr>
          <w:noProof/>
        </w:rPr>
        <w:drawing>
          <wp:inline distT="0" distB="0" distL="0" distR="0" wp14:anchorId="2304368F" wp14:editId="6749CEF3">
            <wp:extent cx="5274310" cy="1280952"/>
            <wp:effectExtent l="0" t="0" r="2540" b="0"/>
            <wp:docPr id="6" name="图片 6" descr="C:\Users\MONSTE~1\AppData\Local\Temp\1535206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3520668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71EB" w14:textId="77777777" w:rsidR="008F4857" w:rsidRDefault="008F4857">
      <w:pPr>
        <w:widowControl/>
        <w:jc w:val="left"/>
      </w:pPr>
      <w:r>
        <w:br w:type="page"/>
      </w:r>
    </w:p>
    <w:p w14:paraId="147F54EC" w14:textId="76166DBC" w:rsidR="008F4857" w:rsidRDefault="008F4857" w:rsidP="008F4857">
      <w:pPr>
        <w:pStyle w:val="1"/>
        <w:numPr>
          <w:ilvl w:val="0"/>
          <w:numId w:val="1"/>
        </w:numPr>
      </w:pPr>
      <w:r w:rsidRPr="008F4857">
        <w:lastRenderedPageBreak/>
        <w:t xml:space="preserve">Redis </w:t>
      </w:r>
      <w:r w:rsidRPr="008F4857">
        <w:t>客户端连接</w:t>
      </w:r>
    </w:p>
    <w:p w14:paraId="280F82B7" w14:textId="7C010C8A" w:rsidR="008F4857" w:rsidRDefault="008F4857" w:rsidP="008F4857">
      <w:pPr>
        <w:pStyle w:val="2"/>
        <w:numPr>
          <w:ilvl w:val="0"/>
          <w:numId w:val="9"/>
        </w:numPr>
      </w:pPr>
      <w:r>
        <w:rPr>
          <w:rFonts w:hint="eastAsia"/>
        </w:rPr>
        <w:t>简介</w:t>
      </w:r>
    </w:p>
    <w:p w14:paraId="0A3ABDFE" w14:textId="3402F8EA" w:rsidR="008F4857" w:rsidRDefault="008F4857" w:rsidP="008F4857">
      <w:pPr>
        <w:ind w:left="360"/>
        <w:rPr>
          <w:rFonts w:hint="eastAsia"/>
        </w:rPr>
      </w:pPr>
      <w:r>
        <w:t>Redis 通过监听一个 TCP 端口或者 Unix socket 的方式来接收来自客户端的连接，当一个连接建立后，Redis 内部会进行以下一些操作：</w:t>
      </w:r>
    </w:p>
    <w:p w14:paraId="0A975CF1" w14:textId="77777777" w:rsidR="008F4857" w:rsidRDefault="008F4857" w:rsidP="008F485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首先，客户端</w:t>
      </w:r>
      <w:r>
        <w:t xml:space="preserve"> socket 会被设置为非阻塞模式，因为 </w:t>
      </w:r>
      <w:r w:rsidRPr="008F4857">
        <w:rPr>
          <w:b/>
        </w:rPr>
        <w:t>Redis 在网络事件处理上采用的是非阻塞多路复用模型。</w:t>
      </w:r>
    </w:p>
    <w:p w14:paraId="6BD54EB5" w14:textId="77777777" w:rsidR="008F4857" w:rsidRDefault="008F4857" w:rsidP="008F485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然后为这个</w:t>
      </w:r>
      <w:r>
        <w:t xml:space="preserve"> socket 设置 TCP_NODELAY 属性，禁用 Nagle 算法</w:t>
      </w:r>
    </w:p>
    <w:p w14:paraId="4F4AF248" w14:textId="7113F50F" w:rsidR="008F4857" w:rsidRDefault="008F4857" w:rsidP="008F485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然后创建一个可读的文件事件用于监听这个客户端</w:t>
      </w:r>
      <w:r>
        <w:t xml:space="preserve"> socket 的数据发送</w:t>
      </w:r>
    </w:p>
    <w:p w14:paraId="25AD284D" w14:textId="1F163C94" w:rsidR="008F4857" w:rsidRDefault="008F4857" w:rsidP="008F4857"/>
    <w:p w14:paraId="331EAB25" w14:textId="42ED2480" w:rsidR="008F4857" w:rsidRDefault="008F4857" w:rsidP="008F4857">
      <w:pPr>
        <w:pStyle w:val="2"/>
        <w:numPr>
          <w:ilvl w:val="0"/>
          <w:numId w:val="9"/>
        </w:numPr>
      </w:pPr>
      <w:r>
        <w:rPr>
          <w:rFonts w:hint="eastAsia"/>
        </w:rPr>
        <w:t>最大连接数</w:t>
      </w:r>
      <w:proofErr w:type="spellStart"/>
      <w:r>
        <w:rPr>
          <w:rFonts w:hint="eastAsia"/>
        </w:rPr>
        <w:t>m</w:t>
      </w:r>
      <w:r>
        <w:t>axclients</w:t>
      </w:r>
      <w:proofErr w:type="spellEnd"/>
    </w:p>
    <w:p w14:paraId="745557AC" w14:textId="32D7199C" w:rsidR="008F4857" w:rsidRDefault="008F4857" w:rsidP="008F485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查看 config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proofErr w:type="spellStart"/>
      <w:r>
        <w:rPr>
          <w:rFonts w:hint="eastAsia"/>
        </w:rPr>
        <w:t>maxclients</w:t>
      </w:r>
      <w:proofErr w:type="spellEnd"/>
      <w:r>
        <w:rPr>
          <w:rFonts w:hint="eastAsia"/>
        </w:rPr>
        <w:t>（默认为1</w:t>
      </w:r>
      <w:r>
        <w:t>0000</w:t>
      </w:r>
      <w:r>
        <w:rPr>
          <w:rFonts w:hint="eastAsia"/>
        </w:rPr>
        <w:t>）</w:t>
      </w:r>
    </w:p>
    <w:p w14:paraId="4928ED9F" w14:textId="7ACF84D7" w:rsidR="008F4857" w:rsidRDefault="008F4857" w:rsidP="008F485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设置 config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maxclients</w:t>
      </w:r>
      <w:proofErr w:type="spellEnd"/>
      <w:r>
        <w:t xml:space="preserve"> 10000</w:t>
      </w:r>
    </w:p>
    <w:p w14:paraId="062828CA" w14:textId="49FB44B3" w:rsidR="003C55F6" w:rsidRDefault="003C55F6" w:rsidP="003C55F6"/>
    <w:p w14:paraId="478771A6" w14:textId="29A6F065" w:rsidR="003C55F6" w:rsidRDefault="003C55F6" w:rsidP="003C55F6">
      <w:pPr>
        <w:pStyle w:val="2"/>
        <w:numPr>
          <w:ilvl w:val="0"/>
          <w:numId w:val="9"/>
        </w:numPr>
      </w:pPr>
      <w:r>
        <w:rPr>
          <w:rFonts w:hint="eastAsia"/>
        </w:rPr>
        <w:t>客户端命令</w:t>
      </w:r>
    </w:p>
    <w:p w14:paraId="046112C2" w14:textId="060CD535" w:rsidR="00825937" w:rsidRDefault="003C55F6" w:rsidP="003C55F6">
      <w:pPr>
        <w:ind w:left="360"/>
      </w:pPr>
      <w:r w:rsidRPr="003C55F6">
        <w:rPr>
          <w:noProof/>
        </w:rPr>
        <w:drawing>
          <wp:inline distT="0" distB="0" distL="0" distR="0" wp14:anchorId="7972FACB" wp14:editId="766C371C">
            <wp:extent cx="4832350" cy="3446780"/>
            <wp:effectExtent l="0" t="0" r="6350" b="1270"/>
            <wp:docPr id="7" name="图片 7" descr="C:\Users\MONSTE~1\AppData\Local\Temp\15352071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153520712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FC84" w14:textId="77777777" w:rsidR="00825937" w:rsidRDefault="00825937">
      <w:pPr>
        <w:widowControl/>
        <w:jc w:val="left"/>
      </w:pPr>
      <w:r>
        <w:br w:type="page"/>
      </w:r>
    </w:p>
    <w:p w14:paraId="0A6CABF0" w14:textId="508DA382" w:rsidR="003C55F6" w:rsidRDefault="00825937" w:rsidP="00825937">
      <w:pPr>
        <w:pStyle w:val="1"/>
        <w:numPr>
          <w:ilvl w:val="0"/>
          <w:numId w:val="1"/>
        </w:numPr>
      </w:pPr>
      <w:r w:rsidRPr="00825937">
        <w:lastRenderedPageBreak/>
        <w:t xml:space="preserve">Redis </w:t>
      </w:r>
      <w:r w:rsidRPr="00825937">
        <w:t>管道技术</w:t>
      </w:r>
    </w:p>
    <w:p w14:paraId="074C0929" w14:textId="69574BBF" w:rsidR="00825937" w:rsidRDefault="00825937" w:rsidP="00825937">
      <w:pPr>
        <w:pStyle w:val="2"/>
        <w:numPr>
          <w:ilvl w:val="0"/>
          <w:numId w:val="12"/>
        </w:numPr>
      </w:pPr>
      <w:r>
        <w:rPr>
          <w:rFonts w:hint="eastAsia"/>
        </w:rPr>
        <w:t>简介</w:t>
      </w:r>
    </w:p>
    <w:p w14:paraId="2FCA52D8" w14:textId="24C60917" w:rsidR="00825937" w:rsidRDefault="00171A93" w:rsidP="00171A93">
      <w:pPr>
        <w:ind w:left="360" w:hanging="360"/>
        <w:rPr>
          <w:rFonts w:hint="eastAsia"/>
        </w:rPr>
      </w:pPr>
      <w:r>
        <w:t>1.1</w:t>
      </w:r>
      <w:r>
        <w:tab/>
      </w:r>
      <w:r w:rsidR="00825937">
        <w:t>Redis 是一种基于客户端 - 服务端模型以及请求 / 响应协议的 TCP 服务。这意味着通常情况下一个请求会遵循以下步骤：</w:t>
      </w:r>
    </w:p>
    <w:p w14:paraId="7FD9003E" w14:textId="77777777" w:rsidR="00825937" w:rsidRDefault="00825937" w:rsidP="0082593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客户端向服务端发送一个查询请求，并监听</w:t>
      </w:r>
      <w:r>
        <w:t xml:space="preserve"> Socket 返回，通常是以阻塞模式，等待服务端响应。</w:t>
      </w:r>
    </w:p>
    <w:p w14:paraId="5501DF1D" w14:textId="29F8CA62" w:rsidR="00825937" w:rsidRDefault="00825937" w:rsidP="0082593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命令，并将结果返回给客户端。</w:t>
      </w:r>
    </w:p>
    <w:p w14:paraId="4878D75C" w14:textId="02E9ACE4" w:rsidR="00171A93" w:rsidRDefault="00171A93" w:rsidP="00171A93"/>
    <w:p w14:paraId="599A5548" w14:textId="2D17FAB3" w:rsidR="00171A93" w:rsidRPr="00DE5390" w:rsidRDefault="00171A93" w:rsidP="00DE5390">
      <w:pPr>
        <w:pStyle w:val="a5"/>
        <w:numPr>
          <w:ilvl w:val="1"/>
          <w:numId w:val="12"/>
        </w:numPr>
        <w:ind w:firstLineChars="0"/>
        <w:rPr>
          <w:b/>
        </w:rPr>
      </w:pPr>
      <w:r w:rsidRPr="00DE5390">
        <w:rPr>
          <w:b/>
        </w:rPr>
        <w:t>Redis 管道技术可以在服务端未响应时，客户端可以继续向服务端发送请求，并最终一次性读取所有服务端的响应。</w:t>
      </w:r>
    </w:p>
    <w:p w14:paraId="5E98F5BB" w14:textId="5C9187F7" w:rsidR="00DE5390" w:rsidRDefault="00DE5390" w:rsidP="00DE5390"/>
    <w:p w14:paraId="5619EFFD" w14:textId="28BF145B" w:rsidR="00DE5390" w:rsidRDefault="00DE5390" w:rsidP="004D3A7E">
      <w:pPr>
        <w:pStyle w:val="a5"/>
        <w:numPr>
          <w:ilvl w:val="1"/>
          <w:numId w:val="12"/>
        </w:numPr>
        <w:ind w:firstLineChars="0"/>
      </w:pPr>
      <w:r w:rsidRPr="00DE5390">
        <w:rPr>
          <w:rFonts w:hint="eastAsia"/>
        </w:rPr>
        <w:t>管道技术最显著的优势是提高了</w:t>
      </w:r>
      <w:r w:rsidRPr="00DE5390">
        <w:t xml:space="preserve"> </w:t>
      </w:r>
      <w:proofErr w:type="spellStart"/>
      <w:r w:rsidRPr="00DE5390">
        <w:t>redis</w:t>
      </w:r>
      <w:proofErr w:type="spellEnd"/>
      <w:r w:rsidRPr="00DE5390">
        <w:t xml:space="preserve"> 服务的性能。</w:t>
      </w:r>
    </w:p>
    <w:p w14:paraId="3B42217E" w14:textId="77777777" w:rsidR="004D3A7E" w:rsidRDefault="004D3A7E" w:rsidP="004D3A7E">
      <w:pPr>
        <w:pStyle w:val="a5"/>
        <w:rPr>
          <w:rFonts w:hint="eastAsia"/>
        </w:rPr>
      </w:pPr>
    </w:p>
    <w:p w14:paraId="01049B1B" w14:textId="3954EBBC" w:rsidR="004D3A7E" w:rsidRDefault="004D3A7E" w:rsidP="004D3A7E"/>
    <w:p w14:paraId="09E46D02" w14:textId="3201B506" w:rsidR="00485197" w:rsidRDefault="004D3A7E" w:rsidP="004D3A7E">
      <w:r>
        <w:rPr>
          <w:rFonts w:hint="eastAsia"/>
        </w:rPr>
        <w:t>具体应用后续再查</w:t>
      </w:r>
    </w:p>
    <w:p w14:paraId="068A7C87" w14:textId="77777777" w:rsidR="00485197" w:rsidRDefault="00485197">
      <w:pPr>
        <w:widowControl/>
        <w:jc w:val="left"/>
      </w:pPr>
      <w:r>
        <w:br w:type="page"/>
      </w:r>
    </w:p>
    <w:p w14:paraId="75E374B8" w14:textId="1D248E32" w:rsidR="004D3A7E" w:rsidRDefault="00485197" w:rsidP="00485197">
      <w:pPr>
        <w:pStyle w:val="1"/>
        <w:numPr>
          <w:ilvl w:val="0"/>
          <w:numId w:val="1"/>
        </w:numPr>
      </w:pPr>
      <w:r w:rsidRPr="00485197">
        <w:lastRenderedPageBreak/>
        <w:t xml:space="preserve">Redis </w:t>
      </w:r>
      <w:r w:rsidRPr="00485197">
        <w:t>分区</w:t>
      </w:r>
    </w:p>
    <w:p w14:paraId="2444FDA2" w14:textId="02059DB6" w:rsidR="00485197" w:rsidRDefault="00485197" w:rsidP="00485197">
      <w:pPr>
        <w:pStyle w:val="2"/>
        <w:numPr>
          <w:ilvl w:val="0"/>
          <w:numId w:val="14"/>
        </w:numPr>
      </w:pPr>
      <w:r>
        <w:rPr>
          <w:rFonts w:hint="eastAsia"/>
        </w:rPr>
        <w:t>简介</w:t>
      </w:r>
    </w:p>
    <w:p w14:paraId="2C7FFEB3" w14:textId="1908894E" w:rsidR="00485197" w:rsidRDefault="00485197" w:rsidP="00485197">
      <w:pPr>
        <w:pStyle w:val="a5"/>
        <w:numPr>
          <w:ilvl w:val="0"/>
          <w:numId w:val="15"/>
        </w:numPr>
        <w:ind w:firstLineChars="0"/>
      </w:pPr>
      <w:r w:rsidRPr="00485197">
        <w:rPr>
          <w:rFonts w:hint="eastAsia"/>
        </w:rPr>
        <w:t>分区是分割数据到多个</w:t>
      </w:r>
      <w:r w:rsidRPr="00485197">
        <w:t xml:space="preserve"> Redis 实例的处理过程，因此每个实例只保存 key 的一个子集。</w:t>
      </w:r>
    </w:p>
    <w:p w14:paraId="77883D30" w14:textId="40A8BD2E" w:rsidR="00485197" w:rsidRDefault="00485197" w:rsidP="00485197"/>
    <w:p w14:paraId="246E6142" w14:textId="45CDBDF6" w:rsidR="00485197" w:rsidRDefault="00485197" w:rsidP="00485197">
      <w:pPr>
        <w:pStyle w:val="2"/>
        <w:numPr>
          <w:ilvl w:val="0"/>
          <w:numId w:val="14"/>
        </w:numPr>
      </w:pPr>
      <w:r>
        <w:rPr>
          <w:rFonts w:hint="eastAsia"/>
        </w:rPr>
        <w:t>分区的优势</w:t>
      </w:r>
    </w:p>
    <w:p w14:paraId="5AC7133C" w14:textId="77777777" w:rsidR="00485197" w:rsidRDefault="00485197" w:rsidP="0048519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通过利用多台计算机内存的和值，允许我们构造更大的数据库。</w:t>
      </w:r>
    </w:p>
    <w:p w14:paraId="00FD63F5" w14:textId="7D8FBB77" w:rsidR="00485197" w:rsidRDefault="00485197" w:rsidP="0048519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通过多核和多台计算机，允许我们扩展计算能力；通过多台计算机和网络适配器，允许我们扩展网络带宽。</w:t>
      </w:r>
    </w:p>
    <w:p w14:paraId="0E17B5AD" w14:textId="373F0E79" w:rsidR="00485197" w:rsidRDefault="00485197" w:rsidP="00485197"/>
    <w:p w14:paraId="091AF9F9" w14:textId="789A08A5" w:rsidR="00485197" w:rsidRDefault="00485197" w:rsidP="00485197">
      <w:pPr>
        <w:pStyle w:val="2"/>
        <w:numPr>
          <w:ilvl w:val="0"/>
          <w:numId w:val="14"/>
        </w:numPr>
      </w:pPr>
      <w:r>
        <w:rPr>
          <w:rFonts w:hint="eastAsia"/>
        </w:rPr>
        <w:t>分区的不足</w:t>
      </w:r>
    </w:p>
    <w:p w14:paraId="0A63BD2F" w14:textId="77777777" w:rsidR="00485197" w:rsidRDefault="00485197" w:rsidP="0048519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涉及多个</w:t>
      </w:r>
      <w:r>
        <w:t xml:space="preserve"> key 的操作通常是不被支持的。举例来说，当两个 set 映射到不同的 </w:t>
      </w:r>
      <w:proofErr w:type="spellStart"/>
      <w:r>
        <w:t>redis</w:t>
      </w:r>
      <w:proofErr w:type="spellEnd"/>
      <w:r>
        <w:t xml:space="preserve"> 实例上时，你就不能对这两个 set 执行交集操作。</w:t>
      </w:r>
    </w:p>
    <w:p w14:paraId="2F5D62C2" w14:textId="77777777" w:rsidR="00485197" w:rsidRDefault="00485197" w:rsidP="0048519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涉及多个</w:t>
      </w:r>
      <w:r>
        <w:t xml:space="preserve"> key 的 </w:t>
      </w:r>
      <w:proofErr w:type="spellStart"/>
      <w:r>
        <w:t>redis</w:t>
      </w:r>
      <w:proofErr w:type="spellEnd"/>
      <w:r>
        <w:t xml:space="preserve"> 事务不能使用。</w:t>
      </w:r>
    </w:p>
    <w:p w14:paraId="2CA2662C" w14:textId="77777777" w:rsidR="00485197" w:rsidRDefault="00485197" w:rsidP="0048519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当使用分区时，数据处理较为复杂，比如你需要处理多个</w:t>
      </w:r>
      <w:r>
        <w:t xml:space="preserve"> </w:t>
      </w:r>
      <w:proofErr w:type="spellStart"/>
      <w:r>
        <w:t>rdb</w:t>
      </w:r>
      <w:proofErr w:type="spellEnd"/>
      <w:r>
        <w:t>/</w:t>
      </w:r>
      <w:proofErr w:type="spellStart"/>
      <w:r>
        <w:t>aof</w:t>
      </w:r>
      <w:proofErr w:type="spellEnd"/>
      <w:r>
        <w:t xml:space="preserve"> 文件，并且从多个实例和主机备份持久化文件。</w:t>
      </w:r>
    </w:p>
    <w:p w14:paraId="484A9DDF" w14:textId="1744FC50" w:rsidR="00485197" w:rsidRDefault="00485197" w:rsidP="0048519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增加或删除容量也比较复杂。</w:t>
      </w:r>
      <w:proofErr w:type="spellStart"/>
      <w:r>
        <w:t>redis</w:t>
      </w:r>
      <w:proofErr w:type="spellEnd"/>
      <w:r>
        <w:t xml:space="preserve"> 集群大多数支持在运行时增加、删除节点的透明数据平衡的能力，但是类似于客户端分区、代理等其他系统则不支持这项特性。然而，一种叫做 </w:t>
      </w:r>
      <w:proofErr w:type="spellStart"/>
      <w:r>
        <w:t>presharding</w:t>
      </w:r>
      <w:proofErr w:type="spellEnd"/>
      <w:r>
        <w:t xml:space="preserve"> 的技术对此是有帮助的。</w:t>
      </w:r>
    </w:p>
    <w:p w14:paraId="4C9041C8" w14:textId="47047051" w:rsidR="00485197" w:rsidRDefault="00485197" w:rsidP="00485197"/>
    <w:p w14:paraId="549B8E6D" w14:textId="714F1127" w:rsidR="00485197" w:rsidRDefault="00485197" w:rsidP="00485197">
      <w:pPr>
        <w:pStyle w:val="2"/>
        <w:numPr>
          <w:ilvl w:val="0"/>
          <w:numId w:val="14"/>
        </w:numPr>
      </w:pPr>
      <w:r>
        <w:rPr>
          <w:rFonts w:hint="eastAsia"/>
        </w:rPr>
        <w:t>分区类型</w:t>
      </w:r>
    </w:p>
    <w:p w14:paraId="0151EED2" w14:textId="74A7FE14" w:rsidR="00485197" w:rsidRDefault="00485197" w:rsidP="00485197">
      <w:pPr>
        <w:ind w:left="360"/>
      </w:pPr>
      <w:r w:rsidRPr="00485197">
        <w:t xml:space="preserve">Redis 有两种类型分区。 假设有 4 </w:t>
      </w:r>
      <w:proofErr w:type="gramStart"/>
      <w:r w:rsidRPr="00485197">
        <w:t>个</w:t>
      </w:r>
      <w:proofErr w:type="gramEnd"/>
      <w:r w:rsidRPr="00485197">
        <w:t xml:space="preserve"> Redis 实例 R0，R1，R2，R3，和类似 user:1，user:2 这样的表示用户的多个 key，对既定的 key 有多种不同方式来选择这个 key 存放在哪个实例中。也就是说，有不同的系统来映射某个 key 到某个 Redis 服务。</w:t>
      </w:r>
    </w:p>
    <w:p w14:paraId="6BCB4757" w14:textId="77777777" w:rsidR="00485197" w:rsidRPr="00485197" w:rsidRDefault="00485197" w:rsidP="00485197">
      <w:pPr>
        <w:ind w:left="360"/>
        <w:rPr>
          <w:rFonts w:hint="eastAsia"/>
        </w:rPr>
      </w:pPr>
    </w:p>
    <w:p w14:paraId="60AC1BDD" w14:textId="51AB8DB1" w:rsidR="00485197" w:rsidRDefault="00485197" w:rsidP="00485197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范围分区</w:t>
      </w:r>
    </w:p>
    <w:p w14:paraId="35AB1922" w14:textId="77777777" w:rsidR="00485197" w:rsidRDefault="00485197" w:rsidP="0048519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最简单的分区方式是按范围分区，就是映射一定范围的对象到特定的</w:t>
      </w:r>
      <w:r>
        <w:t xml:space="preserve"> Redis 实例。</w:t>
      </w:r>
    </w:p>
    <w:p w14:paraId="7FEFF667" w14:textId="77777777" w:rsidR="00485197" w:rsidRDefault="00485197" w:rsidP="00485197"/>
    <w:p w14:paraId="33CCD171" w14:textId="77777777" w:rsidR="00485197" w:rsidRDefault="00485197" w:rsidP="0048519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比如，</w:t>
      </w:r>
      <w:r>
        <w:t>ID 从 0 到 10000 的用户会保存到实例 R0，ID 从 10001 到 20000 的用户会保存到 R1，以此类推。</w:t>
      </w:r>
    </w:p>
    <w:p w14:paraId="538BB7FD" w14:textId="77777777" w:rsidR="00485197" w:rsidRDefault="00485197" w:rsidP="00485197"/>
    <w:p w14:paraId="3D67940C" w14:textId="2E0AFE76" w:rsidR="00485197" w:rsidRDefault="00485197" w:rsidP="0048519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这种方式是可行的，并且在实际中使用，不足就是要有一个区间范围到实例的映射表。这个表要被管理，同时还需要各</w:t>
      </w:r>
      <w:r>
        <w:t xml:space="preserve"> </w:t>
      </w:r>
      <w:proofErr w:type="gramStart"/>
      <w:r>
        <w:t>种对象</w:t>
      </w:r>
      <w:proofErr w:type="gramEnd"/>
      <w:r>
        <w:t>的映射表，通常对 Redis 来说并非是好的方法。</w:t>
      </w:r>
    </w:p>
    <w:p w14:paraId="76D0CD5B" w14:textId="77777777" w:rsidR="00485197" w:rsidRDefault="00485197" w:rsidP="00485197">
      <w:pPr>
        <w:rPr>
          <w:rFonts w:hint="eastAsia"/>
        </w:rPr>
      </w:pPr>
    </w:p>
    <w:p w14:paraId="5C07FA68" w14:textId="25F9F28A" w:rsidR="00485197" w:rsidRDefault="00485197" w:rsidP="00485197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哈希分区-对任何key都适用</w:t>
      </w:r>
    </w:p>
    <w:p w14:paraId="14B9943C" w14:textId="06F404A7" w:rsidR="00485197" w:rsidRDefault="00485197" w:rsidP="0048519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用一个</w:t>
      </w:r>
      <w:r>
        <w:t xml:space="preserve"> hash 函数将 key 转换为一个数字，比如使用 crc32 hash 函数。对 key </w:t>
      </w:r>
      <w:proofErr w:type="spellStart"/>
      <w:r>
        <w:t>foobar</w:t>
      </w:r>
      <w:proofErr w:type="spellEnd"/>
      <w:r>
        <w:t xml:space="preserve"> 执行 crc32(</w:t>
      </w:r>
      <w:proofErr w:type="spellStart"/>
      <w:r>
        <w:t>foobar</w:t>
      </w:r>
      <w:proofErr w:type="spellEnd"/>
      <w:r>
        <w:t>) 会输出类似 93024922 的整数。</w:t>
      </w:r>
    </w:p>
    <w:p w14:paraId="5A6341D9" w14:textId="77777777" w:rsidR="00C82A11" w:rsidRDefault="00C82A11" w:rsidP="00C82A11">
      <w:pPr>
        <w:pStyle w:val="a5"/>
        <w:ind w:left="420" w:firstLineChars="0" w:firstLine="0"/>
        <w:rPr>
          <w:rFonts w:hint="eastAsia"/>
        </w:rPr>
      </w:pPr>
    </w:p>
    <w:p w14:paraId="6AD16C85" w14:textId="1ECC61CD" w:rsidR="000E713A" w:rsidRDefault="00485197" w:rsidP="000E713A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对这个整数取模，将其转化为</w:t>
      </w:r>
      <w:r>
        <w:t xml:space="preserve"> 0-3 之间的数字，就可以将这个整数映射到 4 </w:t>
      </w:r>
      <w:proofErr w:type="gramStart"/>
      <w:r>
        <w:t>个</w:t>
      </w:r>
      <w:proofErr w:type="gramEnd"/>
      <w:r>
        <w:t xml:space="preserve"> Redis 实例中的一个了。93024922 % 4 = 2，就是说 key </w:t>
      </w:r>
      <w:proofErr w:type="spellStart"/>
      <w:r>
        <w:t>foobar</w:t>
      </w:r>
      <w:proofErr w:type="spellEnd"/>
      <w:r>
        <w:t xml:space="preserve"> 应该被存到 R2 实例中。注意：取模操作是取除的余数，通常在多种编程语言中用 % 操作符实现。</w:t>
      </w:r>
    </w:p>
    <w:p w14:paraId="21D0AF18" w14:textId="083BACB3" w:rsidR="000E713A" w:rsidRPr="00485197" w:rsidRDefault="000E713A" w:rsidP="000E713A">
      <w:pPr>
        <w:rPr>
          <w:rFonts w:hint="eastAsia"/>
        </w:rPr>
      </w:pPr>
      <w:bookmarkStart w:id="0" w:name="_GoBack"/>
      <w:bookmarkEnd w:id="0"/>
    </w:p>
    <w:sectPr w:rsidR="000E713A" w:rsidRPr="00485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401D"/>
    <w:multiLevelType w:val="hybridMultilevel"/>
    <w:tmpl w:val="CE2CF34C"/>
    <w:lvl w:ilvl="0" w:tplc="68E0E41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D4720"/>
    <w:multiLevelType w:val="hybridMultilevel"/>
    <w:tmpl w:val="BA4439E6"/>
    <w:lvl w:ilvl="0" w:tplc="68E0E41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717F5"/>
    <w:multiLevelType w:val="hybridMultilevel"/>
    <w:tmpl w:val="1F869F3A"/>
    <w:lvl w:ilvl="0" w:tplc="0D7CA3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E4D62"/>
    <w:multiLevelType w:val="hybridMultilevel"/>
    <w:tmpl w:val="C4708C6E"/>
    <w:lvl w:ilvl="0" w:tplc="68E0E41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B924F1"/>
    <w:multiLevelType w:val="hybridMultilevel"/>
    <w:tmpl w:val="E19498F6"/>
    <w:lvl w:ilvl="0" w:tplc="68E0E41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971556"/>
    <w:multiLevelType w:val="multilevel"/>
    <w:tmpl w:val="17F2F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2F911431"/>
    <w:multiLevelType w:val="multilevel"/>
    <w:tmpl w:val="B6E05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4B3DBD"/>
    <w:multiLevelType w:val="hybridMultilevel"/>
    <w:tmpl w:val="AEBC1236"/>
    <w:lvl w:ilvl="0" w:tplc="3E2A3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562525"/>
    <w:multiLevelType w:val="hybridMultilevel"/>
    <w:tmpl w:val="274A8D62"/>
    <w:lvl w:ilvl="0" w:tplc="8AA20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C54C6A"/>
    <w:multiLevelType w:val="hybridMultilevel"/>
    <w:tmpl w:val="66204912"/>
    <w:lvl w:ilvl="0" w:tplc="75084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6776DF"/>
    <w:multiLevelType w:val="hybridMultilevel"/>
    <w:tmpl w:val="455E7FD8"/>
    <w:lvl w:ilvl="0" w:tplc="68E0E4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C5069B"/>
    <w:multiLevelType w:val="hybridMultilevel"/>
    <w:tmpl w:val="2C74E05C"/>
    <w:lvl w:ilvl="0" w:tplc="68E0E41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546D8A"/>
    <w:multiLevelType w:val="hybridMultilevel"/>
    <w:tmpl w:val="A2A88070"/>
    <w:lvl w:ilvl="0" w:tplc="C9CC1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0465F7"/>
    <w:multiLevelType w:val="hybridMultilevel"/>
    <w:tmpl w:val="D4B8147E"/>
    <w:lvl w:ilvl="0" w:tplc="68E0E41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346058"/>
    <w:multiLevelType w:val="hybridMultilevel"/>
    <w:tmpl w:val="CC8A3F94"/>
    <w:lvl w:ilvl="0" w:tplc="CFD0097A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4F598B"/>
    <w:multiLevelType w:val="hybridMultilevel"/>
    <w:tmpl w:val="08B8C916"/>
    <w:lvl w:ilvl="0" w:tplc="9D845B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1138AF"/>
    <w:multiLevelType w:val="hybridMultilevel"/>
    <w:tmpl w:val="64B85B36"/>
    <w:lvl w:ilvl="0" w:tplc="0234E5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A67F73"/>
    <w:multiLevelType w:val="hybridMultilevel"/>
    <w:tmpl w:val="4C8E6E5E"/>
    <w:lvl w:ilvl="0" w:tplc="C1D6D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997A20"/>
    <w:multiLevelType w:val="hybridMultilevel"/>
    <w:tmpl w:val="52B69A1C"/>
    <w:lvl w:ilvl="0" w:tplc="80968D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10"/>
  </w:num>
  <w:num w:numId="4">
    <w:abstractNumId w:val="2"/>
  </w:num>
  <w:num w:numId="5">
    <w:abstractNumId w:val="7"/>
  </w:num>
  <w:num w:numId="6">
    <w:abstractNumId w:val="18"/>
  </w:num>
  <w:num w:numId="7">
    <w:abstractNumId w:val="8"/>
  </w:num>
  <w:num w:numId="8">
    <w:abstractNumId w:val="12"/>
  </w:num>
  <w:num w:numId="9">
    <w:abstractNumId w:val="9"/>
  </w:num>
  <w:num w:numId="10">
    <w:abstractNumId w:val="3"/>
  </w:num>
  <w:num w:numId="11">
    <w:abstractNumId w:val="15"/>
  </w:num>
  <w:num w:numId="12">
    <w:abstractNumId w:val="5"/>
  </w:num>
  <w:num w:numId="13">
    <w:abstractNumId w:val="0"/>
  </w:num>
  <w:num w:numId="14">
    <w:abstractNumId w:val="6"/>
  </w:num>
  <w:num w:numId="15">
    <w:abstractNumId w:val="16"/>
  </w:num>
  <w:num w:numId="16">
    <w:abstractNumId w:val="1"/>
  </w:num>
  <w:num w:numId="17">
    <w:abstractNumId w:val="1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38"/>
    <w:rsid w:val="000E713A"/>
    <w:rsid w:val="001565DF"/>
    <w:rsid w:val="00171A93"/>
    <w:rsid w:val="00285F73"/>
    <w:rsid w:val="003C55F6"/>
    <w:rsid w:val="00485197"/>
    <w:rsid w:val="004D3A7E"/>
    <w:rsid w:val="00716678"/>
    <w:rsid w:val="00825937"/>
    <w:rsid w:val="008F4857"/>
    <w:rsid w:val="00B51385"/>
    <w:rsid w:val="00C6546C"/>
    <w:rsid w:val="00C82A11"/>
    <w:rsid w:val="00D63247"/>
    <w:rsid w:val="00DB3338"/>
    <w:rsid w:val="00DE5390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5346"/>
  <w15:chartTrackingRefBased/>
  <w15:docId w15:val="{6FBC4978-F76C-4D9D-B798-0E67F63D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1565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11</cp:revision>
  <dcterms:created xsi:type="dcterms:W3CDTF">2018-08-25T14:04:00Z</dcterms:created>
  <dcterms:modified xsi:type="dcterms:W3CDTF">2018-08-25T14:40:00Z</dcterms:modified>
</cp:coreProperties>
</file>