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C8" w:rsidRDefault="006C043C">
      <w:pPr>
        <w:pStyle w:val="1"/>
        <w:jc w:val="center"/>
      </w:pPr>
      <w:r>
        <w:t>项目总结</w:t>
      </w:r>
      <w:r>
        <w:rPr>
          <w:rFonts w:hint="eastAsia"/>
        </w:rPr>
        <w:t>报告</w:t>
      </w:r>
    </w:p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t>项目简介</w:t>
      </w:r>
    </w:p>
    <w:p w:rsidR="004162C8" w:rsidRDefault="006C043C">
      <w:r>
        <w:rPr>
          <w:rFonts w:hint="eastAsia"/>
        </w:rPr>
        <w:t>项目名称：混沌之</w:t>
      </w:r>
      <w:proofErr w:type="gramStart"/>
      <w:r>
        <w:rPr>
          <w:rFonts w:hint="eastAsia"/>
        </w:rPr>
        <w:t>门玄幻类</w:t>
      </w:r>
      <w:proofErr w:type="gramEnd"/>
      <w:r>
        <w:rPr>
          <w:rFonts w:hint="eastAsia"/>
        </w:rPr>
        <w:t>角色扮演游戏</w:t>
      </w:r>
    </w:p>
    <w:p w:rsidR="004162C8" w:rsidRDefault="004162C8"/>
    <w:p w:rsidR="004162C8" w:rsidRDefault="006C043C">
      <w:r>
        <w:rPr>
          <w:rFonts w:hint="eastAsia"/>
        </w:rPr>
        <w:t>角色扮演类游戏（</w:t>
      </w:r>
      <w:r>
        <w:rPr>
          <w:rFonts w:hint="eastAsia"/>
        </w:rPr>
        <w:t>Role-playing Game</w:t>
      </w:r>
      <w:r>
        <w:rPr>
          <w:rFonts w:hint="eastAsia"/>
        </w:rPr>
        <w:t>）：</w:t>
      </w:r>
    </w:p>
    <w:p w:rsidR="004162C8" w:rsidRDefault="006C043C">
      <w:r>
        <w:rPr>
          <w:rFonts w:hint="eastAsia"/>
        </w:rPr>
        <w:t>定义：玩家扮演一个或多个人物，通过提升等级、发展剧情</w:t>
      </w:r>
      <w:r>
        <w:rPr>
          <w:rFonts w:hint="eastAsia"/>
        </w:rPr>
        <w:t xml:space="preserve">   </w:t>
      </w:r>
    </w:p>
    <w:p w:rsidR="004162C8" w:rsidRDefault="006C043C">
      <w:r>
        <w:rPr>
          <w:rFonts w:hint="eastAsia"/>
        </w:rPr>
        <w:t xml:space="preserve">            </w:t>
      </w:r>
      <w:r>
        <w:rPr>
          <w:rFonts w:hint="eastAsia"/>
        </w:rPr>
        <w:t>来完成游戏。</w:t>
      </w:r>
    </w:p>
    <w:p w:rsidR="004162C8" w:rsidRDefault="006C043C">
      <w:r>
        <w:rPr>
          <w:rFonts w:hint="eastAsia"/>
        </w:rPr>
        <w:t>特点：玩家可以扮演角色，并且可以接着之前的故事情节继续玩</w:t>
      </w:r>
      <w:r>
        <w:rPr>
          <w:rFonts w:hint="eastAsia"/>
        </w:rPr>
        <w:t xml:space="preserve"> </w:t>
      </w:r>
    </w:p>
    <w:p w:rsidR="004162C8" w:rsidRDefault="006C043C">
      <w:r>
        <w:rPr>
          <w:rFonts w:hint="eastAsia"/>
        </w:rPr>
        <w:t xml:space="preserve">            </w:t>
      </w:r>
      <w:r>
        <w:rPr>
          <w:rFonts w:hint="eastAsia"/>
        </w:rPr>
        <w:t>下去。</w:t>
      </w:r>
    </w:p>
    <w:p w:rsidR="004162C8" w:rsidRDefault="004162C8"/>
    <w:p w:rsidR="004162C8" w:rsidRDefault="006C043C">
      <w:r>
        <w:rPr>
          <w:rFonts w:hint="eastAsia"/>
        </w:rPr>
        <w:t>游戏介绍：</w:t>
      </w:r>
    </w:p>
    <w:p w:rsidR="004162C8" w:rsidRDefault="006C043C">
      <w:r>
        <w:rPr>
          <w:rFonts w:hint="eastAsia"/>
        </w:rPr>
        <w:t xml:space="preserve">      </w:t>
      </w:r>
      <w:r>
        <w:rPr>
          <w:rFonts w:hint="eastAsia"/>
        </w:rPr>
        <w:t>本游戏是以玄幻修仙为题材动作角色类扮演类端游。</w:t>
      </w:r>
    </w:p>
    <w:p w:rsidR="004162C8" w:rsidRDefault="006C043C">
      <w:r>
        <w:rPr>
          <w:rFonts w:hint="eastAsia"/>
        </w:rPr>
        <w:t>来源于需求的游戏风格与背景：</w:t>
      </w:r>
    </w:p>
    <w:p w:rsidR="004162C8" w:rsidRDefault="006C043C">
      <w:r>
        <w:rPr>
          <w:rFonts w:hint="eastAsia"/>
        </w:rPr>
        <w:t>游戏音乐：音乐悠扬动听，古典悠扬，战斗时刺激劲爆，让玩家体验精彩的游戏历程。</w:t>
      </w:r>
    </w:p>
    <w:p w:rsidR="004162C8" w:rsidRDefault="004162C8"/>
    <w:p w:rsidR="004162C8" w:rsidRDefault="006C043C">
      <w:r>
        <w:rPr>
          <w:rFonts w:hint="eastAsia"/>
        </w:rPr>
        <w:t>游戏画面：游戏水墨风格为主，蕴含着浓郁的中国风。</w:t>
      </w:r>
    </w:p>
    <w:p w:rsidR="004162C8" w:rsidRDefault="006C043C">
      <w:r>
        <w:rPr>
          <w:rFonts w:hint="eastAsia"/>
        </w:rPr>
        <w:t> </w:t>
      </w:r>
    </w:p>
    <w:p w:rsidR="004162C8" w:rsidRDefault="006C043C">
      <w:r>
        <w:rPr>
          <w:rFonts w:hint="eastAsia"/>
        </w:rPr>
        <w:t>游戏特色：人性化操作，完美引导，轻松操作；打击感爆棚，酣畅淋漓。</w:t>
      </w:r>
    </w:p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t>团队成员及角色</w:t>
      </w:r>
    </w:p>
    <w:p w:rsidR="004162C8" w:rsidRDefault="006C043C">
      <w:r>
        <w:rPr>
          <w:rFonts w:hint="eastAsia"/>
        </w:rPr>
        <w:t>肖翔（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4162C8" w:rsidRDefault="006C043C">
      <w:r>
        <w:rPr>
          <w:rFonts w:hint="eastAsia"/>
        </w:rPr>
        <w:t>王洛威（</w:t>
      </w:r>
      <w:r>
        <w:rPr>
          <w:rFonts w:hint="eastAsia"/>
        </w:rPr>
        <w:t>PO</w:t>
      </w:r>
      <w:r>
        <w:rPr>
          <w:rFonts w:hint="eastAsia"/>
        </w:rPr>
        <w:t>）</w:t>
      </w:r>
    </w:p>
    <w:p w:rsidR="004162C8" w:rsidRDefault="006C043C">
      <w:r>
        <w:rPr>
          <w:rFonts w:hint="eastAsia"/>
        </w:rPr>
        <w:t>杨曦明（</w:t>
      </w:r>
      <w:r>
        <w:rPr>
          <w:rFonts w:hint="eastAsia"/>
        </w:rPr>
        <w:t>PO</w:t>
      </w:r>
      <w:r>
        <w:rPr>
          <w:rFonts w:hint="eastAsia"/>
        </w:rPr>
        <w:t>）</w:t>
      </w:r>
    </w:p>
    <w:p w:rsidR="004162C8" w:rsidRDefault="006C043C">
      <w:r>
        <w:rPr>
          <w:rFonts w:hint="eastAsia"/>
        </w:rPr>
        <w:t>徐思雨（开发人员）</w:t>
      </w:r>
    </w:p>
    <w:p w:rsidR="004162C8" w:rsidRDefault="006C043C">
      <w:r>
        <w:rPr>
          <w:rFonts w:hint="eastAsia"/>
        </w:rPr>
        <w:t>曹迪佳（开发人员）</w:t>
      </w:r>
    </w:p>
    <w:p w:rsidR="004162C8" w:rsidRDefault="006C043C">
      <w:r>
        <w:rPr>
          <w:rFonts w:hint="eastAsia"/>
        </w:rPr>
        <w:t>吴建飞（开发人员）</w:t>
      </w:r>
    </w:p>
    <w:p w:rsidR="004162C8" w:rsidRDefault="006C043C">
      <w:r>
        <w:rPr>
          <w:rFonts w:hint="eastAsia"/>
        </w:rPr>
        <w:t>徐宏发（开发人员）</w:t>
      </w:r>
    </w:p>
    <w:p w:rsidR="004162C8" w:rsidRDefault="006C043C">
      <w:r>
        <w:rPr>
          <w:rFonts w:hint="eastAsia"/>
        </w:rPr>
        <w:t>覃绍健（开发人员）</w:t>
      </w:r>
    </w:p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Product Backlog</w:t>
      </w:r>
    </w:p>
    <w:p w:rsidR="004162C8" w:rsidRDefault="006C043C">
      <w:pPr>
        <w:pStyle w:val="10"/>
        <w:numPr>
          <w:ilvl w:val="0"/>
          <w:numId w:val="2"/>
        </w:numPr>
        <w:ind w:firstLineChars="0"/>
      </w:pPr>
      <w:r>
        <w:t>用户故事</w:t>
      </w:r>
    </w:p>
    <w:p w:rsidR="004162C8" w:rsidRDefault="006C043C">
      <w:pPr>
        <w:ind w:left="360"/>
        <w:rPr>
          <w:color w:val="333333"/>
          <w:szCs w:val="21"/>
        </w:rPr>
      </w:pPr>
      <w:r>
        <w:rPr>
          <w:color w:val="333333"/>
          <w:szCs w:val="21"/>
        </w:rPr>
        <w:t>在</w:t>
      </w:r>
      <w:r>
        <w:rPr>
          <w:color w:val="333333"/>
          <w:szCs w:val="21"/>
        </w:rPr>
        <w:t>Scrum</w:t>
      </w:r>
      <w:r>
        <w:rPr>
          <w:color w:val="333333"/>
          <w:szCs w:val="21"/>
        </w:rPr>
        <w:t>中，产品主管（</w:t>
      </w:r>
      <w:r>
        <w:rPr>
          <w:color w:val="333333"/>
          <w:szCs w:val="21"/>
        </w:rPr>
        <w:t xml:space="preserve">Product </w:t>
      </w:r>
      <w:r>
        <w:rPr>
          <w:color w:val="333333"/>
          <w:szCs w:val="21"/>
        </w:rPr>
        <w:t>Owner</w:t>
      </w:r>
      <w:r>
        <w:rPr>
          <w:color w:val="333333"/>
          <w:szCs w:val="21"/>
        </w:rPr>
        <w:t>）收集来自于各方的需要、期望、诉求等等到产品待办列表中，给定优先级；当冲刺计划会议上，团队从产品待办列表中挑选其中事项组成冲刺待办列表。常见的待办事项表达形式是</w:t>
      </w:r>
      <w:r>
        <w:rPr>
          <w:color w:val="333333"/>
          <w:szCs w:val="21"/>
        </w:rPr>
        <w:fldChar w:fldCharType="begin"/>
      </w:r>
      <w:r>
        <w:rPr>
          <w:color w:val="333333"/>
          <w:szCs w:val="21"/>
        </w:rPr>
        <w:instrText xml:space="preserve"> HYPERLINK "http://baike.baidu.com/view/10304263.htm" \t "_blank" </w:instrText>
      </w:r>
      <w:r>
        <w:rPr>
          <w:color w:val="333333"/>
          <w:szCs w:val="21"/>
        </w:rPr>
        <w:fldChar w:fldCharType="separate"/>
      </w:r>
      <w:r>
        <w:rPr>
          <w:color w:val="136EC2"/>
          <w:szCs w:val="21"/>
        </w:rPr>
        <w:t>用户故事</w:t>
      </w:r>
      <w:r>
        <w:rPr>
          <w:color w:val="333333"/>
          <w:szCs w:val="21"/>
        </w:rPr>
        <w:fldChar w:fldCharType="end"/>
      </w:r>
      <w:r>
        <w:rPr>
          <w:color w:val="333333"/>
          <w:szCs w:val="21"/>
        </w:rPr>
        <w:t>。</w:t>
      </w:r>
    </w:p>
    <w:p w:rsidR="004162C8" w:rsidRDefault="004162C8">
      <w:pPr>
        <w:ind w:left="360"/>
        <w:rPr>
          <w:color w:val="333333"/>
          <w:szCs w:val="21"/>
        </w:rPr>
      </w:pPr>
    </w:p>
    <w:p w:rsidR="004162C8" w:rsidRDefault="004162C8">
      <w:pPr>
        <w:ind w:left="360"/>
        <w:rPr>
          <w:color w:val="333333"/>
          <w:szCs w:val="21"/>
        </w:rPr>
      </w:pPr>
    </w:p>
    <w:p w:rsidR="004162C8" w:rsidRDefault="006C043C">
      <w:pPr>
        <w:ind w:left="360"/>
        <w:rPr>
          <w:b/>
          <w:bCs/>
          <w:color w:val="333333"/>
          <w:sz w:val="22"/>
        </w:rPr>
      </w:pPr>
      <w:r>
        <w:rPr>
          <w:rFonts w:hint="eastAsia"/>
          <w:color w:val="333333"/>
          <w:szCs w:val="21"/>
        </w:rPr>
        <w:t xml:space="preserve">                          </w:t>
      </w:r>
      <w:r>
        <w:rPr>
          <w:rFonts w:hint="eastAsia"/>
          <w:b/>
          <w:bCs/>
          <w:color w:val="333333"/>
          <w:sz w:val="22"/>
        </w:rPr>
        <w:t xml:space="preserve"> </w:t>
      </w:r>
      <w:r>
        <w:rPr>
          <w:rFonts w:hint="eastAsia"/>
          <w:b/>
          <w:bCs/>
          <w:color w:val="333333"/>
          <w:sz w:val="22"/>
        </w:rPr>
        <w:t>表</w:t>
      </w:r>
      <w:r>
        <w:rPr>
          <w:rFonts w:hint="eastAsia"/>
          <w:b/>
          <w:bCs/>
          <w:color w:val="333333"/>
          <w:sz w:val="22"/>
        </w:rPr>
        <w:t>1.</w:t>
      </w:r>
      <w:r>
        <w:rPr>
          <w:rFonts w:hint="eastAsia"/>
          <w:b/>
          <w:bCs/>
          <w:color w:val="333333"/>
          <w:sz w:val="22"/>
        </w:rPr>
        <w:t>用户故事表</w:t>
      </w:r>
    </w:p>
    <w:p w:rsidR="004162C8" w:rsidRDefault="004162C8">
      <w:pPr>
        <w:ind w:left="360"/>
        <w:rPr>
          <w:b/>
          <w:bCs/>
          <w:color w:val="333333"/>
          <w:sz w:val="22"/>
        </w:rPr>
      </w:pPr>
    </w:p>
    <w:tbl>
      <w:tblPr>
        <w:tblW w:w="7905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485"/>
        <w:gridCol w:w="5190"/>
      </w:tblGrid>
      <w:tr w:rsidR="004162C8" w:rsidTr="006C043C">
        <w:trPr>
          <w:trHeight w:val="311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故事编号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故事名称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ind w:left="360"/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描述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用户注册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作为一个用户，我可以注册账号来玩这个游戏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用户登录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作为一个用户，我可以通过已经注册的账号来进入游戏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人物选择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作为一个用户，我可以选择自己喜欢的人物来玩这个游戏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释放技能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作为一个用户，我可以控制自己的人物来释放技能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击杀怪物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作为一个用户，我可以控制自己的人物来击杀怪物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人物控制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作为一个用户，我可以完全控制我所选择的人物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通过关卡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为一个用户，我可以通过击杀完所以怪物来通过关卡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8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进入下一关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作为一个用户，我可以在通过上一关以后来选择进入下一关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9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剧情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作为一个用户，我可以在玩游戏中体会游戏的剧情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10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游戏风格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设计者需要把游戏风格设定好，能让用户体会到游戏的不同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11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怪物设计</w:t>
            </w:r>
          </w:p>
        </w:tc>
        <w:tc>
          <w:tcPr>
            <w:tcW w:w="5190" w:type="dxa"/>
            <w:shd w:val="clear" w:color="auto" w:fill="auto"/>
          </w:tcPr>
          <w:p w:rsidR="004162C8" w:rsidRPr="006C043C" w:rsidRDefault="006C043C" w:rsidP="006C043C">
            <w:pPr>
              <w:jc w:val="left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设计者需要把怪物设计好，满足用户的闯关体验</w:t>
            </w:r>
          </w:p>
          <w:p w:rsidR="004162C8" w:rsidRPr="006C043C" w:rsidRDefault="004162C8" w:rsidP="006C043C">
            <w:pPr>
              <w:jc w:val="left"/>
              <w:rPr>
                <w:color w:val="333333"/>
                <w:szCs w:val="21"/>
              </w:rPr>
            </w:pPr>
          </w:p>
        </w:tc>
      </w:tr>
    </w:tbl>
    <w:p w:rsidR="004162C8" w:rsidRDefault="004162C8">
      <w:pPr>
        <w:rPr>
          <w:color w:val="333333"/>
          <w:szCs w:val="21"/>
        </w:rPr>
      </w:pPr>
    </w:p>
    <w:p w:rsidR="004162C8" w:rsidRDefault="004162C8">
      <w:pPr>
        <w:ind w:left="360"/>
        <w:rPr>
          <w:color w:val="333333"/>
          <w:szCs w:val="21"/>
        </w:rPr>
      </w:pPr>
    </w:p>
    <w:p w:rsidR="004162C8" w:rsidRDefault="006C043C">
      <w:pPr>
        <w:pStyle w:val="10"/>
        <w:numPr>
          <w:ilvl w:val="0"/>
          <w:numId w:val="2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用户故事验收标准（</w:t>
      </w:r>
      <w:r>
        <w:rPr>
          <w:rFonts w:hint="eastAsia"/>
          <w:color w:val="333333"/>
          <w:szCs w:val="21"/>
        </w:rPr>
        <w:t>DoD</w:t>
      </w:r>
      <w:r>
        <w:rPr>
          <w:rFonts w:hint="eastAsia"/>
          <w:color w:val="333333"/>
          <w:szCs w:val="21"/>
        </w:rPr>
        <w:t>）</w:t>
      </w:r>
    </w:p>
    <w:p w:rsidR="004162C8" w:rsidRDefault="004162C8">
      <w:pPr>
        <w:pStyle w:val="10"/>
        <w:ind w:firstLineChars="0" w:firstLine="0"/>
        <w:rPr>
          <w:color w:val="333333"/>
          <w:szCs w:val="21"/>
        </w:rPr>
      </w:pP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First sprint </w:t>
      </w:r>
      <w:proofErr w:type="gramStart"/>
      <w:r>
        <w:rPr>
          <w:rFonts w:hint="eastAsia"/>
          <w:color w:val="333333"/>
          <w:szCs w:val="21"/>
        </w:rPr>
        <w:t>DoD</w:t>
      </w:r>
      <w:proofErr w:type="gramEnd"/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基本框架搭建，明确游戏目录结构，资源管理方法</w:t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地图生成，加载一张</w:t>
      </w:r>
      <w:r>
        <w:rPr>
          <w:rFonts w:hint="eastAsia"/>
          <w:color w:val="333333"/>
          <w:szCs w:val="21"/>
        </w:rPr>
        <w:t>640*2496</w:t>
      </w:r>
      <w:r>
        <w:rPr>
          <w:rFonts w:hint="eastAsia"/>
          <w:color w:val="333333"/>
          <w:szCs w:val="21"/>
        </w:rPr>
        <w:t>的</w:t>
      </w:r>
      <w:r>
        <w:rPr>
          <w:rFonts w:hint="eastAsia"/>
          <w:color w:val="333333"/>
          <w:szCs w:val="21"/>
        </w:rPr>
        <w:t>2D tile map</w:t>
      </w:r>
      <w:r>
        <w:rPr>
          <w:rFonts w:hint="eastAsia"/>
          <w:color w:val="333333"/>
          <w:szCs w:val="21"/>
        </w:rPr>
        <w:t>地图，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角色动作</w:t>
      </w:r>
      <w:proofErr w:type="gramStart"/>
      <w:r>
        <w:rPr>
          <w:rFonts w:hint="eastAsia"/>
          <w:color w:val="333333"/>
          <w:szCs w:val="21"/>
        </w:rPr>
        <w:t>帧</w:t>
      </w:r>
      <w:proofErr w:type="gramEnd"/>
      <w:r>
        <w:rPr>
          <w:rFonts w:hint="eastAsia"/>
          <w:color w:val="333333"/>
          <w:szCs w:val="21"/>
        </w:rPr>
        <w:t>制作，美工画出人物跑动图，包括行走，待机，每个动作序列不少于</w:t>
      </w:r>
      <w:r>
        <w:rPr>
          <w:rFonts w:hint="eastAsia"/>
          <w:color w:val="333333"/>
          <w:szCs w:val="21"/>
        </w:rPr>
        <w:t>8</w:t>
      </w:r>
      <w:r>
        <w:rPr>
          <w:rFonts w:hint="eastAsia"/>
          <w:color w:val="333333"/>
          <w:szCs w:val="21"/>
        </w:rPr>
        <w:t>帧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水平移动，按</w:t>
      </w:r>
      <w:r>
        <w:rPr>
          <w:rFonts w:hint="eastAsia"/>
          <w:color w:val="333333"/>
          <w:szCs w:val="21"/>
        </w:rPr>
        <w:t>A</w:t>
      </w:r>
      <w:r>
        <w:rPr>
          <w:rFonts w:hint="eastAsia"/>
          <w:color w:val="333333"/>
          <w:szCs w:val="21"/>
        </w:rPr>
        <w:t>键实现向左走，按</w:t>
      </w:r>
      <w:r>
        <w:rPr>
          <w:rFonts w:hint="eastAsia"/>
          <w:color w:val="333333"/>
          <w:szCs w:val="21"/>
        </w:rPr>
        <w:t>D</w:t>
      </w:r>
      <w:r>
        <w:rPr>
          <w:rFonts w:hint="eastAsia"/>
          <w:color w:val="333333"/>
          <w:szCs w:val="21"/>
        </w:rPr>
        <w:t>键实现向右走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竖直移动，按</w:t>
      </w:r>
      <w:r>
        <w:rPr>
          <w:rFonts w:hint="eastAsia"/>
          <w:color w:val="333333"/>
          <w:szCs w:val="21"/>
        </w:rPr>
        <w:t>W</w:t>
      </w:r>
      <w:r>
        <w:rPr>
          <w:rFonts w:hint="eastAsia"/>
          <w:color w:val="333333"/>
          <w:szCs w:val="21"/>
        </w:rPr>
        <w:t>键实现向上走，按</w:t>
      </w:r>
      <w:r>
        <w:rPr>
          <w:rFonts w:hint="eastAsia"/>
          <w:color w:val="333333"/>
          <w:szCs w:val="21"/>
        </w:rPr>
        <w:t>S</w:t>
      </w:r>
      <w:r>
        <w:rPr>
          <w:rFonts w:hint="eastAsia"/>
          <w:color w:val="333333"/>
          <w:szCs w:val="21"/>
        </w:rPr>
        <w:t>键实现向下走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角色技能</w:t>
      </w:r>
      <w:proofErr w:type="gramStart"/>
      <w:r>
        <w:rPr>
          <w:rFonts w:hint="eastAsia"/>
          <w:color w:val="333333"/>
          <w:szCs w:val="21"/>
        </w:rPr>
        <w:t>帧</w:t>
      </w:r>
      <w:proofErr w:type="gramEnd"/>
      <w:r>
        <w:rPr>
          <w:rFonts w:hint="eastAsia"/>
          <w:color w:val="333333"/>
          <w:szCs w:val="21"/>
        </w:rPr>
        <w:t>生成，技能</w:t>
      </w:r>
      <w:proofErr w:type="gramStart"/>
      <w:r>
        <w:rPr>
          <w:rFonts w:hint="eastAsia"/>
          <w:color w:val="333333"/>
          <w:szCs w:val="21"/>
        </w:rPr>
        <w:t>帧</w:t>
      </w:r>
      <w:proofErr w:type="gramEnd"/>
      <w:r>
        <w:rPr>
          <w:rFonts w:hint="eastAsia"/>
          <w:color w:val="333333"/>
          <w:szCs w:val="21"/>
        </w:rPr>
        <w:t>包括特效设计</w:t>
      </w:r>
      <w:r>
        <w:rPr>
          <w:rFonts w:hint="eastAsia"/>
          <w:color w:val="333333"/>
          <w:szCs w:val="21"/>
        </w:rPr>
        <w:t>(</w:t>
      </w:r>
      <w:r>
        <w:rPr>
          <w:rFonts w:hint="eastAsia"/>
          <w:color w:val="333333"/>
          <w:szCs w:val="21"/>
        </w:rPr>
        <w:t>无影剑</w:t>
      </w:r>
      <w:r>
        <w:rPr>
          <w:rFonts w:hint="eastAsia"/>
          <w:color w:val="333333"/>
          <w:szCs w:val="21"/>
        </w:rPr>
        <w:t>,</w:t>
      </w:r>
      <w:r>
        <w:rPr>
          <w:rFonts w:hint="eastAsia"/>
          <w:color w:val="333333"/>
          <w:szCs w:val="21"/>
        </w:rPr>
        <w:t>翻腾</w:t>
      </w:r>
      <w:proofErr w:type="gramStart"/>
      <w:r>
        <w:rPr>
          <w:rFonts w:hint="eastAsia"/>
          <w:color w:val="333333"/>
          <w:szCs w:val="21"/>
        </w:rPr>
        <w:t>炫</w:t>
      </w:r>
      <w:proofErr w:type="gramEnd"/>
      <w:r>
        <w:rPr>
          <w:rFonts w:hint="eastAsia"/>
          <w:color w:val="333333"/>
          <w:szCs w:val="21"/>
        </w:rPr>
        <w:t>舞</w:t>
      </w:r>
      <w:r>
        <w:rPr>
          <w:rFonts w:hint="eastAsia"/>
          <w:color w:val="333333"/>
          <w:szCs w:val="21"/>
        </w:rPr>
        <w:t xml:space="preserve">, </w:t>
      </w:r>
      <w:proofErr w:type="gramStart"/>
      <w:r>
        <w:rPr>
          <w:rFonts w:hint="eastAsia"/>
          <w:color w:val="333333"/>
          <w:szCs w:val="21"/>
        </w:rPr>
        <w:t>魅</w:t>
      </w:r>
      <w:proofErr w:type="gramEnd"/>
      <w:r>
        <w:rPr>
          <w:rFonts w:hint="eastAsia"/>
          <w:color w:val="333333"/>
          <w:szCs w:val="21"/>
        </w:rPr>
        <w:t>影突刺</w:t>
      </w:r>
      <w:r>
        <w:rPr>
          <w:rFonts w:hint="eastAsia"/>
          <w:color w:val="333333"/>
          <w:szCs w:val="21"/>
        </w:rPr>
        <w:t xml:space="preserve">, </w:t>
      </w:r>
      <w:r>
        <w:rPr>
          <w:rFonts w:hint="eastAsia"/>
          <w:color w:val="333333"/>
          <w:szCs w:val="21"/>
        </w:rPr>
        <w:t>紫青剑舞</w:t>
      </w:r>
      <w:r>
        <w:rPr>
          <w:rFonts w:hint="eastAsia"/>
          <w:color w:val="333333"/>
          <w:szCs w:val="21"/>
        </w:rPr>
        <w:t>)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普通攻击，单次按键触发普通效果，多次按键应该触发特殊效果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技能</w:t>
      </w:r>
      <w:r>
        <w:rPr>
          <w:rFonts w:hint="eastAsia"/>
          <w:color w:val="333333"/>
          <w:szCs w:val="21"/>
        </w:rPr>
        <w:t>1</w:t>
      </w:r>
      <w:r>
        <w:rPr>
          <w:rFonts w:hint="eastAsia"/>
          <w:color w:val="333333"/>
          <w:szCs w:val="21"/>
        </w:rPr>
        <w:t>（无影剑），按键</w:t>
      </w:r>
      <w:r>
        <w:rPr>
          <w:rFonts w:hint="eastAsia"/>
          <w:color w:val="333333"/>
          <w:szCs w:val="21"/>
        </w:rPr>
        <w:t>U</w:t>
      </w:r>
      <w:r>
        <w:rPr>
          <w:rFonts w:hint="eastAsia"/>
          <w:color w:val="333333"/>
          <w:szCs w:val="21"/>
        </w:rPr>
        <w:t>触发技能</w:t>
      </w:r>
      <w:r>
        <w:rPr>
          <w:rFonts w:hint="eastAsia"/>
          <w:color w:val="333333"/>
          <w:szCs w:val="21"/>
        </w:rPr>
        <w:t>1</w:t>
      </w:r>
      <w:r>
        <w:rPr>
          <w:rFonts w:hint="eastAsia"/>
          <w:color w:val="333333"/>
          <w:szCs w:val="21"/>
        </w:rPr>
        <w:t>，并达到无影剑特效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技能</w:t>
      </w:r>
      <w:r>
        <w:rPr>
          <w:rFonts w:hint="eastAsia"/>
          <w:color w:val="333333"/>
          <w:szCs w:val="21"/>
        </w:rPr>
        <w:t>2</w:t>
      </w:r>
      <w:r>
        <w:rPr>
          <w:rFonts w:hint="eastAsia"/>
          <w:color w:val="333333"/>
          <w:szCs w:val="21"/>
        </w:rPr>
        <w:t>（翻腾</w:t>
      </w:r>
      <w:proofErr w:type="gramStart"/>
      <w:r>
        <w:rPr>
          <w:rFonts w:hint="eastAsia"/>
          <w:color w:val="333333"/>
          <w:szCs w:val="21"/>
        </w:rPr>
        <w:t>炫</w:t>
      </w:r>
      <w:proofErr w:type="gramEnd"/>
      <w:r>
        <w:rPr>
          <w:rFonts w:hint="eastAsia"/>
          <w:color w:val="333333"/>
          <w:szCs w:val="21"/>
        </w:rPr>
        <w:t>舞），按键</w:t>
      </w:r>
      <w:r>
        <w:rPr>
          <w:rFonts w:hint="eastAsia"/>
          <w:color w:val="333333"/>
          <w:szCs w:val="21"/>
        </w:rPr>
        <w:t>I</w:t>
      </w:r>
      <w:r>
        <w:rPr>
          <w:rFonts w:hint="eastAsia"/>
          <w:color w:val="333333"/>
          <w:szCs w:val="21"/>
        </w:rPr>
        <w:t>触发技能</w:t>
      </w:r>
      <w:r>
        <w:rPr>
          <w:rFonts w:hint="eastAsia"/>
          <w:color w:val="333333"/>
          <w:szCs w:val="21"/>
        </w:rPr>
        <w:t>2</w:t>
      </w:r>
      <w:r>
        <w:rPr>
          <w:rFonts w:hint="eastAsia"/>
          <w:color w:val="333333"/>
          <w:szCs w:val="21"/>
        </w:rPr>
        <w:t>，并达到翻腾</w:t>
      </w:r>
      <w:proofErr w:type="gramStart"/>
      <w:r>
        <w:rPr>
          <w:rFonts w:hint="eastAsia"/>
          <w:color w:val="333333"/>
          <w:szCs w:val="21"/>
        </w:rPr>
        <w:t>炫</w:t>
      </w:r>
      <w:proofErr w:type="gramEnd"/>
      <w:r>
        <w:rPr>
          <w:rFonts w:hint="eastAsia"/>
          <w:color w:val="333333"/>
          <w:szCs w:val="21"/>
        </w:rPr>
        <w:t>舞特效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技能</w:t>
      </w:r>
      <w:r>
        <w:rPr>
          <w:rFonts w:hint="eastAsia"/>
          <w:color w:val="333333"/>
          <w:szCs w:val="21"/>
        </w:rPr>
        <w:t>3</w:t>
      </w:r>
      <w:r>
        <w:rPr>
          <w:rFonts w:hint="eastAsia"/>
          <w:color w:val="333333"/>
          <w:szCs w:val="21"/>
        </w:rPr>
        <w:t>（</w:t>
      </w:r>
      <w:proofErr w:type="gramStart"/>
      <w:r>
        <w:rPr>
          <w:rFonts w:hint="eastAsia"/>
          <w:color w:val="333333"/>
          <w:szCs w:val="21"/>
        </w:rPr>
        <w:t>魅</w:t>
      </w:r>
      <w:proofErr w:type="gramEnd"/>
      <w:r>
        <w:rPr>
          <w:rFonts w:hint="eastAsia"/>
          <w:color w:val="333333"/>
          <w:szCs w:val="21"/>
        </w:rPr>
        <w:t>影突刺），按键</w:t>
      </w:r>
      <w:r>
        <w:rPr>
          <w:rFonts w:hint="eastAsia"/>
          <w:color w:val="333333"/>
          <w:szCs w:val="21"/>
        </w:rPr>
        <w:t>O</w:t>
      </w:r>
      <w:r>
        <w:rPr>
          <w:rFonts w:hint="eastAsia"/>
          <w:color w:val="333333"/>
          <w:szCs w:val="21"/>
        </w:rPr>
        <w:t>触发技能</w:t>
      </w:r>
      <w:r>
        <w:rPr>
          <w:rFonts w:hint="eastAsia"/>
          <w:color w:val="333333"/>
          <w:szCs w:val="21"/>
        </w:rPr>
        <w:t>3</w:t>
      </w:r>
      <w:r>
        <w:rPr>
          <w:rFonts w:hint="eastAsia"/>
          <w:color w:val="333333"/>
          <w:szCs w:val="21"/>
        </w:rPr>
        <w:t>，并达到</w:t>
      </w:r>
      <w:proofErr w:type="gramStart"/>
      <w:r>
        <w:rPr>
          <w:rFonts w:hint="eastAsia"/>
          <w:color w:val="333333"/>
          <w:szCs w:val="21"/>
        </w:rPr>
        <w:t>魅</w:t>
      </w:r>
      <w:proofErr w:type="gramEnd"/>
      <w:r>
        <w:rPr>
          <w:rFonts w:hint="eastAsia"/>
          <w:color w:val="333333"/>
          <w:szCs w:val="21"/>
        </w:rPr>
        <w:t>影突刺特效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技能</w:t>
      </w:r>
      <w:r>
        <w:rPr>
          <w:rFonts w:hint="eastAsia"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>（紫青剑舞），按键</w:t>
      </w:r>
      <w:r>
        <w:rPr>
          <w:rFonts w:hint="eastAsia"/>
          <w:color w:val="333333"/>
          <w:szCs w:val="21"/>
        </w:rPr>
        <w:t>L</w:t>
      </w:r>
      <w:r>
        <w:rPr>
          <w:rFonts w:hint="eastAsia"/>
          <w:color w:val="333333"/>
          <w:szCs w:val="21"/>
        </w:rPr>
        <w:t>触发技能</w:t>
      </w:r>
      <w:r>
        <w:rPr>
          <w:rFonts w:hint="eastAsia"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>，并达到紫青剑舞特效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Second sprint </w:t>
      </w:r>
      <w:proofErr w:type="gramStart"/>
      <w:r>
        <w:rPr>
          <w:rFonts w:hint="eastAsia"/>
          <w:color w:val="333333"/>
          <w:szCs w:val="21"/>
        </w:rPr>
        <w:t>DoD</w:t>
      </w:r>
      <w:proofErr w:type="gramEnd"/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怪物出现位置</w:t>
      </w:r>
      <w:r>
        <w:rPr>
          <w:rFonts w:hint="eastAsia"/>
          <w:color w:val="333333"/>
          <w:szCs w:val="21"/>
        </w:rPr>
        <w:t>Random</w:t>
      </w:r>
      <w:r>
        <w:rPr>
          <w:rFonts w:hint="eastAsia"/>
          <w:color w:val="333333"/>
          <w:szCs w:val="21"/>
        </w:rPr>
        <w:tab/>
        <w:t>,</w:t>
      </w:r>
      <w:r>
        <w:rPr>
          <w:rFonts w:hint="eastAsia"/>
          <w:color w:val="333333"/>
          <w:szCs w:val="21"/>
        </w:rPr>
        <w:t>每张地图上随机出现怪物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lastRenderedPageBreak/>
        <w:t>怪物攻击，当怪物碰到英雄时，自动攻击英雄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怪物被攻击，当英雄攻击怪物时，</w:t>
      </w:r>
      <w:proofErr w:type="gramStart"/>
      <w:r>
        <w:rPr>
          <w:rFonts w:hint="eastAsia"/>
          <w:color w:val="333333"/>
          <w:szCs w:val="21"/>
        </w:rPr>
        <w:t>怪物掉血</w:t>
      </w:r>
      <w:proofErr w:type="gramEnd"/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怪物死亡，当怪物血量为零时，死亡消失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怪物行走，怪物在地图范围内，来回随机走动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怪物血量，当怪物受到英雄攻击时，血量下降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怪物防御，怪物受到攻击时，随机做出防御减少伤害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</w:t>
      </w:r>
      <w:proofErr w:type="spellStart"/>
      <w:r>
        <w:rPr>
          <w:rFonts w:hint="eastAsia"/>
          <w:color w:val="333333"/>
          <w:szCs w:val="21"/>
        </w:rPr>
        <w:t>bgm</w:t>
      </w:r>
      <w:proofErr w:type="spellEnd"/>
      <w:r>
        <w:rPr>
          <w:rFonts w:hint="eastAsia"/>
          <w:color w:val="333333"/>
          <w:szCs w:val="21"/>
        </w:rPr>
        <w:t>，根据地</w:t>
      </w:r>
      <w:proofErr w:type="gramStart"/>
      <w:r>
        <w:rPr>
          <w:rFonts w:hint="eastAsia"/>
          <w:color w:val="333333"/>
          <w:szCs w:val="21"/>
        </w:rPr>
        <w:t>图风格</w:t>
      </w:r>
      <w:proofErr w:type="gramEnd"/>
      <w:r>
        <w:rPr>
          <w:rFonts w:hint="eastAsia"/>
          <w:color w:val="333333"/>
          <w:szCs w:val="21"/>
        </w:rPr>
        <w:t>为不同的地图添加不同的背景音乐</w:t>
      </w: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</w:t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  </w:t>
      </w:r>
      <w:r>
        <w:rPr>
          <w:rFonts w:hint="eastAsia"/>
          <w:color w:val="333333"/>
          <w:szCs w:val="21"/>
        </w:rPr>
        <w:t>mini</w:t>
      </w:r>
      <w:r>
        <w:rPr>
          <w:rFonts w:hint="eastAsia"/>
          <w:color w:val="333333"/>
          <w:szCs w:val="21"/>
        </w:rPr>
        <w:t>地图显示，在大地图的右下角显示小地图，小地图显示人物位置</w:t>
      </w:r>
      <w:r>
        <w:rPr>
          <w:rFonts w:hint="eastAsia"/>
          <w:color w:val="333333"/>
          <w:szCs w:val="21"/>
        </w:rPr>
        <w:t xml:space="preserve">  </w:t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音效，为英雄普攻，技能以及怪物死亡等配音效</w:t>
      </w:r>
      <w:r>
        <w:rPr>
          <w:rFonts w:hint="eastAsia"/>
          <w:color w:val="333333"/>
          <w:szCs w:val="21"/>
        </w:rPr>
        <w:t>（</w:t>
      </w:r>
      <w:r>
        <w:rPr>
          <w:rFonts w:hint="eastAsia"/>
          <w:color w:val="333333"/>
          <w:szCs w:val="21"/>
        </w:rPr>
        <w:t>hero</w:t>
      </w:r>
      <w:r>
        <w:rPr>
          <w:rFonts w:hint="eastAsia"/>
          <w:color w:val="333333"/>
          <w:szCs w:val="21"/>
        </w:rPr>
        <w:t>：普通攻击，三个技能</w:t>
      </w:r>
      <w:r>
        <w:rPr>
          <w:rFonts w:hint="eastAsia"/>
          <w:color w:val="333333"/>
          <w:szCs w:val="21"/>
        </w:rPr>
        <w:t>攻击，被击倒后，被击飞后，杀死所有怪物后；怪物：普通攻击，被击倒，被击飞，杀死英雄）</w:t>
      </w:r>
      <w:r>
        <w:rPr>
          <w:rFonts w:hint="eastAsia"/>
          <w:color w:val="333333"/>
          <w:szCs w:val="21"/>
        </w:rPr>
        <w:tab/>
      </w:r>
    </w:p>
    <w:p w:rsidR="004162C8" w:rsidRDefault="006C043C">
      <w:pPr>
        <w:pStyle w:val="10"/>
        <w:numPr>
          <w:ilvl w:val="0"/>
          <w:numId w:val="2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用户故事优先级排序</w:t>
      </w:r>
    </w:p>
    <w:p w:rsidR="004162C8" w:rsidRDefault="004162C8">
      <w:pPr>
        <w:pStyle w:val="10"/>
        <w:ind w:left="360" w:firstLineChars="0" w:firstLine="0"/>
        <w:rPr>
          <w:color w:val="333333"/>
          <w:szCs w:val="21"/>
        </w:rPr>
      </w:pPr>
    </w:p>
    <w:p w:rsidR="004162C8" w:rsidRDefault="006C043C">
      <w:pPr>
        <w:pStyle w:val="10"/>
        <w:ind w:left="360" w:firstLineChars="0" w:firstLine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                       </w:t>
      </w:r>
      <w:r>
        <w:rPr>
          <w:rFonts w:hint="eastAsia"/>
          <w:b/>
          <w:bCs/>
          <w:color w:val="333333"/>
          <w:sz w:val="22"/>
        </w:rPr>
        <w:t xml:space="preserve">     </w:t>
      </w:r>
      <w:r>
        <w:rPr>
          <w:rFonts w:hint="eastAsia"/>
          <w:b/>
          <w:bCs/>
          <w:color w:val="333333"/>
          <w:sz w:val="22"/>
        </w:rPr>
        <w:t>表</w:t>
      </w:r>
      <w:r>
        <w:rPr>
          <w:rFonts w:hint="eastAsia"/>
          <w:b/>
          <w:bCs/>
          <w:color w:val="333333"/>
          <w:sz w:val="22"/>
        </w:rPr>
        <w:t>2</w:t>
      </w:r>
      <w:r>
        <w:rPr>
          <w:rFonts w:hint="eastAsia"/>
          <w:b/>
          <w:bCs/>
          <w:color w:val="333333"/>
          <w:sz w:val="22"/>
        </w:rPr>
        <w:t>故事优先级表</w:t>
      </w:r>
    </w:p>
    <w:tbl>
      <w:tblPr>
        <w:tblW w:w="5190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485"/>
        <w:gridCol w:w="2475"/>
      </w:tblGrid>
      <w:tr w:rsidR="004162C8" w:rsidTr="006C043C">
        <w:trPr>
          <w:trHeight w:val="311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故事编号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故事名称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ind w:left="360"/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优先级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用户注册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低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用户登录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低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人物选择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中等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释放技能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高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击杀怪物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高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人物控制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高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通过关卡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中等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8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进入下一关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中等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9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剧情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中等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10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游戏风格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高</w:t>
            </w:r>
          </w:p>
        </w:tc>
      </w:tr>
      <w:tr w:rsidR="004162C8" w:rsidTr="006C043C">
        <w:trPr>
          <w:trHeight w:val="334"/>
        </w:trPr>
        <w:tc>
          <w:tcPr>
            <w:tcW w:w="1230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11</w:t>
            </w:r>
          </w:p>
        </w:tc>
        <w:tc>
          <w:tcPr>
            <w:tcW w:w="148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怪物设计</w:t>
            </w:r>
          </w:p>
        </w:tc>
        <w:tc>
          <w:tcPr>
            <w:tcW w:w="2475" w:type="dxa"/>
            <w:shd w:val="clear" w:color="auto" w:fill="auto"/>
          </w:tcPr>
          <w:p w:rsidR="004162C8" w:rsidRPr="006C043C" w:rsidRDefault="006C043C" w:rsidP="006C043C">
            <w:pPr>
              <w:jc w:val="center"/>
              <w:rPr>
                <w:color w:val="333333"/>
                <w:szCs w:val="21"/>
              </w:rPr>
            </w:pPr>
            <w:r w:rsidRPr="006C043C">
              <w:rPr>
                <w:rFonts w:hint="eastAsia"/>
                <w:color w:val="333333"/>
                <w:szCs w:val="21"/>
              </w:rPr>
              <w:t>高</w:t>
            </w:r>
          </w:p>
        </w:tc>
      </w:tr>
    </w:tbl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项目的</w:t>
      </w:r>
      <w:r>
        <w:rPr>
          <w:rFonts w:hint="eastAsia"/>
        </w:rPr>
        <w:t>Roadmap</w:t>
      </w:r>
    </w:p>
    <w:p w:rsidR="004162C8" w:rsidRDefault="006C04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屏幕快照 2015-06-26 下午9.34.43.png" style="width:415.1pt;height:279.25pt">
            <v:imagedata r:id="rId7" o:title=""/>
          </v:shape>
        </w:pict>
      </w:r>
    </w:p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sprint</w:t>
      </w:r>
      <w:r>
        <w:rPr>
          <w:rFonts w:hint="eastAsia"/>
        </w:rPr>
        <w:t>计划</w:t>
      </w:r>
    </w:p>
    <w:p w:rsidR="004162C8" w:rsidRDefault="006C043C">
      <w:pPr>
        <w:pStyle w:val="10"/>
        <w:ind w:firstLineChars="0" w:firstLine="0"/>
        <w:rPr>
          <w:b/>
          <w:bCs/>
          <w:sz w:val="32"/>
          <w:szCs w:val="36"/>
        </w:rPr>
      </w:pPr>
      <w:proofErr w:type="gramStart"/>
      <w:r>
        <w:rPr>
          <w:rFonts w:hint="eastAsia"/>
          <w:b/>
          <w:bCs/>
          <w:sz w:val="32"/>
          <w:szCs w:val="36"/>
        </w:rPr>
        <w:t xml:space="preserve">5.1  </w:t>
      </w:r>
      <w:r>
        <w:rPr>
          <w:rFonts w:hint="eastAsia"/>
          <w:b/>
          <w:bCs/>
          <w:sz w:val="32"/>
          <w:szCs w:val="36"/>
        </w:rPr>
        <w:t>Sprint</w:t>
      </w:r>
      <w:proofErr w:type="gramEnd"/>
      <w:r>
        <w:rPr>
          <w:rFonts w:hint="eastAsia"/>
          <w:b/>
          <w:bCs/>
          <w:sz w:val="32"/>
          <w:szCs w:val="36"/>
        </w:rPr>
        <w:t xml:space="preserve"> 1</w:t>
      </w:r>
    </w:p>
    <w:p w:rsidR="004162C8" w:rsidRDefault="004162C8">
      <w:pPr>
        <w:pStyle w:val="10"/>
        <w:ind w:firstLineChars="0" w:firstLine="0"/>
      </w:pPr>
    </w:p>
    <w:tbl>
      <w:tblPr>
        <w:tblW w:w="5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29"/>
        <w:gridCol w:w="1421"/>
        <w:gridCol w:w="1421"/>
      </w:tblGrid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任务序列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故事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参与人员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参与人员</w:t>
            </w:r>
            <w:r>
              <w:rPr>
                <w:rFonts w:hint="eastAsia"/>
              </w:rPr>
              <w:t>2</w:t>
            </w:r>
          </w:p>
        </w:tc>
      </w:tr>
      <w:tr w:rsidR="004162C8" w:rsidTr="006C043C">
        <w:tc>
          <w:tcPr>
            <w:tcW w:w="2949" w:type="dxa"/>
            <w:gridSpan w:val="2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游戏调研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确认画面风格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玩家定位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徐宏发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背景设定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肖翔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算法设计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AM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徐宏发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肖翔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吴建飞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proofErr w:type="gramStart"/>
            <w:r>
              <w:rPr>
                <w:rFonts w:hint="eastAsia"/>
              </w:rPr>
              <w:t>杨曦明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曹迪嘉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故事梗概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徐思雨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曹迪嘉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背景整合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吴建飞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2949" w:type="dxa"/>
            <w:gridSpan w:val="2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开发前期准备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proofErr w:type="gramStart"/>
            <w:r>
              <w:rPr>
                <w:rFonts w:hint="eastAsia"/>
              </w:rPr>
              <w:t>杨曦明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徐思雨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曹迪佳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proofErr w:type="gramStart"/>
            <w:r>
              <w:rPr>
                <w:rFonts w:hint="eastAsia"/>
              </w:rPr>
              <w:t>杨曦明</w:t>
            </w:r>
            <w:proofErr w:type="gramEnd"/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吴建飞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曹迪嘉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测试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曹迪嘉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吴建飞</w:t>
            </w:r>
          </w:p>
        </w:tc>
      </w:tr>
    </w:tbl>
    <w:p w:rsidR="004162C8" w:rsidRDefault="004162C8">
      <w:pPr>
        <w:pStyle w:val="10"/>
        <w:ind w:firstLineChars="0" w:firstLine="0"/>
      </w:pPr>
    </w:p>
    <w:p w:rsidR="004162C8" w:rsidRDefault="004162C8">
      <w:pPr>
        <w:pStyle w:val="10"/>
        <w:ind w:firstLineChars="0" w:firstLine="0"/>
      </w:pPr>
    </w:p>
    <w:p w:rsidR="004162C8" w:rsidRDefault="004162C8">
      <w:pPr>
        <w:pStyle w:val="10"/>
        <w:ind w:firstLineChars="0" w:firstLine="0"/>
      </w:pPr>
    </w:p>
    <w:p w:rsidR="004162C8" w:rsidRDefault="004162C8">
      <w:pPr>
        <w:pStyle w:val="10"/>
        <w:ind w:firstLineChars="0" w:firstLine="0"/>
      </w:pPr>
    </w:p>
    <w:p w:rsidR="004162C8" w:rsidRDefault="004162C8">
      <w:pPr>
        <w:pStyle w:val="10"/>
        <w:ind w:firstLineChars="0" w:firstLine="0"/>
      </w:pPr>
    </w:p>
    <w:p w:rsidR="004162C8" w:rsidRDefault="006C043C">
      <w:pPr>
        <w:pStyle w:val="10"/>
        <w:ind w:firstLineChars="0" w:firstLine="0"/>
      </w:pPr>
      <w:r>
        <w:pict>
          <v:shape id="_x0000_i1026" type="#_x0000_t75" style="width:5in;height:3in">
            <v:imagedata r:id="rId8" o:title=""/>
          </v:shape>
        </w:pict>
      </w:r>
    </w:p>
    <w:p w:rsidR="004162C8" w:rsidRDefault="004162C8">
      <w:pPr>
        <w:pStyle w:val="10"/>
        <w:ind w:firstLineChars="0" w:firstLine="0"/>
      </w:pPr>
    </w:p>
    <w:p w:rsidR="004162C8" w:rsidRDefault="006C043C">
      <w:pPr>
        <w:pStyle w:val="10"/>
        <w:ind w:firstLineChars="0" w:firstLine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5.2 Sprint2</w:t>
      </w:r>
    </w:p>
    <w:p w:rsidR="004162C8" w:rsidRDefault="004162C8">
      <w:pPr>
        <w:pStyle w:val="10"/>
        <w:ind w:firstLineChars="0" w:firstLine="0"/>
      </w:pPr>
    </w:p>
    <w:tbl>
      <w:tblPr>
        <w:tblW w:w="5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29"/>
        <w:gridCol w:w="1421"/>
        <w:gridCol w:w="1421"/>
      </w:tblGrid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任务序列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故事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参与人员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参与人员</w:t>
            </w:r>
            <w:r>
              <w:rPr>
                <w:rFonts w:hint="eastAsia"/>
              </w:rPr>
              <w:t>2</w:t>
            </w:r>
          </w:p>
        </w:tc>
      </w:tr>
      <w:tr w:rsidR="004162C8" w:rsidTr="006C043C">
        <w:tc>
          <w:tcPr>
            <w:tcW w:w="2949" w:type="dxa"/>
            <w:gridSpan w:val="2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击杀怪物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怪物位置随机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徐宏发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怪物攻击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吴建飞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怪物被攻击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肖翔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怪物死亡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proofErr w:type="gramStart"/>
            <w:r>
              <w:rPr>
                <w:rFonts w:hint="eastAsia"/>
              </w:rPr>
              <w:t>杨曦明</w:t>
            </w:r>
            <w:proofErr w:type="gramEnd"/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怪物行走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覃绍健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怪物血量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徐思雨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怪物防御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曹迪嘉</w:t>
            </w:r>
          </w:p>
        </w:tc>
      </w:tr>
    </w:tbl>
    <w:p w:rsidR="004162C8" w:rsidRDefault="006C043C">
      <w:pPr>
        <w:pStyle w:val="10"/>
        <w:ind w:firstLineChars="0" w:firstLine="0"/>
      </w:pPr>
      <w:r>
        <w:lastRenderedPageBreak/>
        <w:pict>
          <v:shape id="图片 3" o:spid="_x0000_i1027" type="#_x0000_t75" style="width:363.15pt;height:3in">
            <v:imagedata r:id="rId9" o:title=""/>
          </v:shape>
        </w:pict>
      </w:r>
    </w:p>
    <w:p w:rsidR="004162C8" w:rsidRDefault="004162C8">
      <w:pPr>
        <w:pStyle w:val="10"/>
        <w:ind w:firstLineChars="0" w:firstLine="0"/>
      </w:pPr>
    </w:p>
    <w:p w:rsidR="004162C8" w:rsidRDefault="006C043C">
      <w:pPr>
        <w:pStyle w:val="10"/>
        <w:ind w:firstLineChars="0" w:firstLine="0"/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5.3  Sprint3</w:t>
      </w:r>
      <w:proofErr w:type="gramEnd"/>
    </w:p>
    <w:tbl>
      <w:tblPr>
        <w:tblW w:w="5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29"/>
        <w:gridCol w:w="1421"/>
        <w:gridCol w:w="1421"/>
      </w:tblGrid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任务序列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故事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参与人员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参与人员</w:t>
            </w:r>
            <w:r>
              <w:rPr>
                <w:rFonts w:hint="eastAsia"/>
              </w:rPr>
              <w:t>2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主角动作设置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肖翔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设计数据结构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徐宏发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场景管理类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proofErr w:type="gramStart"/>
            <w:r>
              <w:rPr>
                <w:rFonts w:hint="eastAsia"/>
              </w:rPr>
              <w:t>杨曦明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转换类编写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Saving</w:t>
            </w:r>
            <w:r>
              <w:rPr>
                <w:rFonts w:hint="eastAsia"/>
              </w:rPr>
              <w:t>类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王洛威</w:t>
            </w:r>
          </w:p>
        </w:tc>
        <w:tc>
          <w:tcPr>
            <w:tcW w:w="1421" w:type="dxa"/>
            <w:shd w:val="clear" w:color="auto" w:fill="auto"/>
          </w:tcPr>
          <w:p w:rsidR="004162C8" w:rsidRDefault="004162C8" w:rsidP="006C043C">
            <w:pPr>
              <w:pStyle w:val="10"/>
              <w:ind w:firstLineChars="0" w:firstLine="0"/>
            </w:pP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剧情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覃绍健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徐宏发</w:t>
            </w:r>
          </w:p>
        </w:tc>
      </w:tr>
      <w:tr w:rsidR="004162C8" w:rsidTr="006C043C">
        <w:tc>
          <w:tcPr>
            <w:tcW w:w="1420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29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音效及</w:t>
            </w:r>
            <w:r>
              <w:rPr>
                <w:rFonts w:hint="eastAsia"/>
              </w:rPr>
              <w:t>BGM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曹迪嘉</w:t>
            </w:r>
          </w:p>
        </w:tc>
        <w:tc>
          <w:tcPr>
            <w:tcW w:w="1421" w:type="dxa"/>
            <w:shd w:val="clear" w:color="auto" w:fill="auto"/>
          </w:tcPr>
          <w:p w:rsidR="004162C8" w:rsidRDefault="006C043C" w:rsidP="006C043C">
            <w:pPr>
              <w:pStyle w:val="10"/>
              <w:ind w:firstLineChars="0" w:firstLine="0"/>
            </w:pPr>
            <w:r>
              <w:rPr>
                <w:rFonts w:hint="eastAsia"/>
              </w:rPr>
              <w:t>徐思雨</w:t>
            </w:r>
          </w:p>
        </w:tc>
      </w:tr>
    </w:tbl>
    <w:p w:rsidR="004162C8" w:rsidRDefault="004162C8">
      <w:pPr>
        <w:pStyle w:val="10"/>
        <w:ind w:firstLineChars="0" w:firstLine="0"/>
        <w:rPr>
          <w:b/>
          <w:bCs/>
          <w:sz w:val="28"/>
          <w:szCs w:val="32"/>
        </w:rPr>
      </w:pPr>
    </w:p>
    <w:p w:rsidR="004162C8" w:rsidRDefault="006C043C">
      <w:pPr>
        <w:pStyle w:val="10"/>
        <w:ind w:firstLineChars="0" w:firstLine="0"/>
        <w:rPr>
          <w:b/>
          <w:bCs/>
          <w:sz w:val="28"/>
          <w:szCs w:val="32"/>
        </w:rPr>
      </w:pPr>
      <w:r>
        <w:pict>
          <v:shape id="图片 53" o:spid="_x0000_i1028" type="#_x0000_t75" style="width:5in;height:3in">
            <v:imagedata r:id="rId10" o:title=""/>
          </v:shape>
        </w:pict>
      </w:r>
    </w:p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项目的缺陷管理</w:t>
      </w:r>
    </w:p>
    <w:tbl>
      <w:tblPr>
        <w:tblpPr w:leftFromText="180" w:rightFromText="180" w:vertAnchor="text" w:horzAnchor="page" w:tblpX="250" w:tblpY="553"/>
        <w:tblOverlap w:val="never"/>
        <w:tblW w:w="11640" w:type="dxa"/>
        <w:tblInd w:w="-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398"/>
        <w:gridCol w:w="1073"/>
        <w:gridCol w:w="4828"/>
        <w:gridCol w:w="1621"/>
      </w:tblGrid>
      <w:tr w:rsidR="004162C8">
        <w:trPr>
          <w:trHeight w:val="253"/>
        </w:trPr>
        <w:tc>
          <w:tcPr>
            <w:tcW w:w="72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RESOLVING ACTIONS</w:t>
            </w:r>
          </w:p>
        </w:tc>
        <w:tc>
          <w:tcPr>
            <w:tcW w:w="162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4.17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连击动作撕裂，快速键盘按键造成动作撕裂（幻灯片）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ight</w:t>
            </w:r>
            <w:proofErr w:type="spellEnd"/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官方文档并无详细说明，尝试获取</w:t>
            </w:r>
            <w:r>
              <w:rPr>
                <w:rFonts w:hint="eastAsia"/>
                <w:b/>
              </w:rPr>
              <w:t>Action</w:t>
            </w:r>
            <w:r>
              <w:rPr>
                <w:rFonts w:hint="eastAsia"/>
                <w:b/>
              </w:rPr>
              <w:t>播放结束，并无效果，最后发现</w:t>
            </w:r>
            <w:proofErr w:type="spellStart"/>
            <w:r>
              <w:rPr>
                <w:rFonts w:hint="eastAsia"/>
                <w:b/>
              </w:rPr>
              <w:t>onWalk</w:t>
            </w:r>
            <w:proofErr w:type="spellEnd"/>
            <w:r>
              <w:rPr>
                <w:rFonts w:hint="eastAsia"/>
                <w:b/>
              </w:rPr>
              <w:t>函数调用影响了后续动作，然后将调用前移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4.20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修改后的纹理加载为空，无法加载纹理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High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根据官方文档，纹理图片不应该有多个图层，且应栅格化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杨曦铭</w:t>
            </w:r>
            <w:proofErr w:type="gramEnd"/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4.25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ithub</w:t>
            </w:r>
            <w:proofErr w:type="spellEnd"/>
            <w:r>
              <w:rPr>
                <w:rFonts w:hint="eastAsia"/>
                <w:b/>
              </w:rPr>
              <w:t xml:space="preserve"> for Windows </w:t>
            </w:r>
            <w:r>
              <w:rPr>
                <w:rFonts w:hint="eastAsia"/>
                <w:b/>
              </w:rPr>
              <w:t>崩溃，</w:t>
            </w:r>
            <w:r>
              <w:rPr>
                <w:rFonts w:hint="eastAsia"/>
                <w:b/>
              </w:rPr>
              <w:t>V03</w:t>
            </w:r>
            <w:r>
              <w:rPr>
                <w:rFonts w:hint="eastAsia"/>
                <w:b/>
              </w:rPr>
              <w:t>之前文档丢失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High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尝试恢复数据无果，从</w:t>
            </w:r>
            <w:r>
              <w:rPr>
                <w:rFonts w:hint="eastAsia"/>
                <w:b/>
              </w:rPr>
              <w:t>QQ</w:t>
            </w:r>
            <w:proofErr w:type="gramStart"/>
            <w:r>
              <w:rPr>
                <w:rFonts w:hint="eastAsia"/>
                <w:b/>
              </w:rPr>
              <w:t>群恢复</w:t>
            </w:r>
            <w:proofErr w:type="gramEnd"/>
            <w:r>
              <w:rPr>
                <w:rFonts w:hint="eastAsia"/>
                <w:b/>
              </w:rPr>
              <w:t>V01</w:t>
            </w:r>
            <w:r>
              <w:rPr>
                <w:rFonts w:hint="eastAsia"/>
                <w:b/>
              </w:rPr>
              <w:t>文档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吴建飞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4.25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动作</w:t>
            </w:r>
            <w:proofErr w:type="gramStart"/>
            <w:r>
              <w:rPr>
                <w:rFonts w:hint="eastAsia"/>
                <w:b/>
              </w:rPr>
              <w:t>帧</w:t>
            </w:r>
            <w:proofErr w:type="gramEnd"/>
            <w:r>
              <w:rPr>
                <w:rFonts w:hint="eastAsia"/>
                <w:b/>
              </w:rPr>
              <w:t>不连续，造成动作撕裂，人物漂移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igh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proofErr w:type="spellStart"/>
            <w:r>
              <w:rPr>
                <w:rFonts w:hint="eastAsia"/>
                <w:b/>
              </w:rPr>
              <w:t>photoshap</w:t>
            </w:r>
            <w:proofErr w:type="spellEnd"/>
            <w:r>
              <w:rPr>
                <w:rFonts w:hint="eastAsia"/>
                <w:b/>
              </w:rPr>
              <w:t>修改动作帧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肖翔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徐思雨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杨曦铭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4.28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print 1 </w:t>
            </w:r>
            <w:r>
              <w:rPr>
                <w:rFonts w:hint="eastAsia"/>
                <w:b/>
              </w:rPr>
              <w:t>音效部分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未开始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五一节假日后进行加班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徐思雨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纹理资源应该再压缩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proofErr w:type="spellStart"/>
            <w:r>
              <w:rPr>
                <w:rFonts w:hint="eastAsia"/>
                <w:b/>
              </w:rPr>
              <w:t>TexturePackage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重新打包资源文件，生成</w:t>
            </w:r>
            <w:r>
              <w:rPr>
                <w:rFonts w:hint="eastAsia"/>
                <w:b/>
              </w:rPr>
              <w:t xml:space="preserve">8192*8192 </w:t>
            </w:r>
            <w:r>
              <w:rPr>
                <w:rFonts w:hint="eastAsia"/>
                <w:b/>
              </w:rPr>
              <w:t>纹理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代码应该进行重新整理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debug</w:t>
            </w:r>
            <w:r>
              <w:rPr>
                <w:rFonts w:hint="eastAsia"/>
                <w:b/>
              </w:rPr>
              <w:t>部分移除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人物跑动过慢（相对于地面移动距离）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调节</w:t>
            </w:r>
            <w:r>
              <w:rPr>
                <w:rFonts w:hint="eastAsia"/>
                <w:b/>
              </w:rPr>
              <w:t>fps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 </w:t>
            </w:r>
            <w:r>
              <w:rPr>
                <w:rFonts w:hint="eastAsia"/>
                <w:b/>
              </w:rPr>
              <w:t>键对应技能（</w:t>
            </w:r>
            <w:proofErr w:type="gramStart"/>
            <w:r>
              <w:rPr>
                <w:rFonts w:hint="eastAsia"/>
                <w:b/>
              </w:rPr>
              <w:t>炫</w:t>
            </w:r>
            <w:proofErr w:type="gramEnd"/>
            <w:r>
              <w:rPr>
                <w:rFonts w:hint="eastAsia"/>
                <w:b/>
              </w:rPr>
              <w:t>舞翻腾）滚动慢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调节</w:t>
            </w:r>
            <w:r>
              <w:rPr>
                <w:rFonts w:hint="eastAsia"/>
                <w:b/>
              </w:rPr>
              <w:t>fps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5.13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怪物出现位置固定，并且会消失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初始位子错误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5.14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怪物</w:t>
            </w:r>
            <w:r>
              <w:rPr>
                <w:rFonts w:hint="eastAsia"/>
                <w:b/>
              </w:rPr>
              <w:t xml:space="preserve">z order </w:t>
            </w:r>
            <w:r>
              <w:rPr>
                <w:rFonts w:hint="eastAsia"/>
                <w:b/>
              </w:rPr>
              <w:t>出现奇怪现象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igh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怪物</w:t>
            </w:r>
            <w:r>
              <w:rPr>
                <w:rFonts w:hint="eastAsia"/>
                <w:b/>
              </w:rPr>
              <w:t xml:space="preserve">z order </w:t>
            </w:r>
            <w:r>
              <w:rPr>
                <w:rFonts w:hint="eastAsia"/>
                <w:b/>
              </w:rPr>
              <w:t>没设置好，应为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window.</w:t>
            </w: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eight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enemys</w:t>
            </w:r>
            <w:proofErr w:type="spellEnd"/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&gt;</w:t>
            </w:r>
            <w:proofErr w:type="spellStart"/>
            <w:r>
              <w:rPr>
                <w:rFonts w:hint="eastAsia"/>
                <w:b/>
              </w:rPr>
              <w:t>getPositionT</w:t>
            </w:r>
            <w:proofErr w:type="spellEnd"/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5.19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人物无硬直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High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spellStart"/>
            <w:r>
              <w:rPr>
                <w:rFonts w:hint="eastAsia"/>
                <w:b/>
              </w:rPr>
              <w:t>wasd</w:t>
            </w:r>
            <w:proofErr w:type="spellEnd"/>
            <w:r>
              <w:rPr>
                <w:rFonts w:hint="eastAsia"/>
                <w:b/>
              </w:rPr>
              <w:t>键加上状态判断，排除非行走或者是</w:t>
            </w:r>
            <w:r>
              <w:rPr>
                <w:rFonts w:hint="eastAsia"/>
                <w:b/>
              </w:rPr>
              <w:t>Idle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5.21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击</w:t>
            </w:r>
            <w:proofErr w:type="gramEnd"/>
            <w:r>
              <w:rPr>
                <w:rFonts w:hint="eastAsia"/>
                <w:b/>
              </w:rPr>
              <w:t>飞落地范围判定（人物飞出地图范围）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击</w:t>
            </w:r>
            <w:proofErr w:type="gramEnd"/>
            <w:r>
              <w:rPr>
                <w:rFonts w:hint="eastAsia"/>
                <w:b/>
              </w:rPr>
              <w:t>飞落地之前没有做越界的判断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吴建飞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5.22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击飞方向不一样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取得怪物向量，判断击飞方向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吴建飞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5.27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oundingBox</w:t>
            </w:r>
            <w:proofErr w:type="spellEnd"/>
            <w:r>
              <w:rPr>
                <w:rFonts w:hint="eastAsia"/>
                <w:b/>
              </w:rPr>
              <w:t xml:space="preserve"> debug </w:t>
            </w:r>
            <w:r>
              <w:rPr>
                <w:rFonts w:hint="eastAsia"/>
                <w:b/>
              </w:rPr>
              <w:t>工具不能完全使用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由于每次</w:t>
            </w:r>
            <w:r>
              <w:rPr>
                <w:rFonts w:hint="eastAsia"/>
                <w:b/>
              </w:rPr>
              <w:t>update</w:t>
            </w:r>
            <w:r>
              <w:rPr>
                <w:rFonts w:hint="eastAsia"/>
                <w:b/>
              </w:rPr>
              <w:t>没有更新</w:t>
            </w:r>
            <w:proofErr w:type="spellStart"/>
            <w:r>
              <w:rPr>
                <w:rFonts w:hint="eastAsia"/>
                <w:b/>
              </w:rPr>
              <w:t>boundingbox</w:t>
            </w:r>
            <w:proofErr w:type="spellEnd"/>
            <w:r>
              <w:rPr>
                <w:rFonts w:hint="eastAsia"/>
                <w:b/>
              </w:rPr>
              <w:t>，在</w:t>
            </w: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更新了，但是，没有绘制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5.28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无法完全实现</w:t>
            </w:r>
            <w:proofErr w:type="spellStart"/>
            <w:r>
              <w:rPr>
                <w:rFonts w:hint="eastAsia"/>
                <w:b/>
              </w:rPr>
              <w:t>BoundingBox</w:t>
            </w:r>
            <w:proofErr w:type="spellEnd"/>
            <w:r>
              <w:rPr>
                <w:rFonts w:hint="eastAsia"/>
                <w:b/>
              </w:rPr>
              <w:t xml:space="preserve"> debug 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完全实现</w:t>
            </w:r>
            <w:proofErr w:type="spellStart"/>
            <w:r>
              <w:rPr>
                <w:rFonts w:hint="eastAsia"/>
                <w:b/>
              </w:rPr>
              <w:t>Boundingbox</w:t>
            </w:r>
            <w:proofErr w:type="spellEnd"/>
            <w:r>
              <w:rPr>
                <w:rFonts w:hint="eastAsia"/>
                <w:b/>
              </w:rPr>
              <w:t>意义不大，应该更换判断方法，使用物理引擎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6.3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article 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NULL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Hight</w:t>
            </w:r>
            <w:proofErr w:type="spellEnd"/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因为设定了</w:t>
            </w:r>
            <w:proofErr w:type="spellStart"/>
            <w:r>
              <w:rPr>
                <w:rFonts w:hint="eastAsia"/>
                <w:b/>
              </w:rPr>
              <w:t>AutoRelese</w:t>
            </w:r>
            <w:proofErr w:type="spellEnd"/>
            <w:r>
              <w:rPr>
                <w:rFonts w:hint="eastAsia"/>
                <w:b/>
              </w:rPr>
              <w:t>，结束自行</w:t>
            </w:r>
            <w:r>
              <w:rPr>
                <w:rFonts w:hint="eastAsia"/>
                <w:b/>
              </w:rPr>
              <w:t>release</w:t>
            </w:r>
            <w:r>
              <w:rPr>
                <w:rFonts w:hint="eastAsia"/>
                <w:b/>
              </w:rPr>
              <w:t>，最好在方法里初始化并</w:t>
            </w:r>
            <w:r>
              <w:rPr>
                <w:rFonts w:hint="eastAsia"/>
                <w:b/>
              </w:rPr>
              <w:t>add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6.3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Particle</w:t>
            </w:r>
            <w:r>
              <w:rPr>
                <w:rFonts w:hint="eastAsia"/>
                <w:b/>
              </w:rPr>
              <w:t>位置显示不对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Hight</w:t>
            </w:r>
            <w:proofErr w:type="spellEnd"/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dd Particle</w:t>
            </w:r>
            <w:r>
              <w:rPr>
                <w:rFonts w:hint="eastAsia"/>
                <w:b/>
              </w:rPr>
              <w:t>的时候是</w:t>
            </w:r>
            <w:r>
              <w:rPr>
                <w:rFonts w:hint="eastAsia"/>
                <w:b/>
              </w:rPr>
              <w:t>Enemy-&gt;</w:t>
            </w:r>
            <w:proofErr w:type="spellStart"/>
            <w:r>
              <w:rPr>
                <w:rFonts w:hint="eastAsia"/>
                <w:b/>
              </w:rPr>
              <w:t>addchild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而</w:t>
            </w:r>
            <w:proofErr w:type="spellStart"/>
            <w:r>
              <w:rPr>
                <w:rFonts w:hint="eastAsia"/>
                <w:b/>
              </w:rPr>
              <w:t>setPosition</w:t>
            </w:r>
            <w:proofErr w:type="spellEnd"/>
            <w:r>
              <w:rPr>
                <w:rFonts w:hint="eastAsia"/>
                <w:b/>
              </w:rPr>
              <w:t>是根据</w:t>
            </w:r>
            <w:proofErr w:type="spellStart"/>
            <w:r>
              <w:rPr>
                <w:rFonts w:hint="eastAsia"/>
                <w:b/>
              </w:rPr>
              <w:t>gameLayer</w:t>
            </w:r>
            <w:proofErr w:type="spellEnd"/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Position</w:t>
            </w:r>
            <w:r>
              <w:rPr>
                <w:rFonts w:hint="eastAsia"/>
                <w:b/>
              </w:rPr>
              <w:t>设置，</w:t>
            </w:r>
          </w:p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改为</w:t>
            </w:r>
            <w:proofErr w:type="spellStart"/>
            <w:r>
              <w:rPr>
                <w:rFonts w:hint="eastAsia"/>
                <w:b/>
              </w:rPr>
              <w:t>GameLayer</w:t>
            </w:r>
            <w:proofErr w:type="spellEnd"/>
            <w:r>
              <w:rPr>
                <w:rFonts w:hint="eastAsia"/>
                <w:b/>
              </w:rPr>
              <w:t>-&gt;</w:t>
            </w:r>
            <w:proofErr w:type="spellStart"/>
            <w:r>
              <w:rPr>
                <w:rFonts w:hint="eastAsia"/>
                <w:b/>
              </w:rPr>
              <w:t>addChild</w:t>
            </w:r>
            <w:proofErr w:type="spellEnd"/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6.24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终极技能音效不对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edium</w:t>
            </w:r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将音效合成，</w:t>
            </w:r>
            <w:r>
              <w:rPr>
                <w:rFonts w:hint="eastAsia"/>
                <w:b/>
              </w:rPr>
              <w:t>bladeBig1  bladeBig2   bladeBig3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徐思雨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6.24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Boss </w:t>
            </w:r>
            <w:r>
              <w:rPr>
                <w:rFonts w:hint="eastAsia"/>
                <w:b/>
              </w:rPr>
              <w:t>添加后纹理图片变成</w:t>
            </w:r>
            <w:r>
              <w:rPr>
                <w:rFonts w:hint="eastAsia"/>
                <w:b/>
              </w:rPr>
              <w:t>9monster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Hight</w:t>
            </w:r>
            <w:proofErr w:type="spellEnd"/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由于纹理名字冲突，</w:t>
            </w:r>
            <w:r>
              <w:rPr>
                <w:rFonts w:hint="eastAsia"/>
                <w:b/>
              </w:rPr>
              <w:t>9Monster</w:t>
            </w:r>
            <w:r>
              <w:rPr>
                <w:rFonts w:hint="eastAsia"/>
                <w:b/>
              </w:rPr>
              <w:t>覆盖掉</w:t>
            </w:r>
            <w:r>
              <w:rPr>
                <w:rFonts w:hint="eastAsia"/>
                <w:b/>
              </w:rPr>
              <w:t>23Monster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  <w:tr w:rsidR="004162C8">
        <w:trPr>
          <w:trHeight w:val="584"/>
        </w:trPr>
        <w:tc>
          <w:tcPr>
            <w:tcW w:w="720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6.25</w:t>
            </w:r>
          </w:p>
        </w:tc>
        <w:tc>
          <w:tcPr>
            <w:tcW w:w="339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场景转换之间时间长达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秒</w:t>
            </w:r>
          </w:p>
        </w:tc>
        <w:tc>
          <w:tcPr>
            <w:tcW w:w="1073" w:type="dxa"/>
          </w:tcPr>
          <w:p w:rsidR="004162C8" w:rsidRDefault="006C043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Hight</w:t>
            </w:r>
            <w:proofErr w:type="spellEnd"/>
          </w:p>
        </w:tc>
        <w:tc>
          <w:tcPr>
            <w:tcW w:w="4828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由于预加载资源不是在</w:t>
            </w:r>
            <w:r>
              <w:rPr>
                <w:rFonts w:hint="eastAsia"/>
                <w:b/>
              </w:rPr>
              <w:t xml:space="preserve">Logo Scene </w:t>
            </w:r>
            <w:r>
              <w:rPr>
                <w:rFonts w:hint="eastAsia"/>
                <w:b/>
              </w:rPr>
              <w:t>，将资源预加载调到</w:t>
            </w:r>
            <w:r>
              <w:rPr>
                <w:rFonts w:hint="eastAsia"/>
                <w:b/>
              </w:rPr>
              <w:t>Logo Scene</w:t>
            </w:r>
          </w:p>
        </w:tc>
        <w:tc>
          <w:tcPr>
            <w:tcW w:w="1621" w:type="dxa"/>
          </w:tcPr>
          <w:p w:rsidR="004162C8" w:rsidRDefault="006C043C">
            <w:pPr>
              <w:rPr>
                <w:b/>
              </w:rPr>
            </w:pPr>
            <w:r>
              <w:rPr>
                <w:rFonts w:hint="eastAsia"/>
                <w:b/>
              </w:rPr>
              <w:t>王洛威</w:t>
            </w:r>
          </w:p>
        </w:tc>
      </w:tr>
    </w:tbl>
    <w:p w:rsidR="004162C8" w:rsidRDefault="004162C8"/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项目的配置管理</w:t>
      </w:r>
    </w:p>
    <w:p w:rsidR="004162C8" w:rsidRDefault="006C043C">
      <w:pPr>
        <w:spacing w:line="360" w:lineRule="auto"/>
        <w:ind w:firstLine="482"/>
        <w:jc w:val="center"/>
        <w:rPr>
          <w:b/>
          <w:sz w:val="24"/>
        </w:rPr>
      </w:pP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：配置管理角色职责表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060"/>
        <w:gridCol w:w="3734"/>
      </w:tblGrid>
      <w:tr w:rsidR="004162C8">
        <w:tc>
          <w:tcPr>
            <w:tcW w:w="1728" w:type="dxa"/>
            <w:shd w:val="clear" w:color="auto" w:fill="auto"/>
          </w:tcPr>
          <w:p w:rsidR="004162C8" w:rsidRDefault="006C043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角色</w:t>
            </w:r>
          </w:p>
        </w:tc>
        <w:tc>
          <w:tcPr>
            <w:tcW w:w="3060" w:type="dxa"/>
            <w:shd w:val="clear" w:color="auto" w:fill="auto"/>
          </w:tcPr>
          <w:p w:rsidR="004162C8" w:rsidRDefault="006C043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3734" w:type="dxa"/>
            <w:shd w:val="clear" w:color="auto" w:fill="auto"/>
          </w:tcPr>
          <w:p w:rsidR="004162C8" w:rsidRDefault="006C043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职责和工作范围</w:t>
            </w:r>
          </w:p>
        </w:tc>
      </w:tr>
      <w:tr w:rsidR="004162C8">
        <w:tc>
          <w:tcPr>
            <w:tcW w:w="1728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配置管理者</w:t>
            </w:r>
          </w:p>
        </w:tc>
        <w:tc>
          <w:tcPr>
            <w:tcW w:w="3060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王洛威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杨曦铭</w:t>
            </w:r>
            <w:proofErr w:type="gramEnd"/>
          </w:p>
        </w:tc>
        <w:tc>
          <w:tcPr>
            <w:tcW w:w="3734" w:type="dxa"/>
            <w:shd w:val="clear" w:color="auto" w:fill="auto"/>
          </w:tcPr>
          <w:p w:rsidR="004162C8" w:rsidRDefault="006C043C"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制定《配置管理计划》</w:t>
            </w:r>
          </w:p>
          <w:p w:rsidR="004162C8" w:rsidRDefault="006C043C"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创建和维护配置库</w:t>
            </w:r>
          </w:p>
        </w:tc>
      </w:tr>
      <w:tr w:rsidR="004162C8">
        <w:tc>
          <w:tcPr>
            <w:tcW w:w="1728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SCCB</w:t>
            </w: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3060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肖翔</w:t>
            </w:r>
          </w:p>
        </w:tc>
        <w:tc>
          <w:tcPr>
            <w:tcW w:w="3734" w:type="dxa"/>
            <w:shd w:val="clear" w:color="auto" w:fill="auto"/>
          </w:tcPr>
          <w:p w:rsidR="004162C8" w:rsidRDefault="006C043C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审批《配置管理计划》</w:t>
            </w:r>
          </w:p>
          <w:p w:rsidR="004162C8" w:rsidRDefault="006C043C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审批重大的变更</w:t>
            </w:r>
          </w:p>
        </w:tc>
      </w:tr>
      <w:tr w:rsidR="004162C8">
        <w:tc>
          <w:tcPr>
            <w:tcW w:w="1728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SCCB</w:t>
            </w: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3060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肖翔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王洛威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杨曦铭</w:t>
            </w:r>
            <w:proofErr w:type="gramEnd"/>
          </w:p>
        </w:tc>
        <w:tc>
          <w:tcPr>
            <w:tcW w:w="3734" w:type="dxa"/>
            <w:shd w:val="clear" w:color="auto" w:fill="auto"/>
          </w:tcPr>
          <w:p w:rsidR="004162C8" w:rsidRDefault="006C04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审批某些配置项或基线的变更</w:t>
            </w:r>
          </w:p>
        </w:tc>
      </w:tr>
    </w:tbl>
    <w:p w:rsidR="004162C8" w:rsidRDefault="004162C8"/>
    <w:p w:rsidR="004162C8" w:rsidRDefault="006C043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配置管理环境</w:t>
      </w:r>
    </w:p>
    <w:p w:rsidR="004162C8" w:rsidRDefault="006C043C">
      <w:pPr>
        <w:spacing w:line="360" w:lineRule="auto"/>
        <w:ind w:firstLine="482"/>
        <w:rPr>
          <w:sz w:val="22"/>
          <w:szCs w:val="21"/>
        </w:rPr>
      </w:pPr>
      <w:r>
        <w:rPr>
          <w:rFonts w:hint="eastAsia"/>
          <w:sz w:val="22"/>
          <w:szCs w:val="21"/>
        </w:rPr>
        <w:t>由于本项目属于中小型项目，工期也不很长，而且项目组人员对</w:t>
      </w:r>
      <w:r>
        <w:rPr>
          <w:sz w:val="22"/>
          <w:szCs w:val="21"/>
        </w:rPr>
        <w:t>GitHub</w:t>
      </w:r>
      <w:r>
        <w:rPr>
          <w:rFonts w:hint="eastAsia"/>
          <w:sz w:val="22"/>
          <w:szCs w:val="21"/>
        </w:rPr>
        <w:t>也比较熟悉，所以采用</w:t>
      </w:r>
      <w:r>
        <w:rPr>
          <w:sz w:val="22"/>
          <w:szCs w:val="21"/>
        </w:rPr>
        <w:t>GitHub</w:t>
      </w:r>
      <w:r>
        <w:rPr>
          <w:rFonts w:hint="eastAsia"/>
          <w:sz w:val="22"/>
          <w:szCs w:val="21"/>
        </w:rPr>
        <w:t>作为配置管理工具。</w:t>
      </w:r>
    </w:p>
    <w:p w:rsidR="004162C8" w:rsidRDefault="006C043C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配置库目录结构</w:t>
      </w:r>
    </w:p>
    <w:p w:rsidR="004162C8" w:rsidRDefault="004162C8"/>
    <w:p w:rsidR="004162C8" w:rsidRDefault="006C043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：配置库的目录结构</w:t>
      </w:r>
    </w:p>
    <w:tbl>
      <w:tblPr>
        <w:tblW w:w="5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260"/>
        <w:gridCol w:w="1440"/>
        <w:gridCol w:w="20"/>
      </w:tblGrid>
      <w:tr w:rsidR="004162C8">
        <w:trPr>
          <w:gridAfter w:val="1"/>
          <w:wAfter w:w="20" w:type="dxa"/>
        </w:trPr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162C8" w:rsidRDefault="006C043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162C8">
        <w:trPr>
          <w:gridAfter w:val="1"/>
          <w:wAfter w:w="20" w:type="dxa"/>
        </w:trPr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TCM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技术合同管理</w:t>
            </w:r>
          </w:p>
        </w:tc>
      </w:tr>
      <w:tr w:rsidR="004162C8">
        <w:trPr>
          <w:gridAfter w:val="1"/>
          <w:wAfter w:w="20" w:type="dxa"/>
        </w:trPr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RM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需求管理</w:t>
            </w:r>
          </w:p>
        </w:tc>
      </w:tr>
      <w:tr w:rsidR="004162C8">
        <w:trPr>
          <w:gridAfter w:val="1"/>
          <w:wAfter w:w="20" w:type="dxa"/>
        </w:trPr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SPP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软件项目规划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SPTO</w:t>
            </w:r>
          </w:p>
        </w:tc>
        <w:tc>
          <w:tcPr>
            <w:tcW w:w="2720" w:type="dxa"/>
            <w:gridSpan w:val="3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软件项目跟踪与管理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SCM</w:t>
            </w:r>
          </w:p>
        </w:tc>
        <w:tc>
          <w:tcPr>
            <w:tcW w:w="2720" w:type="dxa"/>
            <w:gridSpan w:val="3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软件配置管理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SQA</w:t>
            </w:r>
          </w:p>
        </w:tc>
        <w:tc>
          <w:tcPr>
            <w:tcW w:w="2720" w:type="dxa"/>
            <w:gridSpan w:val="3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软件质量保证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  <w:p w:rsidR="004162C8" w:rsidRDefault="004162C8">
            <w:pPr>
              <w:rPr>
                <w:sz w:val="24"/>
              </w:rPr>
            </w:pPr>
          </w:p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SPE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软件产品工程</w:t>
            </w:r>
          </w:p>
        </w:tc>
        <w:tc>
          <w:tcPr>
            <w:tcW w:w="146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源代码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4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46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目标代码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44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46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4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460" w:type="dxa"/>
            <w:gridSpan w:val="2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发布</w:t>
            </w:r>
          </w:p>
        </w:tc>
      </w:tr>
      <w:tr w:rsidR="004162C8">
        <w:tc>
          <w:tcPr>
            <w:tcW w:w="1188" w:type="dxa"/>
            <w:shd w:val="clear" w:color="auto" w:fill="auto"/>
          </w:tcPr>
          <w:p w:rsidR="004162C8" w:rsidRDefault="006C04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44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  <w:tc>
          <w:tcPr>
            <w:tcW w:w="1460" w:type="dxa"/>
            <w:gridSpan w:val="2"/>
            <w:shd w:val="clear" w:color="auto" w:fill="auto"/>
          </w:tcPr>
          <w:p w:rsidR="004162C8" w:rsidRDefault="004162C8">
            <w:pPr>
              <w:rPr>
                <w:sz w:val="24"/>
              </w:rPr>
            </w:pPr>
          </w:p>
        </w:tc>
      </w:tr>
    </w:tbl>
    <w:p w:rsidR="004162C8" w:rsidRDefault="006C043C">
      <w:pPr>
        <w:pStyle w:val="3"/>
      </w:pPr>
      <w:r>
        <w:rPr>
          <w:rFonts w:hint="eastAsia"/>
        </w:rPr>
        <w:t>用户及权限</w:t>
      </w:r>
    </w:p>
    <w:p w:rsidR="004162C8" w:rsidRDefault="006C043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：配置库的用户权限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160"/>
        <w:gridCol w:w="3914"/>
      </w:tblGrid>
      <w:tr w:rsidR="004162C8">
        <w:tc>
          <w:tcPr>
            <w:tcW w:w="2448" w:type="dxa"/>
            <w:shd w:val="clear" w:color="auto" w:fill="auto"/>
          </w:tcPr>
          <w:p w:rsidR="004162C8" w:rsidRDefault="006C043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类别</w:t>
            </w:r>
          </w:p>
        </w:tc>
        <w:tc>
          <w:tcPr>
            <w:tcW w:w="2160" w:type="dxa"/>
            <w:shd w:val="clear" w:color="auto" w:fill="auto"/>
          </w:tcPr>
          <w:p w:rsidR="004162C8" w:rsidRDefault="006C043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3914" w:type="dxa"/>
            <w:shd w:val="clear" w:color="auto" w:fill="auto"/>
          </w:tcPr>
          <w:p w:rsidR="004162C8" w:rsidRDefault="006C043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权限说明</w:t>
            </w:r>
          </w:p>
        </w:tc>
      </w:tr>
      <w:tr w:rsidR="004162C8">
        <w:tc>
          <w:tcPr>
            <w:tcW w:w="2448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配置管理者</w:t>
            </w:r>
          </w:p>
        </w:tc>
        <w:tc>
          <w:tcPr>
            <w:tcW w:w="216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肖翔</w:t>
            </w:r>
          </w:p>
        </w:tc>
        <w:tc>
          <w:tcPr>
            <w:tcW w:w="3914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负责项目配置管理，拥有所有权限</w:t>
            </w:r>
          </w:p>
        </w:tc>
      </w:tr>
      <w:tr w:rsidR="004162C8">
        <w:tc>
          <w:tcPr>
            <w:tcW w:w="2448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16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肖翔</w:t>
            </w:r>
          </w:p>
        </w:tc>
        <w:tc>
          <w:tcPr>
            <w:tcW w:w="3914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访问、读</w:t>
            </w:r>
          </w:p>
        </w:tc>
      </w:tr>
      <w:tr w:rsidR="004162C8">
        <w:tc>
          <w:tcPr>
            <w:tcW w:w="2448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质量保证人员</w:t>
            </w:r>
          </w:p>
        </w:tc>
        <w:tc>
          <w:tcPr>
            <w:tcW w:w="216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王洛威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杨曦铭</w:t>
            </w:r>
            <w:proofErr w:type="gramEnd"/>
          </w:p>
        </w:tc>
        <w:tc>
          <w:tcPr>
            <w:tcW w:w="3914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访问、读</w:t>
            </w:r>
          </w:p>
        </w:tc>
      </w:tr>
      <w:tr w:rsidR="004162C8">
        <w:tc>
          <w:tcPr>
            <w:tcW w:w="2448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216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所有小组人</w:t>
            </w:r>
            <w:r>
              <w:rPr>
                <w:sz w:val="24"/>
              </w:rPr>
              <w:t>员</w:t>
            </w:r>
          </w:p>
        </w:tc>
        <w:tc>
          <w:tcPr>
            <w:tcW w:w="3914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访问、读</w:t>
            </w:r>
          </w:p>
        </w:tc>
      </w:tr>
      <w:tr w:rsidR="004162C8">
        <w:tc>
          <w:tcPr>
            <w:tcW w:w="2448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高层管理</w:t>
            </w:r>
          </w:p>
        </w:tc>
        <w:tc>
          <w:tcPr>
            <w:tcW w:w="2160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肖翔</w:t>
            </w:r>
          </w:p>
        </w:tc>
        <w:tc>
          <w:tcPr>
            <w:tcW w:w="3914" w:type="dxa"/>
            <w:shd w:val="clear" w:color="auto" w:fill="auto"/>
          </w:tcPr>
          <w:p w:rsidR="004162C8" w:rsidRDefault="006C04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访问、读</w:t>
            </w:r>
          </w:p>
        </w:tc>
      </w:tr>
    </w:tbl>
    <w:p w:rsidR="004162C8" w:rsidRDefault="004162C8"/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t>项目架构设计</w:t>
      </w:r>
    </w:p>
    <w:p w:rsidR="004162C8" w:rsidRDefault="006C043C">
      <w:pPr>
        <w:pStyle w:val="10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layer</w:t>
      </w:r>
      <w:r>
        <w:rPr>
          <w:rFonts w:hint="eastAsia"/>
        </w:rPr>
        <w:t>架构</w:t>
      </w:r>
    </w:p>
    <w:p w:rsidR="004162C8" w:rsidRDefault="006C043C">
      <w:pPr>
        <w:pStyle w:val="10"/>
        <w:ind w:left="360" w:firstLineChars="0" w:firstLine="0"/>
      </w:pPr>
      <w:r>
        <w:rPr>
          <w:rFonts w:hint="eastAsia"/>
        </w:rPr>
        <w:t>层（</w:t>
      </w:r>
      <w:r>
        <w:rPr>
          <w:rFonts w:hint="eastAsia"/>
        </w:rPr>
        <w:t>layer</w:t>
      </w:r>
      <w:r>
        <w:rPr>
          <w:rFonts w:hint="eastAsia"/>
        </w:rPr>
        <w:t>）体系架构模式就是把应用系统分解成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组，其中每个子任务</w:t>
      </w:r>
      <w:proofErr w:type="gramStart"/>
      <w:r>
        <w:rPr>
          <w:rFonts w:hint="eastAsia"/>
        </w:rPr>
        <w:t>组处于</w:t>
      </w:r>
      <w:proofErr w:type="gramEnd"/>
      <w:r>
        <w:rPr>
          <w:rFonts w:hint="eastAsia"/>
        </w:rPr>
        <w:t>一个特定的抽象层次上。</w:t>
      </w:r>
    </w:p>
    <w:p w:rsidR="004162C8" w:rsidRDefault="006C043C">
      <w:pPr>
        <w:pStyle w:val="10"/>
        <w:ind w:left="360" w:firstLineChars="0" w:firstLine="0"/>
      </w:pPr>
      <w:r>
        <w:rPr>
          <w:rFonts w:hint="eastAsia"/>
        </w:rPr>
        <w:t>层架构模式组织成一个层次结构，每一层为上层服务</w:t>
      </w:r>
      <w:r>
        <w:rPr>
          <w:rFonts w:hint="eastAsia"/>
        </w:rPr>
        <w:t>(Service Provider)</w:t>
      </w:r>
      <w:r>
        <w:rPr>
          <w:rFonts w:hint="eastAsia"/>
        </w:rPr>
        <w:t>，同时也作为下层的客户端。在一些层次系统中，除了包含一些输出函数外，内部</w:t>
      </w:r>
      <w:proofErr w:type="gramStart"/>
      <w:r>
        <w:rPr>
          <w:rFonts w:hint="eastAsia"/>
        </w:rPr>
        <w:t>的层只对</w:t>
      </w:r>
      <w:proofErr w:type="gramEnd"/>
      <w:r>
        <w:rPr>
          <w:rFonts w:hint="eastAsia"/>
        </w:rPr>
        <w:t>相邻的层可见。这样的系统中构件在一些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虚拟机（在另一些层次系统中层是部分不透明的）机制。层的调用通过决定层间如何交互的协议来定义。这种风格支持基于可增加抽象层的设计。这样，允许将一个复杂问题分解成一个层堆栈的实现。由于每一层最多只影响两层，同</w:t>
      </w:r>
      <w:r>
        <w:rPr>
          <w:rFonts w:hint="eastAsia"/>
        </w:rPr>
        <w:t>时只要给相邻层提供接口，允许每层用不同的方法实现，因此为软件重用提供了强大的支持。</w:t>
      </w:r>
    </w:p>
    <w:p w:rsidR="004162C8" w:rsidRDefault="004162C8"/>
    <w:p w:rsidR="004162C8" w:rsidRDefault="006C043C">
      <w:r>
        <w:rPr>
          <w:rFonts w:hint="eastAsia"/>
        </w:rPr>
        <w:t>架构设计图如下：</w:t>
      </w:r>
    </w:p>
    <w:p w:rsidR="004162C8" w:rsidRDefault="004162C8">
      <w:pPr>
        <w:tabs>
          <w:tab w:val="left" w:pos="6301"/>
        </w:tabs>
      </w:pPr>
    </w:p>
    <w:p w:rsidR="004162C8" w:rsidRDefault="006C043C">
      <w:pPr>
        <w:tabs>
          <w:tab w:val="left" w:pos="6301"/>
        </w:tabs>
      </w:pPr>
      <w:r>
        <w:lastRenderedPageBreak/>
        <w:pict>
          <v:shape id="图片 50" o:spid="_x0000_i1029" type="#_x0000_t75" style="width:411.95pt;height:399.45pt">
            <v:imagedata r:id="rId11" o:title=""/>
          </v:shape>
        </w:pict>
      </w:r>
    </w:p>
    <w:p w:rsidR="004162C8" w:rsidRDefault="004162C8">
      <w:pPr>
        <w:tabs>
          <w:tab w:val="left" w:pos="6301"/>
        </w:tabs>
      </w:pPr>
    </w:p>
    <w:p w:rsidR="004162C8" w:rsidRDefault="004162C8">
      <w:pPr>
        <w:tabs>
          <w:tab w:val="left" w:pos="6301"/>
        </w:tabs>
      </w:pPr>
    </w:p>
    <w:p w:rsidR="004162C8" w:rsidRDefault="006C043C">
      <w:pPr>
        <w:tabs>
          <w:tab w:val="left" w:pos="6301"/>
        </w:tabs>
      </w:pPr>
      <w:r>
        <w:pict>
          <v:shape id="图片 26" o:spid="_x0000_i1030" type="#_x0000_t75" style="width:375.05pt;height:242.3pt">
            <v:imagedata r:id="rId12" o:title=""/>
          </v:shape>
        </w:pict>
      </w:r>
    </w:p>
    <w:p w:rsidR="004162C8" w:rsidRDefault="006C043C">
      <w:pPr>
        <w:pStyle w:val="4"/>
      </w:pPr>
      <w:r>
        <w:lastRenderedPageBreak/>
        <w:pict>
          <v:shape id="图片 16" o:spid="_x0000_i1031" type="#_x0000_t75" style="width:318.05pt;height:219.75pt">
            <v:imagedata r:id="rId13" o:title=""/>
          </v:shape>
        </w:pict>
      </w:r>
    </w:p>
    <w:p w:rsidR="004162C8" w:rsidRDefault="006C043C">
      <w:pPr>
        <w:pStyle w:val="4"/>
        <w:numPr>
          <w:ilvl w:val="0"/>
          <w:numId w:val="1"/>
        </w:numPr>
      </w:pPr>
      <w:r>
        <w:t>项目中设计模式</w:t>
      </w:r>
      <w:r>
        <w:rPr>
          <w:rFonts w:hint="eastAsia"/>
        </w:rPr>
        <w:t>和设计原则</w:t>
      </w:r>
      <w:r>
        <w:t>的应用</w:t>
      </w:r>
    </w:p>
    <w:p w:rsidR="004162C8" w:rsidRDefault="006C04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项目中设计模式的应用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>观察者模式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 xml:space="preserve">　　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定义了一种一对多的依赖关系，让多个观察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同时监听某一个主题对象。这个主题对象在状态发生变化时，会通知所有观察者对象，使它们能够自动更新自己。</w:t>
      </w:r>
    </w:p>
    <w:p w:rsidR="004162C8" w:rsidRDefault="004162C8">
      <w:pPr>
        <w:pStyle w:val="10"/>
        <w:ind w:left="420" w:firstLineChars="0" w:firstLine="0"/>
      </w:pP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解决的问题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 xml:space="preserve">　　将一个系统分割成一个一些类相互协作的类有一个不好的副作用，那就是需要维护相关对象间的一致性。我们不希望为了维持一致性而使各类紧密耦合，这样会给维护、扩展和重用都带来不便。观察者就是解决这类的耦合关系的。</w:t>
      </w:r>
    </w:p>
    <w:p w:rsidR="004162C8" w:rsidRDefault="004162C8">
      <w:pPr>
        <w:pStyle w:val="10"/>
        <w:ind w:left="420" w:firstLineChars="0" w:firstLine="0"/>
      </w:pP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模式中的角色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3.1 </w:t>
      </w:r>
      <w:r>
        <w:rPr>
          <w:rFonts w:hint="eastAsia"/>
        </w:rPr>
        <w:t>抽象主题（</w:t>
      </w:r>
      <w:r>
        <w:rPr>
          <w:rFonts w:hint="eastAsia"/>
        </w:rPr>
        <w:t>Subject</w:t>
      </w:r>
      <w:r>
        <w:rPr>
          <w:rFonts w:hint="eastAsia"/>
        </w:rPr>
        <w:t>）：它把所有观察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的引用保存到一个聚集里，每个主题都可以有任何数量的观察者。抽象主题提供一个接口，可以增加和删除观察者对象。</w:t>
      </w:r>
    </w:p>
    <w:p w:rsidR="004162C8" w:rsidRDefault="006C043C">
      <w:pPr>
        <w:pStyle w:val="10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3.2 </w:t>
      </w:r>
      <w:r>
        <w:rPr>
          <w:rFonts w:hint="eastAsia"/>
        </w:rPr>
        <w:t>具体主题（</w:t>
      </w:r>
      <w:proofErr w:type="spellStart"/>
      <w:r>
        <w:rPr>
          <w:rFonts w:hint="eastAsia"/>
        </w:rPr>
        <w:t>ConcreteSubject</w:t>
      </w:r>
      <w:proofErr w:type="spellEnd"/>
      <w:r>
        <w:rPr>
          <w:rFonts w:hint="eastAsia"/>
        </w:rPr>
        <w:t>）：将有关状态存入具体观察者对象；在具体主题内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部状态</w:t>
      </w:r>
      <w:proofErr w:type="gramEnd"/>
      <w:r>
        <w:rPr>
          <w:rFonts w:hint="eastAsia"/>
        </w:rPr>
        <w:t>改变时，给所有登记过的观察者发出通知。</w:t>
      </w:r>
    </w:p>
    <w:p w:rsidR="004162C8" w:rsidRDefault="006C043C">
      <w:pPr>
        <w:pStyle w:val="10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3.3 </w:t>
      </w:r>
      <w:r>
        <w:rPr>
          <w:rFonts w:hint="eastAsia"/>
        </w:rPr>
        <w:t>抽象观察者（</w:t>
      </w:r>
      <w:r>
        <w:rPr>
          <w:rFonts w:hint="eastAsia"/>
        </w:rPr>
        <w:t>Observer</w:t>
      </w:r>
      <w:r>
        <w:rPr>
          <w:rFonts w:hint="eastAsia"/>
        </w:rPr>
        <w:t>）：为所有的具体观察者定义一个接口，在得到主题通知时更新自己。</w:t>
      </w:r>
    </w:p>
    <w:p w:rsidR="004162C8" w:rsidRDefault="006C043C">
      <w:pPr>
        <w:pStyle w:val="10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3.4 </w:t>
      </w:r>
      <w:r>
        <w:rPr>
          <w:rFonts w:hint="eastAsia"/>
        </w:rPr>
        <w:t>具体观察者（</w:t>
      </w: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）：实现抽象观察者角色所要求的更新接口，以便使本身的状态与主题状态协调。</w:t>
      </w:r>
      <w:r>
        <w:rPr>
          <w:rFonts w:hint="eastAsia"/>
        </w:rPr>
        <w:t>相关设计（类图体现）</w:t>
      </w:r>
    </w:p>
    <w:p w:rsidR="004162C8" w:rsidRDefault="006C043C">
      <w:pPr>
        <w:pStyle w:val="10"/>
        <w:ind w:left="420" w:firstLineChars="0" w:firstLine="0"/>
      </w:pPr>
      <w:r>
        <w:lastRenderedPageBreak/>
        <w:pict>
          <v:shape id="内容占位符 3" o:spid="_x0000_i1032" type="#_x0000_t75" style="width:483.95pt;height:225.4pt">
            <v:fill rotate="t"/>
            <v:imagedata r:id="rId14" o:title=""/>
            <o:lock v:ext="edit" aspectratio="f" grouping="t"/>
          </v:shape>
        </w:pict>
      </w:r>
    </w:p>
    <w:p w:rsidR="004162C8" w:rsidRDefault="006C043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采用设计模式的好处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的效果有以下的优点：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>第一、观察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在被观察者和观察者之间建立一个抽象的耦合。被观察者角色所知道的只是一个具体观察者列表，每一个具体观察者都符合一个抽象观察者的接口。</w:t>
      </w:r>
      <w:r>
        <w:rPr>
          <w:rFonts w:hint="eastAsia"/>
        </w:rPr>
        <w:t>被观察者并不认识任何一个具体观察者，它只知道它们都有一个共同的接口。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>由于被观察者和观察者没有紧密地耦合在一起，因此它们可以属于不同的抽象化层次。如果被观察者和观察者都被扔到一起，那么这个对象必然跨越抽象化和具体化层次。</w:t>
      </w:r>
    </w:p>
    <w:p w:rsidR="004162C8" w:rsidRDefault="006C043C">
      <w:pPr>
        <w:pStyle w:val="10"/>
        <w:ind w:left="420" w:firstLineChars="0" w:firstLine="0"/>
      </w:pPr>
      <w:r>
        <w:rPr>
          <w:rFonts w:hint="eastAsia"/>
        </w:rPr>
        <w:t>第二、观察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支持广播通讯。被观察者会向所有的登记过的观察者发出通知</w:t>
      </w:r>
      <w:r>
        <w:rPr>
          <w:rFonts w:hint="eastAsia"/>
        </w:rPr>
        <w:t>。</w:t>
      </w:r>
    </w:p>
    <w:p w:rsidR="004162C8" w:rsidRDefault="006C043C">
      <w:pPr>
        <w:pStyle w:val="4"/>
        <w:numPr>
          <w:ilvl w:val="0"/>
          <w:numId w:val="1"/>
        </w:numPr>
      </w:pPr>
      <w:r>
        <w:rPr>
          <w:rFonts w:hint="eastAsia"/>
        </w:rPr>
        <w:t>项目总结（心得体会）</w:t>
      </w:r>
      <w:bookmarkStart w:id="0" w:name="_GoBack"/>
      <w:bookmarkEnd w:id="0"/>
    </w:p>
    <w:p w:rsidR="004162C8" w:rsidRDefault="006C043C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通过这个学期的项目开发，体验到了敏捷开发的特点。感觉敏捷开发比较灵活，项目的开始对于每个功能点都对应着一个</w:t>
      </w:r>
      <w:r>
        <w:rPr>
          <w:rFonts w:ascii="宋体" w:hAnsi="宋体" w:cs="宋体"/>
          <w:kern w:val="0"/>
          <w:sz w:val="24"/>
          <w:szCs w:val="24"/>
        </w:rPr>
        <w:t>story</w:t>
      </w:r>
      <w:r>
        <w:rPr>
          <w:rFonts w:ascii="宋体" w:hAnsi="宋体" w:cs="宋体"/>
          <w:kern w:val="0"/>
          <w:sz w:val="24"/>
          <w:szCs w:val="24"/>
        </w:rPr>
        <w:t>，整个项目就是又这样完成一个个</w:t>
      </w:r>
      <w:r>
        <w:rPr>
          <w:rFonts w:ascii="宋体" w:hAnsi="宋体" w:cs="宋体"/>
          <w:kern w:val="0"/>
          <w:sz w:val="24"/>
          <w:szCs w:val="24"/>
        </w:rPr>
        <w:t>story</w:t>
      </w:r>
      <w:r>
        <w:rPr>
          <w:rFonts w:ascii="宋体" w:hAnsi="宋体" w:cs="宋体"/>
          <w:kern w:val="0"/>
          <w:sz w:val="24"/>
          <w:szCs w:val="24"/>
        </w:rPr>
        <w:t>组成。彼此功能点作为一个</w:t>
      </w:r>
      <w:r>
        <w:rPr>
          <w:rFonts w:ascii="宋体" w:hAnsi="宋体" w:cs="宋体"/>
          <w:kern w:val="0"/>
          <w:sz w:val="24"/>
          <w:szCs w:val="24"/>
        </w:rPr>
        <w:t>story</w:t>
      </w:r>
      <w:r>
        <w:rPr>
          <w:rFonts w:ascii="宋体" w:hAnsi="宋体" w:cs="宋体"/>
          <w:kern w:val="0"/>
          <w:sz w:val="24"/>
          <w:szCs w:val="24"/>
        </w:rPr>
        <w:t>开发，彼此之间保持着高度的独立性，并不影响整个产品的运转。因此需求可以在项目运行的任何时刻都可方便修改。非常适应变化，我们在开发中出现的问题，到最后都没有变成大问题，都得到了合适的方式解决。面对面的交流是最合适的解决问题方式。最后最重要的就是和小组内的成员们一起努力，完成了这学期的学习，这是一段难忘的经历，不仅在学习中锻</w:t>
      </w:r>
      <w:r>
        <w:rPr>
          <w:rFonts w:ascii="宋体" w:hAnsi="宋体" w:cs="宋体"/>
          <w:kern w:val="0"/>
          <w:sz w:val="24"/>
          <w:szCs w:val="24"/>
        </w:rPr>
        <w:t>炼了能力，并且在学习中增进了友谊</w:t>
      </w:r>
      <w:r>
        <w:rPr>
          <w:rFonts w:ascii="宋体" w:hAnsi="宋体" w:cs="宋体" w:hint="eastAsia"/>
          <w:kern w:val="0"/>
          <w:sz w:val="24"/>
          <w:szCs w:val="24"/>
        </w:rPr>
        <w:t>！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4162C8" w:rsidRDefault="006C043C">
      <w:pPr>
        <w:pStyle w:val="3"/>
      </w:pPr>
      <w:r>
        <w:rPr>
          <w:rFonts w:hint="eastAsia"/>
        </w:rPr>
        <w:t>项目提交物：</w:t>
      </w:r>
    </w:p>
    <w:p w:rsidR="004162C8" w:rsidRDefault="006C043C">
      <w:pPr>
        <w:pStyle w:val="10"/>
        <w:numPr>
          <w:ilvl w:val="0"/>
          <w:numId w:val="6"/>
        </w:numPr>
        <w:ind w:firstLineChars="0"/>
      </w:pPr>
      <w:r>
        <w:t>项目总结报告</w:t>
      </w:r>
    </w:p>
    <w:p w:rsidR="004162C8" w:rsidRDefault="006C043C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源代码</w:t>
      </w:r>
    </w:p>
    <w:p w:rsidR="004162C8" w:rsidRDefault="006C043C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可安装的执行版本</w:t>
      </w:r>
    </w:p>
    <w:p w:rsidR="004162C8" w:rsidRDefault="006C043C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用户手册（系统安装说明、使用说明）</w:t>
      </w:r>
    </w:p>
    <w:p w:rsidR="004162C8" w:rsidRDefault="004162C8"/>
    <w:sectPr w:rsidR="0041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7F6"/>
    <w:multiLevelType w:val="multilevel"/>
    <w:tmpl w:val="126A17F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817E10"/>
    <w:multiLevelType w:val="multilevel"/>
    <w:tmpl w:val="16817E1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774A82"/>
    <w:multiLevelType w:val="multilevel"/>
    <w:tmpl w:val="27774A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932DB0"/>
    <w:multiLevelType w:val="multilevel"/>
    <w:tmpl w:val="38932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B43BF"/>
    <w:multiLevelType w:val="multilevel"/>
    <w:tmpl w:val="41CB43BF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503EFD"/>
    <w:multiLevelType w:val="multilevel"/>
    <w:tmpl w:val="42503EF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B7865FB"/>
    <w:multiLevelType w:val="multilevel"/>
    <w:tmpl w:val="5B7865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D31904"/>
    <w:multiLevelType w:val="multilevel"/>
    <w:tmpl w:val="77D319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7FF0"/>
    <w:rsid w:val="00004D71"/>
    <w:rsid w:val="00021BAD"/>
    <w:rsid w:val="0003618A"/>
    <w:rsid w:val="00045FB9"/>
    <w:rsid w:val="00094D39"/>
    <w:rsid w:val="000A268C"/>
    <w:rsid w:val="000D4673"/>
    <w:rsid w:val="001061CA"/>
    <w:rsid w:val="00117871"/>
    <w:rsid w:val="00187B3A"/>
    <w:rsid w:val="00196A76"/>
    <w:rsid w:val="001A4788"/>
    <w:rsid w:val="001A5100"/>
    <w:rsid w:val="001B204C"/>
    <w:rsid w:val="001D65CF"/>
    <w:rsid w:val="001E0E47"/>
    <w:rsid w:val="001E7FF0"/>
    <w:rsid w:val="001F294A"/>
    <w:rsid w:val="002126D2"/>
    <w:rsid w:val="00242667"/>
    <w:rsid w:val="00253EFA"/>
    <w:rsid w:val="00267F9C"/>
    <w:rsid w:val="00277517"/>
    <w:rsid w:val="00284CCB"/>
    <w:rsid w:val="00297F5D"/>
    <w:rsid w:val="002E1578"/>
    <w:rsid w:val="002E774F"/>
    <w:rsid w:val="00301A1D"/>
    <w:rsid w:val="003109EC"/>
    <w:rsid w:val="003133FE"/>
    <w:rsid w:val="0034547A"/>
    <w:rsid w:val="0036676E"/>
    <w:rsid w:val="00371E39"/>
    <w:rsid w:val="003A2583"/>
    <w:rsid w:val="003C1AF3"/>
    <w:rsid w:val="003C6D33"/>
    <w:rsid w:val="003E5238"/>
    <w:rsid w:val="00403471"/>
    <w:rsid w:val="0040567F"/>
    <w:rsid w:val="00407422"/>
    <w:rsid w:val="004162C8"/>
    <w:rsid w:val="0043307A"/>
    <w:rsid w:val="00464BFD"/>
    <w:rsid w:val="00465BC6"/>
    <w:rsid w:val="004A3E7B"/>
    <w:rsid w:val="004A453F"/>
    <w:rsid w:val="004B1D0C"/>
    <w:rsid w:val="00501931"/>
    <w:rsid w:val="00561BF5"/>
    <w:rsid w:val="00573589"/>
    <w:rsid w:val="00573B7D"/>
    <w:rsid w:val="00592D09"/>
    <w:rsid w:val="005A7A65"/>
    <w:rsid w:val="005B02E4"/>
    <w:rsid w:val="005C58F7"/>
    <w:rsid w:val="005D5836"/>
    <w:rsid w:val="005E27CF"/>
    <w:rsid w:val="006060CB"/>
    <w:rsid w:val="00623255"/>
    <w:rsid w:val="00644124"/>
    <w:rsid w:val="006504E1"/>
    <w:rsid w:val="0065339B"/>
    <w:rsid w:val="00683A2C"/>
    <w:rsid w:val="006B7458"/>
    <w:rsid w:val="006C043C"/>
    <w:rsid w:val="006D0253"/>
    <w:rsid w:val="006E1CCA"/>
    <w:rsid w:val="006F0A67"/>
    <w:rsid w:val="00701777"/>
    <w:rsid w:val="00745A0B"/>
    <w:rsid w:val="007764B1"/>
    <w:rsid w:val="00783AA4"/>
    <w:rsid w:val="00792443"/>
    <w:rsid w:val="007A1C61"/>
    <w:rsid w:val="007C5C13"/>
    <w:rsid w:val="007C7362"/>
    <w:rsid w:val="007D67DC"/>
    <w:rsid w:val="00814460"/>
    <w:rsid w:val="0083048D"/>
    <w:rsid w:val="00862412"/>
    <w:rsid w:val="008675FE"/>
    <w:rsid w:val="008B4738"/>
    <w:rsid w:val="008C1AE4"/>
    <w:rsid w:val="008C6941"/>
    <w:rsid w:val="008C7112"/>
    <w:rsid w:val="008E242B"/>
    <w:rsid w:val="00922C34"/>
    <w:rsid w:val="00926D13"/>
    <w:rsid w:val="0093777B"/>
    <w:rsid w:val="00942A80"/>
    <w:rsid w:val="009573E3"/>
    <w:rsid w:val="0099093F"/>
    <w:rsid w:val="009B7346"/>
    <w:rsid w:val="009C5EB6"/>
    <w:rsid w:val="00A04245"/>
    <w:rsid w:val="00A264BD"/>
    <w:rsid w:val="00A50BC2"/>
    <w:rsid w:val="00AC2CEA"/>
    <w:rsid w:val="00AD0123"/>
    <w:rsid w:val="00AE15E1"/>
    <w:rsid w:val="00B038BC"/>
    <w:rsid w:val="00B04FC4"/>
    <w:rsid w:val="00B05D4A"/>
    <w:rsid w:val="00B12C39"/>
    <w:rsid w:val="00B15B43"/>
    <w:rsid w:val="00B20A7A"/>
    <w:rsid w:val="00B2665D"/>
    <w:rsid w:val="00B340A1"/>
    <w:rsid w:val="00B533BB"/>
    <w:rsid w:val="00C6145E"/>
    <w:rsid w:val="00C70386"/>
    <w:rsid w:val="00C8629F"/>
    <w:rsid w:val="00C865DD"/>
    <w:rsid w:val="00CC2C84"/>
    <w:rsid w:val="00CC46DB"/>
    <w:rsid w:val="00CF1A03"/>
    <w:rsid w:val="00CF2092"/>
    <w:rsid w:val="00CF5A15"/>
    <w:rsid w:val="00D13960"/>
    <w:rsid w:val="00D72B56"/>
    <w:rsid w:val="00D73927"/>
    <w:rsid w:val="00DC1D06"/>
    <w:rsid w:val="00DE79F5"/>
    <w:rsid w:val="00DF4E49"/>
    <w:rsid w:val="00DF7DC3"/>
    <w:rsid w:val="00E259C1"/>
    <w:rsid w:val="00E417BC"/>
    <w:rsid w:val="00E67447"/>
    <w:rsid w:val="00E67D90"/>
    <w:rsid w:val="00E71098"/>
    <w:rsid w:val="00E74F48"/>
    <w:rsid w:val="00E7737F"/>
    <w:rsid w:val="00E81FAC"/>
    <w:rsid w:val="00E84342"/>
    <w:rsid w:val="00F019BC"/>
    <w:rsid w:val="00F03154"/>
    <w:rsid w:val="00F05DB0"/>
    <w:rsid w:val="00F20333"/>
    <w:rsid w:val="00F3529A"/>
    <w:rsid w:val="00F64623"/>
    <w:rsid w:val="00F6553C"/>
    <w:rsid w:val="00FC3063"/>
    <w:rsid w:val="00FD53F0"/>
    <w:rsid w:val="00FF73DC"/>
    <w:rsid w:val="0AB51320"/>
    <w:rsid w:val="5F7E303B"/>
    <w:rsid w:val="68C845BB"/>
    <w:rsid w:val="6D10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876</Words>
  <Characters>4997</Characters>
  <Application>Microsoft Office Word</Application>
  <DocSecurity>0</DocSecurity>
  <Lines>41</Lines>
  <Paragraphs>11</Paragraphs>
  <ScaleCrop>false</ScaleCrop>
  <Company>Hewlett-Packard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creator>jzhenyan</dc:creator>
  <cp:lastModifiedBy>Rocky</cp:lastModifiedBy>
  <cp:revision>1</cp:revision>
  <dcterms:created xsi:type="dcterms:W3CDTF">2015-06-10T09:19:00Z</dcterms:created>
  <dcterms:modified xsi:type="dcterms:W3CDTF">2015-07-01T23:55:00Z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