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  <w:r w:rsidR="00EF320A">
        <w:rPr>
          <w:rFonts w:hint="eastAsia"/>
          <w:b/>
          <w:sz w:val="28"/>
          <w:szCs w:val="28"/>
          <w:lang w:eastAsia="zh-CN"/>
        </w:rPr>
        <w:t xml:space="preserve"> OF PROGRAMMING</w:t>
      </w:r>
      <w:bookmarkStart w:id="0" w:name="_GoBack"/>
      <w:bookmarkEnd w:id="0"/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EF320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/</w:t>
            </w:r>
            <w:r w:rsidR="00EF320A">
              <w:rPr>
                <w:rFonts w:hint="eastAsia"/>
                <w:b/>
                <w:sz w:val="28"/>
                <w:szCs w:val="28"/>
                <w:lang w:eastAsia="zh-CN"/>
              </w:rPr>
              <w:t>30</w:t>
            </w:r>
          </w:p>
        </w:tc>
        <w:tc>
          <w:tcPr>
            <w:tcW w:w="2840" w:type="dxa"/>
          </w:tcPr>
          <w:p w:rsidR="0079168A" w:rsidRDefault="0079168A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EF320A" w:rsidRPr="0003022E" w:rsidTr="00161F28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5.27</w:t>
            </w: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B</w:t>
            </w:r>
            <w:r>
              <w:rPr>
                <w:rFonts w:hint="eastAsia"/>
                <w:b/>
                <w:lang w:eastAsia="zh-CN"/>
              </w:rPr>
              <w:t>oundingBox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debug </w:t>
            </w:r>
            <w:r>
              <w:rPr>
                <w:rFonts w:hint="eastAsia"/>
                <w:b/>
                <w:lang w:eastAsia="zh-CN"/>
              </w:rPr>
              <w:t>工具不能完全使用</w:t>
            </w:r>
          </w:p>
        </w:tc>
        <w:tc>
          <w:tcPr>
            <w:tcW w:w="1073" w:type="dxa"/>
          </w:tcPr>
          <w:p w:rsidR="00EF320A" w:rsidRPr="006267EC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由于每次</w:t>
            </w:r>
            <w:r>
              <w:rPr>
                <w:rFonts w:hint="eastAsia"/>
                <w:b/>
                <w:lang w:eastAsia="zh-CN"/>
              </w:rPr>
              <w:t>update</w:t>
            </w:r>
            <w:r>
              <w:rPr>
                <w:rFonts w:hint="eastAsia"/>
                <w:b/>
                <w:lang w:eastAsia="zh-CN"/>
              </w:rPr>
              <w:t>没有更新</w:t>
            </w:r>
            <w:proofErr w:type="spellStart"/>
            <w:r>
              <w:rPr>
                <w:rFonts w:hint="eastAsia"/>
                <w:b/>
                <w:lang w:eastAsia="zh-CN"/>
              </w:rPr>
              <w:t>boundingbox</w:t>
            </w:r>
            <w:proofErr w:type="spellEnd"/>
            <w:r>
              <w:rPr>
                <w:rFonts w:hint="eastAsia"/>
                <w:b/>
                <w:lang w:eastAsia="zh-CN"/>
              </w:rPr>
              <w:t>，在</w:t>
            </w:r>
            <w:r>
              <w:rPr>
                <w:rFonts w:hint="eastAsia"/>
                <w:b/>
                <w:lang w:eastAsia="zh-CN"/>
              </w:rPr>
              <w:t>callback</w:t>
            </w:r>
            <w:r>
              <w:rPr>
                <w:rFonts w:hint="eastAsia"/>
                <w:b/>
                <w:lang w:eastAsia="zh-CN"/>
              </w:rPr>
              <w:t>更新了，但是，没有绘制</w:t>
            </w: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5.28</w:t>
            </w:r>
          </w:p>
        </w:tc>
        <w:tc>
          <w:tcPr>
            <w:tcW w:w="3398" w:type="dxa"/>
          </w:tcPr>
          <w:p w:rsidR="00EF320A" w:rsidRPr="0003022E" w:rsidRDefault="00EF320A" w:rsidP="009721B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无法完全实现</w:t>
            </w:r>
            <w:proofErr w:type="spellStart"/>
            <w:r>
              <w:rPr>
                <w:rFonts w:hint="eastAsia"/>
                <w:b/>
                <w:lang w:eastAsia="zh-CN"/>
              </w:rPr>
              <w:t>BoundingBox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debug </w:t>
            </w:r>
          </w:p>
        </w:tc>
        <w:tc>
          <w:tcPr>
            <w:tcW w:w="1073" w:type="dxa"/>
          </w:tcPr>
          <w:p w:rsidR="00EF320A" w:rsidRPr="004E37B5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完全实现</w:t>
            </w:r>
            <w:proofErr w:type="spellStart"/>
            <w:r>
              <w:rPr>
                <w:rFonts w:hint="eastAsia"/>
                <w:b/>
                <w:lang w:eastAsia="zh-CN"/>
              </w:rPr>
              <w:t>Boundingbox</w:t>
            </w:r>
            <w:proofErr w:type="spellEnd"/>
            <w:r>
              <w:rPr>
                <w:rFonts w:hint="eastAsia"/>
                <w:b/>
                <w:lang w:eastAsia="zh-CN"/>
              </w:rPr>
              <w:t>意义不大，应该更换判断方法，使用物理引擎</w:t>
            </w:r>
          </w:p>
        </w:tc>
        <w:tc>
          <w:tcPr>
            <w:tcW w:w="2325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6.3</w:t>
            </w:r>
          </w:p>
        </w:tc>
        <w:tc>
          <w:tcPr>
            <w:tcW w:w="3398" w:type="dxa"/>
          </w:tcPr>
          <w:p w:rsidR="00EF320A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article </w:t>
            </w:r>
            <w:r>
              <w:rPr>
                <w:rFonts w:hint="eastAsia"/>
                <w:b/>
                <w:lang w:eastAsia="zh-CN"/>
              </w:rPr>
              <w:t>为</w:t>
            </w:r>
            <w:r>
              <w:rPr>
                <w:rFonts w:hint="eastAsia"/>
                <w:b/>
                <w:lang w:eastAsia="zh-CN"/>
              </w:rPr>
              <w:t>NULL</w:t>
            </w:r>
          </w:p>
        </w:tc>
        <w:tc>
          <w:tcPr>
            <w:tcW w:w="1073" w:type="dxa"/>
          </w:tcPr>
          <w:p w:rsidR="00EF320A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EF320A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因为设定了</w:t>
            </w:r>
            <w:proofErr w:type="spellStart"/>
            <w:r>
              <w:rPr>
                <w:rFonts w:hint="eastAsia"/>
                <w:b/>
                <w:lang w:eastAsia="zh-CN"/>
              </w:rPr>
              <w:t>AutoRelese</w:t>
            </w:r>
            <w:proofErr w:type="spellEnd"/>
            <w:r>
              <w:rPr>
                <w:rFonts w:hint="eastAsia"/>
                <w:b/>
                <w:lang w:eastAsia="zh-CN"/>
              </w:rPr>
              <w:t>，结束自行</w:t>
            </w:r>
            <w:r>
              <w:rPr>
                <w:rFonts w:hint="eastAsia"/>
                <w:b/>
                <w:lang w:eastAsia="zh-CN"/>
              </w:rPr>
              <w:t>release</w:t>
            </w:r>
            <w:r>
              <w:rPr>
                <w:rFonts w:hint="eastAsia"/>
                <w:b/>
                <w:lang w:eastAsia="zh-CN"/>
              </w:rPr>
              <w:t>，最好在方法里初始化并</w:t>
            </w:r>
            <w:r>
              <w:rPr>
                <w:rFonts w:hint="eastAsia"/>
                <w:b/>
                <w:lang w:eastAsia="zh-CN"/>
              </w:rPr>
              <w:t>add</w:t>
            </w:r>
          </w:p>
        </w:tc>
        <w:tc>
          <w:tcPr>
            <w:tcW w:w="2325" w:type="dxa"/>
          </w:tcPr>
          <w:p w:rsidR="00EF320A" w:rsidRPr="00D03C8B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EF320A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27CCC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25043D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FA0B49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B57F44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5E440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866EF7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EF320A" w:rsidRPr="0003022E" w:rsidTr="0003022E">
        <w:trPr>
          <w:trHeight w:val="584"/>
        </w:trPr>
        <w:tc>
          <w:tcPr>
            <w:tcW w:w="1091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EF320A" w:rsidRPr="0003022E" w:rsidRDefault="00EF320A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1A7" w:rsidRDefault="007761A7" w:rsidP="001E2B9A">
      <w:pPr>
        <w:spacing w:after="0" w:line="240" w:lineRule="auto"/>
      </w:pPr>
      <w:r>
        <w:separator/>
      </w:r>
    </w:p>
  </w:endnote>
  <w:endnote w:type="continuationSeparator" w:id="0">
    <w:p w:rsidR="007761A7" w:rsidRDefault="007761A7" w:rsidP="001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1A7" w:rsidRDefault="007761A7" w:rsidP="001E2B9A">
      <w:pPr>
        <w:spacing w:after="0" w:line="240" w:lineRule="auto"/>
      </w:pPr>
      <w:r>
        <w:separator/>
      </w:r>
    </w:p>
  </w:footnote>
  <w:footnote w:type="continuationSeparator" w:id="0">
    <w:p w:rsidR="007761A7" w:rsidRDefault="007761A7" w:rsidP="001E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27CCC"/>
    <w:rsid w:val="0003022E"/>
    <w:rsid w:val="000404A9"/>
    <w:rsid w:val="00063EB0"/>
    <w:rsid w:val="001E2B9A"/>
    <w:rsid w:val="0025043D"/>
    <w:rsid w:val="003222A5"/>
    <w:rsid w:val="00421BAE"/>
    <w:rsid w:val="004907DE"/>
    <w:rsid w:val="004E37B5"/>
    <w:rsid w:val="005E4402"/>
    <w:rsid w:val="006267EC"/>
    <w:rsid w:val="007761A7"/>
    <w:rsid w:val="0079168A"/>
    <w:rsid w:val="007A4758"/>
    <w:rsid w:val="00866EF7"/>
    <w:rsid w:val="008806CB"/>
    <w:rsid w:val="00896F51"/>
    <w:rsid w:val="008D44DD"/>
    <w:rsid w:val="009721B3"/>
    <w:rsid w:val="00B57F44"/>
    <w:rsid w:val="00B65AC2"/>
    <w:rsid w:val="00BD6DAF"/>
    <w:rsid w:val="00D03C8B"/>
    <w:rsid w:val="00D3735F"/>
    <w:rsid w:val="00D44422"/>
    <w:rsid w:val="00DF4EA7"/>
    <w:rsid w:val="00E0415E"/>
    <w:rsid w:val="00ED681C"/>
    <w:rsid w:val="00EF320A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112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18</cp:revision>
  <dcterms:created xsi:type="dcterms:W3CDTF">2015-04-29T12:44:00Z</dcterms:created>
  <dcterms:modified xsi:type="dcterms:W3CDTF">2015-06-26T09:06:00Z</dcterms:modified>
</cp:coreProperties>
</file>