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BC" w:rsidRDefault="003341BC" w:rsidP="003341BC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implementation(</w:t>
      </w:r>
      <w:proofErr w:type="gramEnd"/>
      <w:r>
        <w:t xml:space="preserve">method with the same functionality) of  the method </w:t>
      </w:r>
      <w:proofErr w:type="spellStart"/>
      <w:r>
        <w:t>Math.Ceiling</w:t>
      </w:r>
      <w:proofErr w:type="spellEnd"/>
      <w:r>
        <w:t>.</w:t>
      </w:r>
    </w:p>
    <w:p w:rsidR="003341BC" w:rsidRDefault="003341BC" w:rsidP="003341BC">
      <w:pPr>
        <w:pStyle w:val="ListParagraph"/>
        <w:numPr>
          <w:ilvl w:val="0"/>
          <w:numId w:val="1"/>
        </w:numPr>
      </w:pPr>
      <w:r>
        <w:t xml:space="preserve">Bonus: </w:t>
      </w:r>
      <w:hyperlink r:id="rId5" w:history="1">
        <w:r w:rsidRPr="00E92484">
          <w:rPr>
            <w:rStyle w:val="Hyperlink"/>
          </w:rPr>
          <w:t>https://www.w3resource.com/csharp-exercises/</w:t>
        </w:r>
      </w:hyperlink>
      <w:r>
        <w:t xml:space="preserve"> (</w:t>
      </w:r>
      <w:r w:rsidR="00E471B1">
        <w:t xml:space="preserve">Pick at least three and please don’t look into the solutions </w:t>
      </w:r>
      <w:r w:rsidR="00E471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  <w:bookmarkStart w:id="0" w:name="_GoBack"/>
      <w:bookmarkEnd w:id="0"/>
    </w:p>
    <w:sectPr w:rsidR="0033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4BD8"/>
    <w:multiLevelType w:val="hybridMultilevel"/>
    <w:tmpl w:val="1EC4A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BC"/>
    <w:rsid w:val="003341BC"/>
    <w:rsid w:val="00E4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B7CB"/>
  <w15:chartTrackingRefBased/>
  <w15:docId w15:val="{FC4E8F11-FF37-4F38-8909-4127941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1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sharp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Stojancho Jefremov</dc:creator>
  <cp:keywords/>
  <dc:description/>
  <cp:lastModifiedBy>Stojancho Jefremov</cp:lastModifiedBy>
  <cp:revision>1</cp:revision>
  <dcterms:created xsi:type="dcterms:W3CDTF">2018-02-18T19:32:00Z</dcterms:created>
  <dcterms:modified xsi:type="dcterms:W3CDTF">2018-02-18T19:46:00Z</dcterms:modified>
</cp:coreProperties>
</file>