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 xml:space="preserve">1. </w:t>
      </w:r>
      <w:r>
        <w:rPr>
          <w:rFonts w:hint="eastAsia"/>
        </w:rPr>
        <w:t>先点这个fork，然后可以在自己的仓库里找到这个仓库</w: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497205</wp:posOffset>
                </wp:positionV>
                <wp:extent cx="4605020" cy="2548255"/>
                <wp:effectExtent l="38100" t="0" r="24130" b="6223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5337" cy="2547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4.1pt;margin-top:39.15pt;height:200.65pt;width:362.6pt;z-index:251659264;mso-width-relative:page;mso-height-relative:page;" filled="f" stroked="t" coordsize="21600,21600" o:gfxdata="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DSsWbJ2AAAAAkBAAAPAAAAAAAA&#10;AAEAIAAAADgAAABkcnMvZG93bnJldi54bWxQSwECFAAUAAAACACHTuJA/W/JTvwBAACjAwAADgAA&#10;AAAAAAABACAAAAA9AQAAZHJzL2Uyb0RvYy54bWxQSwUGAAAAAAYABgBZAQAAq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274310" cy="2612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 xml:space="preserve">2. </w:t>
      </w:r>
      <w:r>
        <w:rPr>
          <w:rFonts w:hint="eastAsia"/>
        </w:rPr>
        <w:t>然后点右边的clone</w:t>
      </w:r>
    </w:p>
    <w:p/>
    <w:p>
      <w:r>
        <w:drawing>
          <wp:inline distT="0" distB="0" distL="0" distR="0">
            <wp:extent cx="5274310" cy="2150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r>
        <w:rPr>
          <w:rFonts w:hint="default"/>
        </w:rPr>
        <w:t>3. 然后</w:t>
      </w:r>
      <w:r>
        <w:rPr>
          <w:rFonts w:hint="eastAsia"/>
        </w:rPr>
        <w:t>把url复制下来，clone到你的软件里</w:t>
      </w:r>
    </w:p>
    <w:p/>
    <w:p>
      <w:r>
        <w:drawing>
          <wp:inline distT="0" distB="0" distL="0" distR="0">
            <wp:extent cx="5274310" cy="1994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4. </w:t>
      </w:r>
      <w:r>
        <w:rPr>
          <w:rFonts w:hint="eastAsia"/>
        </w:rPr>
        <w:t>进到这里面的setting</w:t>
      </w:r>
    </w:p>
    <w:p>
      <w:r>
        <w:drawing>
          <wp:inline distT="0" distB="0" distL="0" distR="0">
            <wp:extent cx="5274310" cy="22701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t xml:space="preserve">5. </w:t>
      </w:r>
      <w:r>
        <w:rPr>
          <w:rFonts w:hint="eastAsia"/>
        </w:rPr>
        <w:t>把url复制进去就可以了</w:t>
      </w:r>
    </w:p>
    <w:p>
      <w:bookmarkStart w:id="0" w:name="_GoBack"/>
      <w:bookmarkEnd w:id="0"/>
    </w:p>
    <w:p>
      <w:r>
        <w:drawing>
          <wp:inline distT="0" distB="0" distL="0" distR="0">
            <wp:extent cx="5274310" cy="31540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只要你本地的文件有更改的时候软件会自动检测到变更，然后就可以commit了。</w:t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3C"/>
    <w:rsid w:val="00027EEB"/>
    <w:rsid w:val="00B86E3C"/>
    <w:rsid w:val="F7FBE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</Words>
  <Characters>123</Characters>
  <Lines>1</Lines>
  <Paragraphs>1</Paragraphs>
  <ScaleCrop>false</ScaleCrop>
  <LinksUpToDate>false</LinksUpToDate>
  <CharactersWithSpaces>143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2019-01-26T20:15:00Z</dcterms:created>
  <dc:creator>宇轩 孙</dc:creator>
  <cp:lastModifiedBy>yser</cp:lastModifiedBy>
  <dcterms:modified xsi:type="dcterms:W3CDTF">2019-01-27T18:57:40Z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