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bidi w:val="0"/>
        <w:spacing w:before="120" w:after="120"/>
        <w:jc w:val="start"/>
        <w:rPr>
          <w:sz w:val="16"/>
          <w:szCs w:val="16"/>
        </w:rPr>
      </w:pPr>
      <w:r>
        <w:rPr>
          <w:sz w:val="16"/>
          <w:szCs w:val="16"/>
        </w:rPr>
        <w:t>Бизнес-цели: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Увеличение клиентской базы</w:t>
      </w:r>
      <w:r>
        <w:rPr>
          <w:sz w:val="16"/>
          <w:szCs w:val="16"/>
        </w:rPr>
        <w:t xml:space="preserve"> за счет возможности онлайн-записи.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Автоматизация бизнес-процессов</w:t>
      </w:r>
      <w:r>
        <w:rPr>
          <w:sz w:val="16"/>
          <w:szCs w:val="16"/>
        </w:rPr>
        <w:t xml:space="preserve"> для снижения трудозатрат сотрудников.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Повышение качества обслуживания</w:t>
      </w:r>
      <w:r>
        <w:rPr>
          <w:sz w:val="16"/>
          <w:szCs w:val="16"/>
        </w:rPr>
        <w:t xml:space="preserve"> через напоминания и отзывы.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Удобство для клиентов</w:t>
      </w:r>
      <w:r>
        <w:rPr>
          <w:sz w:val="16"/>
          <w:szCs w:val="16"/>
        </w:rPr>
        <w:t>: возможность выбирать услугу, мастера и время.</w:t>
      </w:r>
    </w:p>
    <w:p>
      <w:pPr>
        <w:pStyle w:val="Heading4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Ключевые процессы и функции: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Запись клиента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Клиенты (зарегистрированные или незарегистрированные) выбирают услугу, мастера и время.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Возможность отправки напоминаний клиентам через выбранный канал связи.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Управление расписанием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Менеджер вводит и обновляет расписание мастеров.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Менеджер проверяет актуальность расписания и вносит необходимые корректировки.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Оповещение клиентов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Система отправляет клиентам напоминания перед услугой.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Оценка услуги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После выполнения услуги клиент может оставить отзыв и предложения по улучшению.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Управление заказами и оплатой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Менеджер принимает оплату за услуги, и передает данные в бухгалтерию для расчета и учета.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Просмотр информации для мастера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Мастера могут просматривать записи на свои услуги и отзывы клиентов.</w:t>
      </w:r>
    </w:p>
    <w:p>
      <w:pPr>
        <w:pStyle w:val="Heading4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Внешние сущности: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Клиент</w:t>
      </w:r>
      <w:r>
        <w:rPr>
          <w:sz w:val="16"/>
          <w:szCs w:val="16"/>
        </w:rPr>
        <w:t xml:space="preserve"> (зарегистрированный или незарегистрированный).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Менеджер</w:t>
      </w:r>
      <w:r>
        <w:rPr>
          <w:sz w:val="16"/>
          <w:szCs w:val="16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Мастер</w:t>
      </w:r>
      <w:r>
        <w:rPr>
          <w:sz w:val="16"/>
          <w:szCs w:val="16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Бухгалтерия</w:t>
      </w:r>
      <w:r>
        <w:rPr>
          <w:sz w:val="16"/>
          <w:szCs w:val="16"/>
        </w:rPr>
        <w:t>.</w:t>
      </w:r>
    </w:p>
    <w:p>
      <w:pPr>
        <w:pStyle w:val="Heading4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>Потоки данных: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От клиента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Данные о записи (услуга, мастер, время).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Отзывы и предложения.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От менеджера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Расписание мастеров.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Данные об оплате.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От мастера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Просмотр расписания и отзывов.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От системы</w:t>
      </w:r>
      <w:r>
        <w:rPr>
          <w:sz w:val="16"/>
          <w:szCs w:val="16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16"/>
          <w:szCs w:val="16"/>
        </w:rPr>
      </w:pPr>
      <w:r>
        <w:rPr>
          <w:sz w:val="16"/>
          <w:szCs w:val="16"/>
        </w:rPr>
        <w:t>Напоминания о записи (Telegram, WhatsApp, VK, СМС).</w:t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2</Pages>
  <Words>198</Words>
  <Characters>1256</Characters>
  <CharactersWithSpaces>1386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2025-04-21T22:01:16Z</dcterms:created>
  <dc:creator/>
  <dc:description/>
  <dc:language>en-US</dc:language>
  <cp:lastModifiedBy/>
  <dcterms:modified xsi:type="dcterms:W3CDTF">2025-04-21T22:02:40Z</dcterms:modified>
  <cp:revision>1</cp:revision>
  <dc:subject/>
  <dc:title/>
</cp:coreProperties>
</file>