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C22F9" w14:textId="77777777" w:rsidR="000946D7" w:rsidRPr="00D208F9" w:rsidRDefault="000946D7" w:rsidP="000946D7">
      <w:pPr>
        <w:jc w:val="center"/>
        <w:rPr>
          <w:rFonts w:ascii="Times New Roman" w:hAnsi="Times New Roman" w:cs="Times New Roman"/>
          <w:b/>
        </w:rPr>
      </w:pPr>
      <w:r w:rsidRPr="00D208F9">
        <w:rPr>
          <w:rFonts w:ascii="Times New Roman" w:hAnsi="Times New Roman" w:cs="Times New Roman"/>
          <w:b/>
        </w:rPr>
        <w:t xml:space="preserve">Mansfield Center:  </w:t>
      </w:r>
      <w:proofErr w:type="spellStart"/>
      <w:r w:rsidRPr="00D208F9">
        <w:rPr>
          <w:rFonts w:ascii="Times New Roman" w:hAnsi="Times New Roman" w:cs="Times New Roman"/>
          <w:b/>
        </w:rPr>
        <w:t>InnovateHS</w:t>
      </w:r>
      <w:proofErr w:type="spellEnd"/>
    </w:p>
    <w:p w14:paraId="00667E9B" w14:textId="76D1385C" w:rsidR="000946D7" w:rsidRPr="00D208F9" w:rsidRDefault="00D63B4C" w:rsidP="000946D7">
      <w:pPr>
        <w:jc w:val="center"/>
        <w:rPr>
          <w:rFonts w:ascii="Times New Roman" w:hAnsi="Times New Roman" w:cs="Times New Roman"/>
          <w:b/>
        </w:rPr>
      </w:pPr>
      <w:r>
        <w:rPr>
          <w:rFonts w:ascii="Times New Roman" w:hAnsi="Times New Roman" w:cs="Times New Roman"/>
          <w:b/>
        </w:rPr>
        <w:t>Tuesday</w:t>
      </w:r>
      <w:r w:rsidR="00555B76">
        <w:rPr>
          <w:rFonts w:ascii="Times New Roman" w:hAnsi="Times New Roman" w:cs="Times New Roman"/>
          <w:b/>
        </w:rPr>
        <w:t xml:space="preserve">, </w:t>
      </w:r>
      <w:r>
        <w:rPr>
          <w:rFonts w:ascii="Times New Roman" w:hAnsi="Times New Roman" w:cs="Times New Roman"/>
          <w:b/>
        </w:rPr>
        <w:t>April 7</w:t>
      </w:r>
      <w:r w:rsidR="000946D7" w:rsidRPr="00D208F9">
        <w:rPr>
          <w:rFonts w:ascii="Times New Roman" w:hAnsi="Times New Roman" w:cs="Times New Roman"/>
          <w:b/>
        </w:rPr>
        <w:t xml:space="preserve"> at the University of Montana</w:t>
      </w:r>
    </w:p>
    <w:p w14:paraId="7713B31B" w14:textId="77777777" w:rsidR="000946D7" w:rsidRPr="00D208F9" w:rsidRDefault="000946D7" w:rsidP="000946D7">
      <w:pPr>
        <w:jc w:val="center"/>
        <w:rPr>
          <w:rFonts w:ascii="Times New Roman" w:hAnsi="Times New Roman" w:cs="Times New Roman"/>
          <w:b/>
        </w:rPr>
      </w:pPr>
    </w:p>
    <w:p w14:paraId="49CB18DB" w14:textId="77777777" w:rsidR="000946D7" w:rsidRPr="00D208F9" w:rsidRDefault="000946D7" w:rsidP="000946D7">
      <w:pPr>
        <w:jc w:val="center"/>
        <w:rPr>
          <w:rFonts w:ascii="Times New Roman" w:hAnsi="Times New Roman" w:cs="Times New Roman"/>
          <w:b/>
        </w:rPr>
      </w:pPr>
      <w:r w:rsidRPr="00D208F9">
        <w:rPr>
          <w:rFonts w:ascii="Times New Roman" w:hAnsi="Times New Roman" w:cs="Times New Roman"/>
          <w:b/>
        </w:rPr>
        <w:t>Timeline and Schedule</w:t>
      </w:r>
    </w:p>
    <w:p w14:paraId="0F857024" w14:textId="77777777" w:rsidR="000946D7" w:rsidRPr="00D208F9" w:rsidRDefault="000946D7" w:rsidP="000946D7">
      <w:pPr>
        <w:rPr>
          <w:rFonts w:ascii="Times New Roman" w:hAnsi="Times New Roman" w:cs="Times New Roman"/>
        </w:rPr>
      </w:pPr>
    </w:p>
    <w:p w14:paraId="0D2BBBBF" w14:textId="77777777" w:rsidR="000946D7" w:rsidRPr="00D208F9" w:rsidRDefault="000946D7" w:rsidP="000946D7">
      <w:pPr>
        <w:rPr>
          <w:rFonts w:ascii="Times New Roman" w:hAnsi="Times New Roman" w:cs="Times New Roman"/>
        </w:rPr>
      </w:pPr>
      <w:r w:rsidRPr="00D208F9">
        <w:rPr>
          <w:rFonts w:ascii="Times New Roman" w:hAnsi="Times New Roman" w:cs="Times New Roman"/>
        </w:rPr>
        <w:t xml:space="preserve">The themes of Mansfield Center: </w:t>
      </w:r>
      <w:proofErr w:type="spellStart"/>
      <w:r w:rsidRPr="00D208F9">
        <w:rPr>
          <w:rFonts w:ascii="Times New Roman" w:hAnsi="Times New Roman" w:cs="Times New Roman"/>
        </w:rPr>
        <w:t>InnovateHS</w:t>
      </w:r>
      <w:proofErr w:type="spellEnd"/>
      <w:r w:rsidRPr="00D208F9">
        <w:rPr>
          <w:rFonts w:ascii="Times New Roman" w:hAnsi="Times New Roman" w:cs="Times New Roman"/>
        </w:rPr>
        <w:t xml:space="preserve"> are </w:t>
      </w:r>
      <w:r w:rsidRPr="00D208F9">
        <w:rPr>
          <w:rFonts w:ascii="Times New Roman" w:hAnsi="Times New Roman" w:cs="Times New Roman"/>
          <w:i/>
        </w:rPr>
        <w:t>Imagination</w:t>
      </w:r>
      <w:r w:rsidRPr="00D208F9">
        <w:rPr>
          <w:rFonts w:ascii="Times New Roman" w:hAnsi="Times New Roman" w:cs="Times New Roman"/>
        </w:rPr>
        <w:t xml:space="preserve"> and </w:t>
      </w:r>
      <w:r w:rsidRPr="00D208F9">
        <w:rPr>
          <w:rFonts w:ascii="Times New Roman" w:hAnsi="Times New Roman" w:cs="Times New Roman"/>
          <w:i/>
        </w:rPr>
        <w:t>Problem Solving</w:t>
      </w:r>
      <w:r w:rsidRPr="00D208F9">
        <w:rPr>
          <w:rFonts w:ascii="Times New Roman" w:hAnsi="Times New Roman" w:cs="Times New Roman"/>
        </w:rPr>
        <w:t>. Throughout the day-long event, innovation will be discussed as the way in which to apply skills with creativity, collaboration, and analysis to develop novel solutions to complex problems. Events include inspirational speakers, active learning, peer engagement and small group presentations by UM faculty. The students will be active participants throughout the day, considering how innovation applies to their lives and to the issues that most concern them.</w:t>
      </w:r>
    </w:p>
    <w:p w14:paraId="61CE375F" w14:textId="77777777" w:rsidR="000946D7" w:rsidRPr="00D208F9" w:rsidRDefault="000946D7" w:rsidP="000946D7">
      <w:pPr>
        <w:rPr>
          <w:rFonts w:ascii="Times New Roman" w:hAnsi="Times New Roman" w:cs="Times New Roman"/>
        </w:rPr>
      </w:pPr>
    </w:p>
    <w:p w14:paraId="3F2F1F10" w14:textId="77777777" w:rsidR="000946D7" w:rsidRPr="00D208F9" w:rsidRDefault="000946D7" w:rsidP="000946D7">
      <w:pPr>
        <w:rPr>
          <w:rFonts w:ascii="Times New Roman" w:hAnsi="Times New Roman" w:cs="Times New Roman"/>
          <w:b/>
          <w:u w:val="single"/>
        </w:rPr>
      </w:pPr>
      <w:proofErr w:type="spellStart"/>
      <w:r w:rsidRPr="00D208F9">
        <w:rPr>
          <w:rFonts w:ascii="Times New Roman" w:hAnsi="Times New Roman" w:cs="Times New Roman"/>
          <w:b/>
          <w:u w:val="single"/>
        </w:rPr>
        <w:t>InnovateHS</w:t>
      </w:r>
      <w:proofErr w:type="spellEnd"/>
      <w:r w:rsidRPr="00D208F9">
        <w:rPr>
          <w:rFonts w:ascii="Times New Roman" w:hAnsi="Times New Roman" w:cs="Times New Roman"/>
          <w:b/>
          <w:u w:val="single"/>
        </w:rPr>
        <w:t xml:space="preserve"> Schedule</w:t>
      </w:r>
    </w:p>
    <w:p w14:paraId="0DC783B4" w14:textId="77777777" w:rsidR="000946D7" w:rsidRPr="00D208F9" w:rsidRDefault="000946D7" w:rsidP="000946D7">
      <w:pPr>
        <w:rPr>
          <w:rFonts w:ascii="Times New Roman" w:hAnsi="Times New Roman" w:cs="Times New Roman"/>
        </w:rPr>
      </w:pPr>
    </w:p>
    <w:p w14:paraId="3A145088" w14:textId="19FD8FA7" w:rsidR="000946D7" w:rsidRPr="00D208F9" w:rsidRDefault="00D63B4C" w:rsidP="000946D7">
      <w:pPr>
        <w:rPr>
          <w:rFonts w:ascii="Times New Roman" w:hAnsi="Times New Roman" w:cs="Times New Roman"/>
          <w:b/>
        </w:rPr>
      </w:pPr>
      <w:r>
        <w:rPr>
          <w:rFonts w:ascii="Times New Roman" w:hAnsi="Times New Roman" w:cs="Times New Roman"/>
          <w:b/>
        </w:rPr>
        <w:t>9</w:t>
      </w:r>
      <w:r w:rsidR="00555B76">
        <w:rPr>
          <w:rFonts w:ascii="Times New Roman" w:hAnsi="Times New Roman" w:cs="Times New Roman"/>
          <w:b/>
        </w:rPr>
        <w:t>:</w:t>
      </w:r>
      <w:r>
        <w:rPr>
          <w:rFonts w:ascii="Times New Roman" w:hAnsi="Times New Roman" w:cs="Times New Roman"/>
          <w:b/>
        </w:rPr>
        <w:t>45</w:t>
      </w:r>
      <w:r w:rsidR="00555B76">
        <w:rPr>
          <w:rFonts w:ascii="Times New Roman" w:hAnsi="Times New Roman" w:cs="Times New Roman"/>
          <w:b/>
        </w:rPr>
        <w:t>-</w:t>
      </w:r>
      <w:r>
        <w:rPr>
          <w:rFonts w:ascii="Times New Roman" w:hAnsi="Times New Roman" w:cs="Times New Roman"/>
          <w:b/>
        </w:rPr>
        <w:t>10</w:t>
      </w:r>
      <w:r w:rsidR="00555B76">
        <w:rPr>
          <w:rFonts w:ascii="Times New Roman" w:hAnsi="Times New Roman" w:cs="Times New Roman"/>
          <w:b/>
        </w:rPr>
        <w:t>:</w:t>
      </w:r>
      <w:r>
        <w:rPr>
          <w:rFonts w:ascii="Times New Roman" w:hAnsi="Times New Roman" w:cs="Times New Roman"/>
          <w:b/>
        </w:rPr>
        <w:t>00</w:t>
      </w:r>
      <w:r w:rsidR="000946D7" w:rsidRPr="00D208F9">
        <w:rPr>
          <w:rFonts w:ascii="Times New Roman" w:hAnsi="Times New Roman" w:cs="Times New Roman"/>
          <w:b/>
        </w:rPr>
        <w:t xml:space="preserve"> am</w:t>
      </w:r>
      <w:r w:rsidR="000946D7" w:rsidRPr="00D208F9">
        <w:rPr>
          <w:rFonts w:ascii="Times New Roman" w:hAnsi="Times New Roman" w:cs="Times New Roman"/>
          <w:b/>
        </w:rPr>
        <w:tab/>
      </w:r>
      <w:r w:rsidR="000946D7" w:rsidRPr="00D208F9">
        <w:rPr>
          <w:rFonts w:ascii="Times New Roman" w:hAnsi="Times New Roman" w:cs="Times New Roman"/>
          <w:b/>
        </w:rPr>
        <w:tab/>
        <w:t>Students</w:t>
      </w:r>
      <w:r w:rsidR="00D208F9">
        <w:rPr>
          <w:rFonts w:ascii="Times New Roman" w:hAnsi="Times New Roman" w:cs="Times New Roman"/>
          <w:b/>
        </w:rPr>
        <w:t xml:space="preserve"> and faculty</w:t>
      </w:r>
      <w:r w:rsidR="000946D7" w:rsidRPr="00D208F9">
        <w:rPr>
          <w:rFonts w:ascii="Times New Roman" w:hAnsi="Times New Roman" w:cs="Times New Roman"/>
          <w:b/>
        </w:rPr>
        <w:t xml:space="preserve"> arrive </w:t>
      </w:r>
      <w:r w:rsidR="00A03128">
        <w:rPr>
          <w:rFonts w:ascii="Times New Roman" w:hAnsi="Times New Roman" w:cs="Times New Roman"/>
          <w:b/>
        </w:rPr>
        <w:t>to</w:t>
      </w:r>
      <w:r w:rsidR="000946D7" w:rsidRPr="00D208F9">
        <w:rPr>
          <w:rFonts w:ascii="Times New Roman" w:hAnsi="Times New Roman" w:cs="Times New Roman"/>
          <w:b/>
        </w:rPr>
        <w:t xml:space="preserve"> University Center </w:t>
      </w:r>
      <w:r w:rsidR="00D208F9">
        <w:rPr>
          <w:rFonts w:ascii="Times New Roman" w:hAnsi="Times New Roman" w:cs="Times New Roman"/>
          <w:b/>
        </w:rPr>
        <w:tab/>
      </w:r>
      <w:r w:rsidR="00082C1F">
        <w:rPr>
          <w:rFonts w:ascii="Times New Roman" w:hAnsi="Times New Roman" w:cs="Times New Roman"/>
          <w:b/>
        </w:rPr>
        <w:t>Theater</w:t>
      </w:r>
    </w:p>
    <w:p w14:paraId="38623777" w14:textId="77777777" w:rsidR="000946D7" w:rsidRPr="00D208F9" w:rsidRDefault="000946D7" w:rsidP="000946D7">
      <w:pPr>
        <w:rPr>
          <w:rFonts w:ascii="Times New Roman" w:hAnsi="Times New Roman" w:cs="Times New Roman"/>
        </w:rPr>
      </w:pPr>
    </w:p>
    <w:p w14:paraId="2AF6A3B4" w14:textId="132F42FE" w:rsidR="000946D7" w:rsidRPr="00D208F9" w:rsidRDefault="00D63B4C" w:rsidP="000946D7">
      <w:pPr>
        <w:rPr>
          <w:rFonts w:ascii="Times New Roman" w:hAnsi="Times New Roman" w:cs="Times New Roman"/>
          <w:b/>
        </w:rPr>
      </w:pPr>
      <w:proofErr w:type="gramStart"/>
      <w:r>
        <w:rPr>
          <w:rFonts w:ascii="Times New Roman" w:hAnsi="Times New Roman" w:cs="Times New Roman"/>
          <w:b/>
        </w:rPr>
        <w:t>10</w:t>
      </w:r>
      <w:r w:rsidR="00D338D9">
        <w:rPr>
          <w:rFonts w:ascii="Times New Roman" w:hAnsi="Times New Roman" w:cs="Times New Roman"/>
          <w:b/>
        </w:rPr>
        <w:t>:00-</w:t>
      </w:r>
      <w:r w:rsidR="00A8657E">
        <w:rPr>
          <w:rFonts w:ascii="Times New Roman" w:hAnsi="Times New Roman" w:cs="Times New Roman"/>
          <w:b/>
        </w:rPr>
        <w:t>10:45</w:t>
      </w:r>
      <w:r w:rsidR="000946D7" w:rsidRPr="00D208F9">
        <w:rPr>
          <w:rFonts w:ascii="Times New Roman" w:hAnsi="Times New Roman" w:cs="Times New Roman"/>
          <w:b/>
        </w:rPr>
        <w:t xml:space="preserve"> am</w:t>
      </w:r>
      <w:r w:rsidR="000946D7" w:rsidRPr="00D208F9">
        <w:rPr>
          <w:rFonts w:ascii="Times New Roman" w:hAnsi="Times New Roman" w:cs="Times New Roman"/>
          <w:b/>
        </w:rPr>
        <w:tab/>
      </w:r>
      <w:r w:rsidR="00555B76">
        <w:rPr>
          <w:rFonts w:ascii="Times New Roman" w:hAnsi="Times New Roman" w:cs="Times New Roman"/>
          <w:b/>
        </w:rPr>
        <w:tab/>
      </w:r>
      <w:r w:rsidR="000946D7" w:rsidRPr="00D208F9">
        <w:rPr>
          <w:rFonts w:ascii="Times New Roman" w:hAnsi="Times New Roman" w:cs="Times New Roman"/>
          <w:b/>
        </w:rPr>
        <w:t xml:space="preserve">Setting the Stage: </w:t>
      </w:r>
      <w:r w:rsidR="00555B76">
        <w:rPr>
          <w:rFonts w:ascii="Times New Roman" w:hAnsi="Times New Roman" w:cs="Times New Roman"/>
          <w:b/>
        </w:rPr>
        <w:t xml:space="preserve"> Why </w:t>
      </w:r>
      <w:proofErr w:type="spellStart"/>
      <w:r w:rsidR="00555B76">
        <w:rPr>
          <w:rFonts w:ascii="Times New Roman" w:hAnsi="Times New Roman" w:cs="Times New Roman"/>
          <w:b/>
        </w:rPr>
        <w:t>InnovateHS</w:t>
      </w:r>
      <w:proofErr w:type="spellEnd"/>
      <w:r w:rsidR="00555B76">
        <w:rPr>
          <w:rFonts w:ascii="Times New Roman" w:hAnsi="Times New Roman" w:cs="Times New Roman"/>
          <w:b/>
        </w:rPr>
        <w:t>?</w:t>
      </w:r>
      <w:proofErr w:type="gramEnd"/>
    </w:p>
    <w:p w14:paraId="52F2F134" w14:textId="77777777" w:rsidR="000946D7" w:rsidRPr="00D208F9" w:rsidRDefault="000946D7" w:rsidP="000946D7">
      <w:pPr>
        <w:rPr>
          <w:rFonts w:ascii="Times New Roman" w:hAnsi="Times New Roman" w:cs="Times New Roman"/>
        </w:rPr>
      </w:pPr>
      <w:r w:rsidRPr="00D208F9">
        <w:rPr>
          <w:rFonts w:ascii="Times New Roman" w:hAnsi="Times New Roman" w:cs="Times New Roman"/>
        </w:rPr>
        <w:tab/>
      </w:r>
      <w:r w:rsidRPr="00D208F9">
        <w:rPr>
          <w:rFonts w:ascii="Times New Roman" w:hAnsi="Times New Roman" w:cs="Times New Roman"/>
        </w:rPr>
        <w:tab/>
      </w:r>
      <w:r w:rsidRPr="00D208F9">
        <w:rPr>
          <w:rFonts w:ascii="Times New Roman" w:hAnsi="Times New Roman" w:cs="Times New Roman"/>
        </w:rPr>
        <w:tab/>
      </w:r>
    </w:p>
    <w:p w14:paraId="4D1C364D" w14:textId="69907F20" w:rsidR="000946D7" w:rsidRPr="00D208F9" w:rsidRDefault="00A8657E" w:rsidP="00A8657E">
      <w:pPr>
        <w:pStyle w:val="ListParagraph"/>
        <w:numPr>
          <w:ilvl w:val="3"/>
          <w:numId w:val="18"/>
        </w:numPr>
        <w:ind w:left="1800"/>
        <w:rPr>
          <w:rFonts w:ascii="Times New Roman" w:hAnsi="Times New Roman" w:cs="Times New Roman"/>
        </w:rPr>
      </w:pPr>
      <w:r>
        <w:rPr>
          <w:rFonts w:ascii="Times New Roman" w:hAnsi="Times New Roman" w:cs="Times New Roman"/>
        </w:rPr>
        <w:t>10</w:t>
      </w:r>
      <w:r w:rsidR="00F114B8">
        <w:rPr>
          <w:rFonts w:ascii="Times New Roman" w:hAnsi="Times New Roman" w:cs="Times New Roman"/>
        </w:rPr>
        <w:t>:</w:t>
      </w:r>
      <w:r>
        <w:rPr>
          <w:rFonts w:ascii="Times New Roman" w:hAnsi="Times New Roman" w:cs="Times New Roman"/>
        </w:rPr>
        <w:t>00</w:t>
      </w:r>
      <w:r w:rsidR="00F114B8">
        <w:rPr>
          <w:rFonts w:ascii="Times New Roman" w:hAnsi="Times New Roman" w:cs="Times New Roman"/>
        </w:rPr>
        <w:t>-</w:t>
      </w:r>
      <w:r>
        <w:rPr>
          <w:rFonts w:ascii="Times New Roman" w:hAnsi="Times New Roman" w:cs="Times New Roman"/>
        </w:rPr>
        <w:t>10:05</w:t>
      </w:r>
      <w:r w:rsidR="00F23BC1">
        <w:rPr>
          <w:rFonts w:ascii="Times New Roman" w:hAnsi="Times New Roman" w:cs="Times New Roman"/>
        </w:rPr>
        <w:t xml:space="preserve">: </w:t>
      </w:r>
      <w:r w:rsidR="000946D7" w:rsidRPr="00D208F9">
        <w:rPr>
          <w:rFonts w:ascii="Times New Roman" w:hAnsi="Times New Roman" w:cs="Times New Roman"/>
        </w:rPr>
        <w:t>Introduction by Mansfield Center Director Deena Mansour</w:t>
      </w:r>
    </w:p>
    <w:p w14:paraId="1D57AB05" w14:textId="50CF22EA" w:rsidR="00FC6DE0" w:rsidRDefault="00A8657E" w:rsidP="00A8657E">
      <w:pPr>
        <w:pStyle w:val="ListParagraph"/>
        <w:numPr>
          <w:ilvl w:val="3"/>
          <w:numId w:val="18"/>
        </w:numPr>
        <w:ind w:left="1800"/>
        <w:rPr>
          <w:rFonts w:ascii="Times New Roman" w:hAnsi="Times New Roman" w:cs="Times New Roman"/>
        </w:rPr>
      </w:pPr>
      <w:r>
        <w:rPr>
          <w:rFonts w:ascii="Times New Roman" w:hAnsi="Times New Roman" w:cs="Times New Roman"/>
        </w:rPr>
        <w:t>10:0</w:t>
      </w:r>
      <w:r>
        <w:rPr>
          <w:rFonts w:ascii="Times New Roman" w:hAnsi="Times New Roman" w:cs="Times New Roman"/>
        </w:rPr>
        <w:t>5</w:t>
      </w:r>
      <w:r>
        <w:rPr>
          <w:rFonts w:ascii="Times New Roman" w:hAnsi="Times New Roman" w:cs="Times New Roman"/>
        </w:rPr>
        <w:t>-10:</w:t>
      </w:r>
      <w:r>
        <w:rPr>
          <w:rFonts w:ascii="Times New Roman" w:hAnsi="Times New Roman" w:cs="Times New Roman"/>
        </w:rPr>
        <w:t>1</w:t>
      </w:r>
      <w:r>
        <w:rPr>
          <w:rFonts w:ascii="Times New Roman" w:hAnsi="Times New Roman" w:cs="Times New Roman"/>
        </w:rPr>
        <w:t xml:space="preserve">5: </w:t>
      </w:r>
      <w:r w:rsidR="000946D7" w:rsidRPr="00D208F9">
        <w:rPr>
          <w:rFonts w:ascii="Times New Roman" w:hAnsi="Times New Roman" w:cs="Times New Roman"/>
        </w:rPr>
        <w:t>Welcome by UM President Seth Bodnar</w:t>
      </w:r>
    </w:p>
    <w:p w14:paraId="34ECA475" w14:textId="2625A381" w:rsidR="00FC6DE0" w:rsidRDefault="00A8657E" w:rsidP="00A8657E">
      <w:pPr>
        <w:pStyle w:val="ListParagraph"/>
        <w:numPr>
          <w:ilvl w:val="3"/>
          <w:numId w:val="18"/>
        </w:numPr>
        <w:ind w:left="1800"/>
        <w:rPr>
          <w:rFonts w:ascii="Times New Roman" w:hAnsi="Times New Roman" w:cs="Times New Roman"/>
        </w:rPr>
      </w:pPr>
      <w:r>
        <w:rPr>
          <w:rFonts w:ascii="Times New Roman" w:hAnsi="Times New Roman" w:cs="Times New Roman"/>
        </w:rPr>
        <w:t>10:</w:t>
      </w:r>
      <w:r>
        <w:rPr>
          <w:rFonts w:ascii="Times New Roman" w:hAnsi="Times New Roman" w:cs="Times New Roman"/>
        </w:rPr>
        <w:t>15</w:t>
      </w:r>
      <w:r>
        <w:rPr>
          <w:rFonts w:ascii="Times New Roman" w:hAnsi="Times New Roman" w:cs="Times New Roman"/>
        </w:rPr>
        <w:t>-10:</w:t>
      </w:r>
      <w:r>
        <w:rPr>
          <w:rFonts w:ascii="Times New Roman" w:hAnsi="Times New Roman" w:cs="Times New Roman"/>
        </w:rPr>
        <w:t>40</w:t>
      </w:r>
      <w:r>
        <w:rPr>
          <w:rFonts w:ascii="Times New Roman" w:hAnsi="Times New Roman" w:cs="Times New Roman"/>
        </w:rPr>
        <w:t>:</w:t>
      </w:r>
      <w:r w:rsidR="00FC6DE0">
        <w:rPr>
          <w:rFonts w:ascii="Times New Roman" w:hAnsi="Times New Roman" w:cs="Times New Roman"/>
        </w:rPr>
        <w:t xml:space="preserve">: </w:t>
      </w:r>
      <w:r w:rsidRPr="00FC6DE0">
        <w:rPr>
          <w:rFonts w:ascii="Times New Roman" w:hAnsi="Times New Roman" w:cs="Times New Roman"/>
        </w:rPr>
        <w:t xml:space="preserve">Keynote Speaker: Ms. </w:t>
      </w:r>
      <w:r>
        <w:rPr>
          <w:rFonts w:ascii="Times New Roman" w:hAnsi="Times New Roman" w:cs="Times New Roman"/>
        </w:rPr>
        <w:t xml:space="preserve">Michelle </w:t>
      </w:r>
      <w:proofErr w:type="spellStart"/>
      <w:r>
        <w:rPr>
          <w:rFonts w:ascii="Times New Roman" w:hAnsi="Times New Roman" w:cs="Times New Roman"/>
        </w:rPr>
        <w:t>Huie</w:t>
      </w:r>
      <w:proofErr w:type="spellEnd"/>
      <w:r>
        <w:rPr>
          <w:rFonts w:ascii="Times New Roman" w:hAnsi="Times New Roman" w:cs="Times New Roman"/>
        </w:rPr>
        <w:t xml:space="preserve">, </w:t>
      </w:r>
      <w:r>
        <w:rPr>
          <w:rFonts w:ascii="Times New Roman" w:hAnsi="Times New Roman" w:cs="Times New Roman"/>
        </w:rPr>
        <w:t>VIM&amp;VIGR Founder</w:t>
      </w:r>
    </w:p>
    <w:p w14:paraId="2A19C044" w14:textId="0260CBE1" w:rsidR="00FC6DE0" w:rsidRPr="00FC6DE0" w:rsidRDefault="00A8657E" w:rsidP="00A8657E">
      <w:pPr>
        <w:pStyle w:val="ListParagraph"/>
        <w:numPr>
          <w:ilvl w:val="3"/>
          <w:numId w:val="18"/>
        </w:numPr>
        <w:ind w:left="1800"/>
        <w:rPr>
          <w:rFonts w:ascii="Times New Roman" w:hAnsi="Times New Roman" w:cs="Times New Roman"/>
        </w:rPr>
      </w:pPr>
      <w:r>
        <w:rPr>
          <w:rFonts w:ascii="Times New Roman" w:hAnsi="Times New Roman" w:cs="Times New Roman"/>
        </w:rPr>
        <w:t>10:40-10:45</w:t>
      </w:r>
      <w:r w:rsidR="00F23BC1" w:rsidRPr="00FC6DE0">
        <w:rPr>
          <w:rFonts w:ascii="Times New Roman" w:hAnsi="Times New Roman" w:cs="Times New Roman"/>
        </w:rPr>
        <w:t xml:space="preserve">: </w:t>
      </w:r>
      <w:r>
        <w:rPr>
          <w:rFonts w:ascii="Times New Roman" w:hAnsi="Times New Roman" w:cs="Times New Roman"/>
        </w:rPr>
        <w:t>Discussing the Day’s Activities: Dr. Nicky Phear</w:t>
      </w:r>
    </w:p>
    <w:p w14:paraId="7D73446A" w14:textId="77777777" w:rsidR="000946D7" w:rsidRPr="00D208F9" w:rsidRDefault="000946D7" w:rsidP="000946D7">
      <w:pPr>
        <w:rPr>
          <w:rFonts w:ascii="Times New Roman" w:hAnsi="Times New Roman" w:cs="Times New Roman"/>
          <w:b/>
        </w:rPr>
      </w:pPr>
    </w:p>
    <w:p w14:paraId="4A149CEE" w14:textId="23057278" w:rsidR="000946D7" w:rsidRPr="00D208F9" w:rsidRDefault="00A8657E" w:rsidP="000946D7">
      <w:pPr>
        <w:rPr>
          <w:rFonts w:ascii="Times New Roman" w:hAnsi="Times New Roman" w:cs="Times New Roman"/>
          <w:b/>
        </w:rPr>
      </w:pPr>
      <w:r>
        <w:rPr>
          <w:rFonts w:ascii="Times New Roman" w:hAnsi="Times New Roman" w:cs="Times New Roman"/>
          <w:b/>
        </w:rPr>
        <w:t>10</w:t>
      </w:r>
      <w:r w:rsidR="00F114B8">
        <w:rPr>
          <w:rFonts w:ascii="Times New Roman" w:hAnsi="Times New Roman" w:cs="Times New Roman"/>
          <w:b/>
        </w:rPr>
        <w:t>:</w:t>
      </w:r>
      <w:r>
        <w:rPr>
          <w:rFonts w:ascii="Times New Roman" w:hAnsi="Times New Roman" w:cs="Times New Roman"/>
          <w:b/>
        </w:rPr>
        <w:t>45</w:t>
      </w:r>
      <w:r w:rsidR="00555B76">
        <w:rPr>
          <w:rFonts w:ascii="Times New Roman" w:hAnsi="Times New Roman" w:cs="Times New Roman"/>
          <w:b/>
        </w:rPr>
        <w:t>-1</w:t>
      </w:r>
      <w:r>
        <w:rPr>
          <w:rFonts w:ascii="Times New Roman" w:hAnsi="Times New Roman" w:cs="Times New Roman"/>
          <w:b/>
        </w:rPr>
        <w:t>1</w:t>
      </w:r>
      <w:r w:rsidR="00555B76">
        <w:rPr>
          <w:rFonts w:ascii="Times New Roman" w:hAnsi="Times New Roman" w:cs="Times New Roman"/>
          <w:b/>
        </w:rPr>
        <w:t>:00</w:t>
      </w:r>
      <w:r w:rsidR="000946D7" w:rsidRPr="00D208F9">
        <w:rPr>
          <w:rFonts w:ascii="Times New Roman" w:hAnsi="Times New Roman" w:cs="Times New Roman"/>
          <w:b/>
        </w:rPr>
        <w:t xml:space="preserve"> a</w:t>
      </w:r>
      <w:r>
        <w:rPr>
          <w:rFonts w:ascii="Times New Roman" w:hAnsi="Times New Roman" w:cs="Times New Roman"/>
          <w:b/>
        </w:rPr>
        <w:t>m</w:t>
      </w:r>
      <w:r>
        <w:rPr>
          <w:rFonts w:ascii="Times New Roman" w:hAnsi="Times New Roman" w:cs="Times New Roman"/>
          <w:b/>
        </w:rPr>
        <w:tab/>
        <w:t>Transition to Faculty Session</w:t>
      </w:r>
    </w:p>
    <w:p w14:paraId="14DA8A65" w14:textId="78365D3E" w:rsidR="00AE75A1" w:rsidRPr="00D208F9" w:rsidRDefault="000946D7" w:rsidP="00FC6DE0">
      <w:pPr>
        <w:rPr>
          <w:rFonts w:ascii="Times New Roman" w:hAnsi="Times New Roman" w:cs="Times New Roman"/>
          <w:i/>
        </w:rPr>
      </w:pPr>
      <w:r w:rsidRPr="00D208F9">
        <w:rPr>
          <w:rFonts w:ascii="Times New Roman" w:hAnsi="Times New Roman" w:cs="Times New Roman"/>
        </w:rPr>
        <w:tab/>
      </w:r>
      <w:r w:rsidRPr="00D208F9">
        <w:rPr>
          <w:rFonts w:ascii="Times New Roman" w:hAnsi="Times New Roman" w:cs="Times New Roman"/>
        </w:rPr>
        <w:tab/>
      </w:r>
      <w:r w:rsidRPr="00D208F9">
        <w:rPr>
          <w:rFonts w:ascii="Times New Roman" w:hAnsi="Times New Roman" w:cs="Times New Roman"/>
        </w:rPr>
        <w:tab/>
      </w:r>
      <w:proofErr w:type="gramStart"/>
      <w:r w:rsidR="00FC6DE0">
        <w:rPr>
          <w:rFonts w:ascii="Times New Roman" w:hAnsi="Times New Roman" w:cs="Times New Roman"/>
          <w:i/>
        </w:rPr>
        <w:t>Directed by UM guides.</w:t>
      </w:r>
      <w:proofErr w:type="gramEnd"/>
    </w:p>
    <w:p w14:paraId="0C9F31C5" w14:textId="77777777" w:rsidR="000946D7" w:rsidRPr="00D208F9" w:rsidRDefault="000946D7" w:rsidP="000946D7">
      <w:pPr>
        <w:rPr>
          <w:rFonts w:ascii="Times New Roman" w:hAnsi="Times New Roman" w:cs="Times New Roman"/>
        </w:rPr>
      </w:pPr>
      <w:r w:rsidRPr="00D208F9">
        <w:rPr>
          <w:rFonts w:ascii="Times New Roman" w:hAnsi="Times New Roman" w:cs="Times New Roman"/>
          <w:i/>
        </w:rPr>
        <w:tab/>
      </w:r>
      <w:r w:rsidRPr="00D208F9">
        <w:rPr>
          <w:rFonts w:ascii="Times New Roman" w:hAnsi="Times New Roman" w:cs="Times New Roman"/>
          <w:i/>
        </w:rPr>
        <w:tab/>
      </w:r>
      <w:r w:rsidRPr="00D208F9">
        <w:rPr>
          <w:rFonts w:ascii="Times New Roman" w:hAnsi="Times New Roman" w:cs="Times New Roman"/>
          <w:i/>
        </w:rPr>
        <w:tab/>
      </w:r>
    </w:p>
    <w:p w14:paraId="52450764" w14:textId="674201E2" w:rsidR="000946D7" w:rsidRPr="00D208F9" w:rsidRDefault="00555B76" w:rsidP="000946D7">
      <w:pPr>
        <w:rPr>
          <w:rFonts w:ascii="Times New Roman" w:hAnsi="Times New Roman" w:cs="Times New Roman"/>
          <w:b/>
        </w:rPr>
      </w:pPr>
      <w:r>
        <w:rPr>
          <w:rFonts w:ascii="Times New Roman" w:hAnsi="Times New Roman" w:cs="Times New Roman"/>
          <w:b/>
        </w:rPr>
        <w:t>1</w:t>
      </w:r>
      <w:r w:rsidR="00A8657E">
        <w:rPr>
          <w:rFonts w:ascii="Times New Roman" w:hAnsi="Times New Roman" w:cs="Times New Roman"/>
          <w:b/>
        </w:rPr>
        <w:t>1</w:t>
      </w:r>
      <w:r>
        <w:rPr>
          <w:rFonts w:ascii="Times New Roman" w:hAnsi="Times New Roman" w:cs="Times New Roman"/>
          <w:b/>
        </w:rPr>
        <w:t>:00-1</w:t>
      </w:r>
      <w:r w:rsidR="00A8657E">
        <w:rPr>
          <w:rFonts w:ascii="Times New Roman" w:hAnsi="Times New Roman" w:cs="Times New Roman"/>
          <w:b/>
        </w:rPr>
        <w:t>1</w:t>
      </w:r>
      <w:r>
        <w:rPr>
          <w:rFonts w:ascii="Times New Roman" w:hAnsi="Times New Roman" w:cs="Times New Roman"/>
          <w:b/>
        </w:rPr>
        <w:t>:45 am</w:t>
      </w:r>
      <w:r>
        <w:rPr>
          <w:rFonts w:ascii="Times New Roman" w:hAnsi="Times New Roman" w:cs="Times New Roman"/>
          <w:b/>
        </w:rPr>
        <w:tab/>
        <w:t xml:space="preserve">Faculty Session </w:t>
      </w:r>
    </w:p>
    <w:p w14:paraId="3D396357" w14:textId="77777777" w:rsidR="000946D7" w:rsidRPr="00D208F9" w:rsidRDefault="000946D7" w:rsidP="000946D7">
      <w:pPr>
        <w:rPr>
          <w:rFonts w:ascii="Times New Roman" w:hAnsi="Times New Roman" w:cs="Times New Roman"/>
        </w:rPr>
      </w:pPr>
    </w:p>
    <w:p w14:paraId="6072801D" w14:textId="6C1CA51F" w:rsidR="00880E55" w:rsidRPr="00A8657E" w:rsidRDefault="69B64F7C" w:rsidP="69B64F7C">
      <w:pPr>
        <w:rPr>
          <w:rFonts w:ascii="Times New Roman" w:hAnsi="Times New Roman" w:cs="Times New Roman"/>
        </w:rPr>
      </w:pPr>
      <w:r w:rsidRPr="69B64F7C">
        <w:rPr>
          <w:rFonts w:ascii="Times New Roman" w:hAnsi="Times New Roman" w:cs="Times New Roman"/>
        </w:rPr>
        <w:t xml:space="preserve">Students will engage with UM faculty on innovation in their discipline through mini-lectures and interactive activities aligned with one of the UM </w:t>
      </w:r>
      <w:r w:rsidRPr="69B64F7C">
        <w:rPr>
          <w:rFonts w:ascii="Times New Roman" w:hAnsi="Times New Roman" w:cs="Times New Roman"/>
          <w:i/>
          <w:iCs/>
        </w:rPr>
        <w:t>Communities of Excellence</w:t>
      </w:r>
      <w:r w:rsidRPr="69B64F7C">
        <w:rPr>
          <w:rFonts w:ascii="Times New Roman" w:hAnsi="Times New Roman" w:cs="Times New Roman"/>
        </w:rPr>
        <w:t xml:space="preserve">. </w:t>
      </w:r>
    </w:p>
    <w:p w14:paraId="4544D0AF" w14:textId="77777777" w:rsidR="00D95AFA" w:rsidRDefault="00D95AFA" w:rsidP="69B64F7C">
      <w:pPr>
        <w:rPr>
          <w:rFonts w:ascii="Times New Roman" w:hAnsi="Times New Roman" w:cs="Times New Roman"/>
        </w:rPr>
      </w:pPr>
    </w:p>
    <w:p w14:paraId="564BCF52" w14:textId="77777777" w:rsidR="00A03128" w:rsidRDefault="79468200" w:rsidP="79468200">
      <w:pPr>
        <w:rPr>
          <w:rFonts w:ascii="Times New Roman" w:hAnsi="Times New Roman" w:cs="Times New Roman"/>
          <w:i/>
          <w:iCs/>
          <w:u w:val="single"/>
        </w:rPr>
      </w:pPr>
      <w:r w:rsidRPr="79468200">
        <w:rPr>
          <w:rFonts w:ascii="Times New Roman" w:hAnsi="Times New Roman" w:cs="Times New Roman"/>
          <w:i/>
          <w:iCs/>
          <w:u w:val="single"/>
        </w:rPr>
        <w:t>Communities of Excellence:</w:t>
      </w:r>
    </w:p>
    <w:p w14:paraId="6BA71854" w14:textId="3B4AF74E" w:rsidR="79468200" w:rsidRPr="00A8657E" w:rsidRDefault="79468200" w:rsidP="00A8657E">
      <w:pPr>
        <w:rPr>
          <w:rFonts w:ascii="Times New Roman" w:eastAsia="Calibri" w:hAnsi="Times New Roman" w:cs="Times New Roman"/>
          <w:b/>
          <w:bCs/>
        </w:rPr>
      </w:pPr>
      <w:r w:rsidRPr="79468200">
        <w:rPr>
          <w:rFonts w:ascii="Times New Roman" w:eastAsia="Calibri" w:hAnsi="Times New Roman" w:cs="Times New Roman"/>
          <w:b/>
          <w:bCs/>
        </w:rPr>
        <w:t>Communication and Artistic Expression</w:t>
      </w:r>
      <w:r>
        <w:br/>
      </w:r>
    </w:p>
    <w:p w14:paraId="27E8419A" w14:textId="335C838E" w:rsidR="79468200" w:rsidRDefault="64E2ADE6" w:rsidP="64E2ADE6">
      <w:pPr>
        <w:pStyle w:val="ListParagraph"/>
        <w:numPr>
          <w:ilvl w:val="0"/>
          <w:numId w:val="6"/>
        </w:numPr>
        <w:rPr>
          <w:b/>
          <w:bCs/>
        </w:rPr>
      </w:pPr>
      <w:r w:rsidRPr="64E2ADE6">
        <w:rPr>
          <w:rFonts w:ascii="Times New Roman" w:eastAsia="Times New Roman" w:hAnsi="Times New Roman" w:cs="Times New Roman"/>
          <w:b/>
          <w:bCs/>
          <w:i/>
          <w:iCs/>
        </w:rPr>
        <w:t>"Making Reality Fun: Allow Your Creativity to Flow While Making a Game" with Michael Cassens, Media Arts.</w:t>
      </w:r>
      <w:r w:rsidRPr="64E2ADE6">
        <w:rPr>
          <w:rFonts w:ascii="Times New Roman" w:eastAsia="Times New Roman" w:hAnsi="Times New Roman" w:cs="Times New Roman"/>
          <w:b/>
          <w:bCs/>
        </w:rPr>
        <w:t xml:space="preserve"> </w:t>
      </w:r>
      <w:r w:rsidRPr="64E2ADE6">
        <w:rPr>
          <w:rFonts w:ascii="Times New Roman" w:eastAsia="Times New Roman" w:hAnsi="Times New Roman" w:cs="Times New Roman"/>
        </w:rPr>
        <w:t>This session will engage student participants by allowing them to design, implement, and play games they create. It will also include demos of current student work and introduce opportunities for incoming students through scholarships and as participants in the University of Montana eSports team.</w:t>
      </w:r>
      <w:r w:rsidR="79468200">
        <w:br/>
      </w:r>
    </w:p>
    <w:p w14:paraId="1ACC1BD1" w14:textId="56D5FE4B" w:rsidR="79468200" w:rsidRDefault="64E2ADE6" w:rsidP="64E2ADE6">
      <w:pPr>
        <w:pStyle w:val="ListParagraph"/>
        <w:numPr>
          <w:ilvl w:val="0"/>
          <w:numId w:val="6"/>
        </w:numPr>
        <w:rPr>
          <w:b/>
          <w:bCs/>
        </w:rPr>
      </w:pPr>
      <w:r w:rsidRPr="64E2ADE6">
        <w:rPr>
          <w:rFonts w:ascii="Times New Roman" w:eastAsia="Times New Roman" w:hAnsi="Times New Roman" w:cs="Times New Roman"/>
          <w:b/>
          <w:bCs/>
          <w:i/>
          <w:iCs/>
        </w:rPr>
        <w:t>"Smooth Communicating" with Christina Yoshimura, Communication Studies.</w:t>
      </w:r>
      <w:r w:rsidRPr="64E2ADE6">
        <w:rPr>
          <w:rFonts w:ascii="Times New Roman" w:eastAsia="Times New Roman" w:hAnsi="Times New Roman" w:cs="Times New Roman"/>
          <w:b/>
          <w:bCs/>
        </w:rPr>
        <w:t xml:space="preserve"> </w:t>
      </w:r>
      <w:r w:rsidRPr="64E2ADE6">
        <w:rPr>
          <w:rFonts w:ascii="Times New Roman" w:eastAsia="Times New Roman" w:hAnsi="Times New Roman" w:cs="Times New Roman"/>
        </w:rPr>
        <w:t>Use the research from communication studies to become a pro at starting and ending conversations, making small talk, and learning to read the reactions from others during your conversations with them. Explore some basic human motivations and messaging behaviors to develop skills in a number of conversational moves.</w:t>
      </w:r>
    </w:p>
    <w:p w14:paraId="5269ED0F" w14:textId="680E64F5" w:rsidR="79468200" w:rsidRDefault="79468200" w:rsidP="79468200">
      <w:pPr>
        <w:rPr>
          <w:rFonts w:ascii="Times New Roman" w:eastAsia="Calibri" w:hAnsi="Times New Roman" w:cs="Times New Roman"/>
        </w:rPr>
      </w:pPr>
    </w:p>
    <w:p w14:paraId="58A61219" w14:textId="77777777" w:rsidR="00AA4D76" w:rsidRPr="00555B76" w:rsidRDefault="79468200" w:rsidP="79468200">
      <w:pPr>
        <w:rPr>
          <w:rFonts w:ascii="Times New Roman" w:eastAsia="Calibri" w:hAnsi="Times New Roman" w:cs="Times New Roman"/>
          <w:b/>
          <w:bCs/>
        </w:rPr>
      </w:pPr>
      <w:r w:rsidRPr="79468200">
        <w:rPr>
          <w:rFonts w:ascii="Times New Roman" w:eastAsia="Calibri" w:hAnsi="Times New Roman" w:cs="Times New Roman"/>
          <w:b/>
          <w:bCs/>
        </w:rPr>
        <w:lastRenderedPageBreak/>
        <w:t>Business and Entrepreneurship</w:t>
      </w:r>
    </w:p>
    <w:p w14:paraId="73AF5C25" w14:textId="20C31794" w:rsidR="79468200" w:rsidRDefault="79468200" w:rsidP="79468200">
      <w:pPr>
        <w:rPr>
          <w:rFonts w:ascii="Times New Roman" w:eastAsia="Calibri" w:hAnsi="Times New Roman" w:cs="Times New Roman"/>
          <w:b/>
          <w:bCs/>
        </w:rPr>
      </w:pPr>
    </w:p>
    <w:p w14:paraId="05F574B2" w14:textId="2ED40A4B" w:rsidR="79468200" w:rsidRDefault="64E2ADE6" w:rsidP="64E2ADE6">
      <w:pPr>
        <w:pStyle w:val="ListParagraph"/>
        <w:numPr>
          <w:ilvl w:val="0"/>
          <w:numId w:val="5"/>
        </w:numPr>
        <w:rPr>
          <w:b/>
          <w:bCs/>
        </w:rPr>
      </w:pPr>
      <w:r w:rsidRPr="64E2ADE6">
        <w:rPr>
          <w:rFonts w:ascii="Times New Roman" w:eastAsia="Times New Roman" w:hAnsi="Times New Roman" w:cs="Times New Roman"/>
          <w:b/>
          <w:bCs/>
          <w:i/>
          <w:iCs/>
        </w:rPr>
        <w:t>"Biomimicry: Creative Ways to Address Human Problems" with Jakki Mohr, College of Business.</w:t>
      </w:r>
      <w:r w:rsidRPr="64E2ADE6">
        <w:rPr>
          <w:rFonts w:ascii="Times New Roman" w:eastAsia="Times New Roman" w:hAnsi="Times New Roman" w:cs="Times New Roman"/>
        </w:rPr>
        <w:t xml:space="preserve"> Otherwise known as innovations inspired by nature, biomimicry has shown great promise in offering creative ways to address human problems.  This session will include an overview of biomimicry in action with examples, a design challenge where students will identify how nature's insights can be used to address issues related to concussions/head injuries, and a conclusion about the key challenges in using biomimicry in business. </w:t>
      </w:r>
      <w:r w:rsidR="79468200">
        <w:br/>
      </w:r>
    </w:p>
    <w:p w14:paraId="18DAAD7B" w14:textId="1C725636" w:rsidR="79468200" w:rsidRDefault="64E2ADE6" w:rsidP="64E2ADE6">
      <w:pPr>
        <w:pStyle w:val="ListParagraph"/>
        <w:numPr>
          <w:ilvl w:val="0"/>
          <w:numId w:val="5"/>
        </w:numPr>
        <w:rPr>
          <w:b/>
          <w:bCs/>
        </w:rPr>
      </w:pPr>
      <w:r w:rsidRPr="64E2ADE6">
        <w:rPr>
          <w:rFonts w:ascii="Times New Roman" w:eastAsia="Times New Roman" w:hAnsi="Times New Roman" w:cs="Times New Roman"/>
          <w:b/>
          <w:bCs/>
          <w:i/>
          <w:iCs/>
        </w:rPr>
        <w:t>"The Future of Work" with David Firth, College of Business.</w:t>
      </w:r>
      <w:r w:rsidRPr="64E2ADE6">
        <w:rPr>
          <w:rFonts w:ascii="Times New Roman" w:eastAsia="Times New Roman" w:hAnsi="Times New Roman" w:cs="Times New Roman"/>
        </w:rPr>
        <w:t xml:space="preserve"> Students will discuss the future of work, including artificial intelligence.</w:t>
      </w:r>
    </w:p>
    <w:p w14:paraId="376DB233" w14:textId="19705122" w:rsidR="79468200" w:rsidRDefault="79468200" w:rsidP="79468200">
      <w:pPr>
        <w:rPr>
          <w:rFonts w:ascii="Times New Roman" w:eastAsia="Calibri" w:hAnsi="Times New Roman" w:cs="Times New Roman"/>
          <w:b/>
          <w:bCs/>
        </w:rPr>
      </w:pPr>
    </w:p>
    <w:p w14:paraId="761139EC" w14:textId="77777777" w:rsidR="00AA4D76" w:rsidRPr="00555B76" w:rsidRDefault="79468200" w:rsidP="79468200">
      <w:pPr>
        <w:rPr>
          <w:rFonts w:ascii="Times New Roman" w:eastAsia="Calibri" w:hAnsi="Times New Roman" w:cs="Times New Roman"/>
          <w:b/>
          <w:bCs/>
        </w:rPr>
      </w:pPr>
      <w:r w:rsidRPr="79468200">
        <w:rPr>
          <w:rFonts w:ascii="Times New Roman" w:eastAsia="Calibri" w:hAnsi="Times New Roman" w:cs="Times New Roman"/>
          <w:b/>
          <w:bCs/>
        </w:rPr>
        <w:t>Environment and Sustainability</w:t>
      </w:r>
    </w:p>
    <w:p w14:paraId="3DF888B5" w14:textId="179A0B4D" w:rsidR="79468200" w:rsidRDefault="79468200" w:rsidP="79468200">
      <w:pPr>
        <w:rPr>
          <w:rFonts w:ascii="Times New Roman" w:eastAsia="Calibri" w:hAnsi="Times New Roman" w:cs="Times New Roman"/>
          <w:b/>
          <w:bCs/>
        </w:rPr>
      </w:pPr>
    </w:p>
    <w:p w14:paraId="318DBB79" w14:textId="1336AF7C" w:rsidR="79468200" w:rsidRDefault="64E2ADE6" w:rsidP="64E2ADE6">
      <w:pPr>
        <w:pStyle w:val="ListParagraph"/>
        <w:numPr>
          <w:ilvl w:val="0"/>
          <w:numId w:val="4"/>
        </w:numPr>
        <w:rPr>
          <w:b/>
          <w:bCs/>
        </w:rPr>
      </w:pPr>
      <w:r w:rsidRPr="64E2ADE6">
        <w:rPr>
          <w:rFonts w:ascii="Times New Roman" w:eastAsia="Times New Roman" w:hAnsi="Times New Roman" w:cs="Times New Roman"/>
          <w:b/>
          <w:bCs/>
          <w:i/>
          <w:iCs/>
        </w:rPr>
        <w:t>"Climate Policy: Will it Ever Happen in the United States?" with Sara Rinfret, Public Administration and Policy.</w:t>
      </w:r>
      <w:r w:rsidRPr="64E2ADE6">
        <w:rPr>
          <w:rFonts w:ascii="Times New Roman" w:eastAsia="Times New Roman" w:hAnsi="Times New Roman" w:cs="Times New Roman"/>
        </w:rPr>
        <w:t xml:space="preserve"> In this active learning presentation, students are provided a brief overview of climate policy to date. Students emulate particular perspectives to understand why the U.S., once an environmental leader, lags behind.</w:t>
      </w:r>
      <w:r w:rsidR="79468200">
        <w:br/>
      </w:r>
    </w:p>
    <w:p w14:paraId="0B6556DE" w14:textId="2FE800D9" w:rsidR="79468200" w:rsidRDefault="69B64F7C" w:rsidP="69B64F7C">
      <w:pPr>
        <w:pStyle w:val="ListParagraph"/>
        <w:numPr>
          <w:ilvl w:val="0"/>
          <w:numId w:val="4"/>
        </w:numPr>
        <w:rPr>
          <w:b/>
          <w:bCs/>
        </w:rPr>
      </w:pPr>
      <w:r w:rsidRPr="69B64F7C">
        <w:rPr>
          <w:rFonts w:ascii="Times New Roman" w:eastAsia="Times New Roman" w:hAnsi="Times New Roman" w:cs="Times New Roman"/>
          <w:b/>
          <w:bCs/>
          <w:i/>
          <w:iCs/>
        </w:rPr>
        <w:t>"What Does Climate Action Look Like?" with Steve Schwarze, Communication Studies.</w:t>
      </w:r>
      <w:r w:rsidRPr="69B64F7C">
        <w:rPr>
          <w:rFonts w:ascii="Times New Roman" w:eastAsia="Times New Roman" w:hAnsi="Times New Roman" w:cs="Times New Roman"/>
          <w:b/>
          <w:bCs/>
        </w:rPr>
        <w:t xml:space="preserve"> </w:t>
      </w:r>
      <w:r w:rsidRPr="69B64F7C">
        <w:rPr>
          <w:rFonts w:ascii="Times New Roman" w:eastAsia="Times New Roman" w:hAnsi="Times New Roman" w:cs="Times New Roman"/>
        </w:rPr>
        <w:t>This session examines traditional and innovative strategies to mobilize global citizens for climate action. It will look especially at youth-led movements and the strengths and limitations of social media and other new communication technologies for building momentum for change.</w:t>
      </w:r>
    </w:p>
    <w:p w14:paraId="611E066F" w14:textId="5D95517E" w:rsidR="00555B76" w:rsidRPr="00555B76" w:rsidRDefault="00555B76" w:rsidP="79468200">
      <w:pPr>
        <w:rPr>
          <w:rFonts w:ascii="Times New Roman" w:eastAsia="Calibri" w:hAnsi="Times New Roman" w:cs="Times New Roman"/>
          <w:b/>
          <w:bCs/>
        </w:rPr>
      </w:pPr>
    </w:p>
    <w:p w14:paraId="08E3D0B2" w14:textId="571AB067" w:rsidR="79468200" w:rsidRPr="00A8657E" w:rsidRDefault="79468200" w:rsidP="00A8657E">
      <w:pPr>
        <w:rPr>
          <w:rFonts w:ascii="Times New Roman" w:eastAsia="Calibri" w:hAnsi="Times New Roman" w:cs="Times New Roman"/>
          <w:b/>
          <w:bCs/>
        </w:rPr>
      </w:pPr>
      <w:r w:rsidRPr="79468200">
        <w:rPr>
          <w:rFonts w:ascii="Times New Roman" w:eastAsia="Calibri" w:hAnsi="Times New Roman" w:cs="Times New Roman"/>
          <w:b/>
          <w:bCs/>
        </w:rPr>
        <w:t>Science and Technology</w:t>
      </w:r>
      <w:r>
        <w:br/>
      </w:r>
    </w:p>
    <w:p w14:paraId="2B98A0EF" w14:textId="36202BD2" w:rsidR="79468200" w:rsidRDefault="64E2ADE6" w:rsidP="64E2ADE6">
      <w:pPr>
        <w:pStyle w:val="ListParagraph"/>
        <w:numPr>
          <w:ilvl w:val="0"/>
          <w:numId w:val="3"/>
        </w:numPr>
        <w:rPr>
          <w:b/>
          <w:bCs/>
        </w:rPr>
      </w:pPr>
      <w:proofErr w:type="gramStart"/>
      <w:r w:rsidRPr="64E2ADE6">
        <w:rPr>
          <w:rFonts w:ascii="Times New Roman" w:eastAsia="Times New Roman" w:hAnsi="Times New Roman" w:cs="Times New Roman"/>
          <w:b/>
          <w:bCs/>
          <w:i/>
          <w:iCs/>
        </w:rPr>
        <w:t>"7 Skulls - 7 Stories: Teasers in Forensic Anthropology" with Garry Kerr, Anthropology.</w:t>
      </w:r>
      <w:proofErr w:type="gramEnd"/>
      <w:r w:rsidRPr="64E2ADE6">
        <w:rPr>
          <w:rFonts w:ascii="Times New Roman" w:eastAsia="Times New Roman" w:hAnsi="Times New Roman" w:cs="Times New Roman"/>
        </w:rPr>
        <w:t xml:space="preserve"> Explore the nuances of skeletal identification with this hands-on session led by award-winning UM faculty and Forensic Anthropologist Garry Kerr. Kerr has been awarded "Best Professor" in the Missoulian, the Independent, and the </w:t>
      </w:r>
      <w:proofErr w:type="spellStart"/>
      <w:r w:rsidRPr="64E2ADE6">
        <w:rPr>
          <w:rFonts w:ascii="Times New Roman" w:eastAsia="Times New Roman" w:hAnsi="Times New Roman" w:cs="Times New Roman"/>
        </w:rPr>
        <w:t>Kaimin</w:t>
      </w:r>
      <w:proofErr w:type="spellEnd"/>
      <w:r w:rsidRPr="64E2ADE6">
        <w:rPr>
          <w:rFonts w:ascii="Times New Roman" w:eastAsia="Times New Roman" w:hAnsi="Times New Roman" w:cs="Times New Roman"/>
        </w:rPr>
        <w:t xml:space="preserve"> for 30 years and continues to work with local law enforcement on various cases.</w:t>
      </w:r>
      <w:r w:rsidR="79468200">
        <w:br/>
      </w:r>
    </w:p>
    <w:p w14:paraId="2734370D" w14:textId="4A7AC0FD" w:rsidR="79468200" w:rsidRDefault="64E2ADE6" w:rsidP="64E2ADE6">
      <w:pPr>
        <w:pStyle w:val="ListParagraph"/>
        <w:numPr>
          <w:ilvl w:val="0"/>
          <w:numId w:val="3"/>
        </w:numPr>
        <w:rPr>
          <w:b/>
          <w:bCs/>
        </w:rPr>
      </w:pPr>
      <w:r w:rsidRPr="64E2ADE6">
        <w:rPr>
          <w:rFonts w:ascii="Times New Roman" w:eastAsia="Times New Roman" w:hAnsi="Times New Roman" w:cs="Times New Roman"/>
          <w:b/>
          <w:bCs/>
          <w:i/>
          <w:iCs/>
        </w:rPr>
        <w:t>"Junk-Drawer Boomboxes" with Elizabeth Dove &amp; Brad Allen, Innovation Factory.</w:t>
      </w:r>
      <w:r w:rsidRPr="64E2ADE6">
        <w:rPr>
          <w:rFonts w:ascii="Times New Roman" w:eastAsia="Times New Roman" w:hAnsi="Times New Roman" w:cs="Times New Roman"/>
          <w:b/>
          <w:bCs/>
        </w:rPr>
        <w:t xml:space="preserve"> </w:t>
      </w:r>
      <w:r w:rsidRPr="64E2ADE6">
        <w:rPr>
          <w:rFonts w:ascii="Times New Roman" w:eastAsia="Times New Roman" w:hAnsi="Times New Roman" w:cs="Times New Roman"/>
        </w:rPr>
        <w:t>Join us in a workshop/sprint to transform everyday objects into audio speakers using the space and tools of the Innovation Factory. What remixes, hacks or hybrids can each student group devise? And, what kind of music should it play? This session highlights innovations in communication through the integration of music, pop culture, and sculpture.</w:t>
      </w:r>
    </w:p>
    <w:p w14:paraId="77645811" w14:textId="61E893F0" w:rsidR="79468200" w:rsidRDefault="79468200" w:rsidP="79468200">
      <w:pPr>
        <w:rPr>
          <w:rFonts w:ascii="Times New Roman" w:eastAsia="Calibri" w:hAnsi="Times New Roman" w:cs="Times New Roman"/>
          <w:b/>
          <w:bCs/>
        </w:rPr>
      </w:pPr>
    </w:p>
    <w:p w14:paraId="54D65854" w14:textId="78231E1F" w:rsidR="00AA4D76" w:rsidRPr="00555B76" w:rsidRDefault="79468200" w:rsidP="79468200">
      <w:pPr>
        <w:rPr>
          <w:rFonts w:ascii="Times New Roman" w:eastAsia="Calibri" w:hAnsi="Times New Roman" w:cs="Times New Roman"/>
          <w:b/>
          <w:bCs/>
        </w:rPr>
      </w:pPr>
      <w:r w:rsidRPr="79468200">
        <w:rPr>
          <w:rFonts w:ascii="Times New Roman" w:eastAsia="Calibri" w:hAnsi="Times New Roman" w:cs="Times New Roman"/>
          <w:b/>
          <w:bCs/>
        </w:rPr>
        <w:t>Justice, Policy and Public Service</w:t>
      </w:r>
    </w:p>
    <w:p w14:paraId="5C964B64" w14:textId="186381D5" w:rsidR="79468200" w:rsidRDefault="79468200" w:rsidP="79468200">
      <w:pPr>
        <w:rPr>
          <w:rFonts w:ascii="Times New Roman" w:eastAsia="Calibri" w:hAnsi="Times New Roman" w:cs="Times New Roman"/>
          <w:b/>
          <w:bCs/>
        </w:rPr>
      </w:pPr>
    </w:p>
    <w:p w14:paraId="0ADEEDE6" w14:textId="10EF0D66" w:rsidR="79468200" w:rsidRDefault="64E2ADE6" w:rsidP="64E2ADE6">
      <w:pPr>
        <w:pStyle w:val="ListParagraph"/>
        <w:numPr>
          <w:ilvl w:val="0"/>
          <w:numId w:val="2"/>
        </w:numPr>
        <w:rPr>
          <w:b/>
          <w:bCs/>
        </w:rPr>
      </w:pPr>
      <w:r w:rsidRPr="64E2ADE6">
        <w:rPr>
          <w:rFonts w:ascii="Times New Roman" w:eastAsia="Times New Roman" w:hAnsi="Times New Roman" w:cs="Times New Roman"/>
          <w:b/>
          <w:bCs/>
          <w:i/>
          <w:iCs/>
        </w:rPr>
        <w:t xml:space="preserve">"This is America" with Daisy Rooks, Sociology. </w:t>
      </w:r>
      <w:r w:rsidRPr="64E2ADE6">
        <w:rPr>
          <w:rFonts w:ascii="Times New Roman" w:eastAsia="Times New Roman" w:hAnsi="Times New Roman" w:cs="Times New Roman"/>
        </w:rPr>
        <w:t xml:space="preserve">This session will use the 2018 Grammy Song of the Year "This is America," by Childish Gambino, to examine inequality and opportunity in the U.S. today. Through small-group activities and guided discussion, </w:t>
      </w:r>
      <w:r w:rsidRPr="64E2ADE6">
        <w:rPr>
          <w:rFonts w:ascii="Times New Roman" w:eastAsia="Times New Roman" w:hAnsi="Times New Roman" w:cs="Times New Roman"/>
        </w:rPr>
        <w:lastRenderedPageBreak/>
        <w:t>students will articulate their opinions about opportunity in America, compare their own and their peers' points of view, and examine selected statistics about race, gender, and opportunity in the U.S.</w:t>
      </w:r>
      <w:r w:rsidR="79468200">
        <w:br/>
      </w:r>
    </w:p>
    <w:p w14:paraId="134C7DB3" w14:textId="32F7E8D1" w:rsidR="79468200" w:rsidRPr="00A8657E" w:rsidRDefault="64E2ADE6" w:rsidP="00A8657E">
      <w:pPr>
        <w:pStyle w:val="ListParagraph"/>
        <w:numPr>
          <w:ilvl w:val="0"/>
          <w:numId w:val="2"/>
        </w:numPr>
        <w:rPr>
          <w:b/>
          <w:bCs/>
        </w:rPr>
      </w:pPr>
      <w:r w:rsidRPr="64E2ADE6">
        <w:rPr>
          <w:rFonts w:ascii="Times New Roman" w:eastAsia="Times New Roman" w:hAnsi="Times New Roman" w:cs="Times New Roman"/>
          <w:b/>
          <w:bCs/>
          <w:i/>
          <w:iCs/>
        </w:rPr>
        <w:t xml:space="preserve">"Pathways for Social Impact" with Andrea Vernon, Civic Engagement. </w:t>
      </w:r>
      <w:r w:rsidRPr="64E2ADE6">
        <w:rPr>
          <w:rFonts w:ascii="Times New Roman" w:eastAsia="Times New Roman" w:hAnsi="Times New Roman" w:cs="Times New Roman"/>
        </w:rPr>
        <w:t xml:space="preserve">We are bombarded with information about problems in society like hunger, homelessness, climate change, health issues, political divisiveness, etc. Do you ever wonder how you can get involved and make a difference? This session will uncover and explain systems for active community engagement through government entities, nonprofit organizations, and more. </w:t>
      </w:r>
      <w:r w:rsidR="79468200">
        <w:br/>
      </w:r>
    </w:p>
    <w:p w14:paraId="1CBF6C70" w14:textId="3B062B6E" w:rsidR="79468200" w:rsidRDefault="64E2ADE6" w:rsidP="64E2ADE6">
      <w:pPr>
        <w:pStyle w:val="ListParagraph"/>
        <w:numPr>
          <w:ilvl w:val="0"/>
          <w:numId w:val="2"/>
        </w:numPr>
        <w:rPr>
          <w:b/>
          <w:bCs/>
        </w:rPr>
      </w:pPr>
      <w:r w:rsidRPr="64E2ADE6">
        <w:rPr>
          <w:rFonts w:ascii="Times New Roman" w:eastAsia="Times New Roman" w:hAnsi="Times New Roman" w:cs="Times New Roman"/>
          <w:b/>
          <w:bCs/>
          <w:i/>
          <w:iCs/>
        </w:rPr>
        <w:t xml:space="preserve">"The Skin We’re In: White Supremacy is on the Rise" with Tobin Shearer, African American Studies. </w:t>
      </w:r>
      <w:r w:rsidRPr="64E2ADE6">
        <w:rPr>
          <w:rFonts w:ascii="Times New Roman" w:eastAsia="Times New Roman" w:hAnsi="Times New Roman" w:cs="Times New Roman"/>
        </w:rPr>
        <w:t>Race is constantly in the news and we use the term “race” without understanding its history or present application. This interactive workshop builds on new historical and social research to give participants conceptual tools to speak with sophistication and nuance about the reality of race in the United States and how it has come to be such a powerful force.</w:t>
      </w:r>
    </w:p>
    <w:p w14:paraId="134F4CA5" w14:textId="5533D86E" w:rsidR="79468200" w:rsidRDefault="79468200" w:rsidP="79468200">
      <w:pPr>
        <w:rPr>
          <w:rFonts w:ascii="Times New Roman" w:eastAsia="Calibri" w:hAnsi="Times New Roman" w:cs="Times New Roman"/>
        </w:rPr>
      </w:pPr>
    </w:p>
    <w:p w14:paraId="3F3525F8" w14:textId="777EE9A4" w:rsidR="00555B76" w:rsidRPr="00F114B8" w:rsidRDefault="00F114B8" w:rsidP="79468200">
      <w:pPr>
        <w:contextualSpacing/>
        <w:rPr>
          <w:rFonts w:ascii="Times New Roman" w:eastAsia="Calibri" w:hAnsi="Times New Roman" w:cs="Times New Roman"/>
          <w:b/>
          <w:iCs/>
        </w:rPr>
      </w:pPr>
      <w:r>
        <w:rPr>
          <w:rFonts w:ascii="Times New Roman" w:eastAsia="Calibri" w:hAnsi="Times New Roman" w:cs="Times New Roman"/>
          <w:b/>
          <w:iCs/>
        </w:rPr>
        <w:t>College Preparation</w:t>
      </w:r>
    </w:p>
    <w:p w14:paraId="0D0391E8" w14:textId="76FCA266" w:rsidR="79468200" w:rsidRDefault="79468200" w:rsidP="79468200">
      <w:pPr>
        <w:rPr>
          <w:rFonts w:ascii="Times New Roman" w:eastAsia="Calibri" w:hAnsi="Times New Roman" w:cs="Times New Roman"/>
          <w:b/>
          <w:bCs/>
        </w:rPr>
      </w:pPr>
    </w:p>
    <w:p w14:paraId="04B32FDC" w14:textId="75BA9B8C" w:rsidR="79468200" w:rsidRDefault="64E2ADE6" w:rsidP="64E2ADE6">
      <w:pPr>
        <w:pStyle w:val="ListParagraph"/>
        <w:numPr>
          <w:ilvl w:val="0"/>
          <w:numId w:val="22"/>
        </w:numPr>
        <w:rPr>
          <w:b/>
          <w:bCs/>
        </w:rPr>
      </w:pPr>
      <w:r w:rsidRPr="64E2ADE6">
        <w:rPr>
          <w:rFonts w:ascii="Times New Roman" w:eastAsia="Times New Roman" w:hAnsi="Times New Roman" w:cs="Times New Roman"/>
          <w:b/>
          <w:bCs/>
          <w:i/>
          <w:iCs/>
        </w:rPr>
        <w:t>"Explore Campus" with a UM Student Advocate.</w:t>
      </w:r>
      <w:r w:rsidRPr="64E2ADE6">
        <w:rPr>
          <w:rFonts w:ascii="Times New Roman" w:eastAsia="Times New Roman" w:hAnsi="Times New Roman" w:cs="Times New Roman"/>
          <w:b/>
          <w:bCs/>
        </w:rPr>
        <w:t xml:space="preserve"> </w:t>
      </w:r>
      <w:r w:rsidRPr="64E2ADE6">
        <w:rPr>
          <w:rFonts w:ascii="Times New Roman" w:eastAsia="Times New Roman" w:hAnsi="Times New Roman" w:cs="Times New Roman"/>
        </w:rPr>
        <w:t xml:space="preserve">In this session students will have the opportunity to explore UM’s beautiful campus with an expert – one of UM’s Student Advocates. Learn all about UM’s academics, extracurriculars, and traditions through the eyes of a current UM undergraduate student.  </w:t>
      </w:r>
    </w:p>
    <w:p w14:paraId="3A27BFB4" w14:textId="184591AD" w:rsidR="79468200" w:rsidRDefault="79468200" w:rsidP="79468200">
      <w:pPr>
        <w:rPr>
          <w:rFonts w:ascii="Times New Roman" w:eastAsia="Calibri" w:hAnsi="Times New Roman" w:cs="Times New Roman"/>
        </w:rPr>
      </w:pPr>
    </w:p>
    <w:p w14:paraId="1506B457" w14:textId="7BC2B105" w:rsidR="00AA4D76" w:rsidRPr="00D208F9" w:rsidRDefault="69B64F7C" w:rsidP="69B64F7C">
      <w:pPr>
        <w:pStyle w:val="ListParagraph"/>
        <w:numPr>
          <w:ilvl w:val="0"/>
          <w:numId w:val="1"/>
        </w:numPr>
        <w:rPr>
          <w:b/>
          <w:bCs/>
        </w:rPr>
      </w:pPr>
      <w:r w:rsidRPr="69B64F7C">
        <w:rPr>
          <w:rFonts w:ascii="Times New Roman" w:eastAsia="Times New Roman" w:hAnsi="Times New Roman" w:cs="Times New Roman"/>
          <w:b/>
          <w:bCs/>
          <w:i/>
          <w:iCs/>
        </w:rPr>
        <w:t xml:space="preserve">"Life Outside the Classroom: Living in a Residence Hall" with Housing Staff. </w:t>
      </w:r>
      <w:r w:rsidRPr="69B64F7C">
        <w:rPr>
          <w:rFonts w:ascii="Times New Roman" w:eastAsia="Times New Roman" w:hAnsi="Times New Roman" w:cs="Times New Roman"/>
        </w:rPr>
        <w:t>What is living in a residence hall like? Learn about the opportunities to get involved in the residence halls, explore the different room options available to students, hear about the several Living Learning Communities offered to students, and discover tips and tricks to get the most out of your meal plan. This session will conclude with a tour of a residence hall room in Turner and Knowles Hall.</w:t>
      </w:r>
    </w:p>
    <w:p w14:paraId="28285E39" w14:textId="77777777" w:rsidR="006A23F9" w:rsidRDefault="006A23F9" w:rsidP="006A23F9">
      <w:pPr>
        <w:rPr>
          <w:rFonts w:ascii="Times New Roman" w:hAnsi="Times New Roman" w:cs="Times New Roman"/>
        </w:rPr>
      </w:pPr>
    </w:p>
    <w:p w14:paraId="2FB365D5" w14:textId="275A87DB" w:rsidR="00AA4D76" w:rsidRPr="00D208F9" w:rsidRDefault="006A23F9" w:rsidP="00AA4D76">
      <w:pPr>
        <w:rPr>
          <w:rFonts w:ascii="Times New Roman" w:eastAsia="Calibri" w:hAnsi="Times New Roman" w:cs="Times New Roman"/>
          <w:b/>
        </w:rPr>
      </w:pPr>
      <w:r>
        <w:rPr>
          <w:rFonts w:ascii="Times New Roman" w:eastAsia="Calibri" w:hAnsi="Times New Roman" w:cs="Times New Roman"/>
          <w:b/>
        </w:rPr>
        <w:t>11:45</w:t>
      </w:r>
      <w:r w:rsidR="007E32E5">
        <w:rPr>
          <w:rFonts w:ascii="Times New Roman" w:eastAsia="Calibri" w:hAnsi="Times New Roman" w:cs="Times New Roman"/>
          <w:b/>
        </w:rPr>
        <w:t>-1</w:t>
      </w:r>
      <w:r w:rsidR="00A8657E">
        <w:rPr>
          <w:rFonts w:ascii="Times New Roman" w:eastAsia="Calibri" w:hAnsi="Times New Roman" w:cs="Times New Roman"/>
          <w:b/>
        </w:rPr>
        <w:t>1</w:t>
      </w:r>
      <w:r w:rsidR="007E32E5">
        <w:rPr>
          <w:rFonts w:ascii="Times New Roman" w:eastAsia="Calibri" w:hAnsi="Times New Roman" w:cs="Times New Roman"/>
          <w:b/>
        </w:rPr>
        <w:t>:40</w:t>
      </w:r>
      <w:r>
        <w:rPr>
          <w:rFonts w:ascii="Times New Roman" w:eastAsia="Calibri" w:hAnsi="Times New Roman" w:cs="Times New Roman"/>
          <w:b/>
        </w:rPr>
        <w:t xml:space="preserve"> </w:t>
      </w:r>
      <w:r w:rsidR="007E32E5">
        <w:rPr>
          <w:rFonts w:ascii="Times New Roman" w:eastAsia="Calibri" w:hAnsi="Times New Roman" w:cs="Times New Roman"/>
          <w:b/>
        </w:rPr>
        <w:t>p</w:t>
      </w:r>
      <w:r>
        <w:rPr>
          <w:rFonts w:ascii="Times New Roman" w:eastAsia="Calibri" w:hAnsi="Times New Roman" w:cs="Times New Roman"/>
          <w:b/>
        </w:rPr>
        <w:t>m</w:t>
      </w:r>
      <w:r>
        <w:rPr>
          <w:rFonts w:ascii="Times New Roman" w:eastAsia="Calibri" w:hAnsi="Times New Roman" w:cs="Times New Roman"/>
          <w:b/>
        </w:rPr>
        <w:tab/>
      </w:r>
      <w:r w:rsidR="00AA4D76" w:rsidRPr="00D208F9">
        <w:rPr>
          <w:rFonts w:ascii="Times New Roman" w:eastAsia="Calibri" w:hAnsi="Times New Roman" w:cs="Times New Roman"/>
          <w:b/>
        </w:rPr>
        <w:t>Students</w:t>
      </w:r>
      <w:r w:rsidR="008101DA" w:rsidRPr="00D208F9">
        <w:rPr>
          <w:rFonts w:ascii="Times New Roman" w:eastAsia="Calibri" w:hAnsi="Times New Roman" w:cs="Times New Roman"/>
          <w:b/>
        </w:rPr>
        <w:t xml:space="preserve"> Directed to Lunch at the Food Zoo, </w:t>
      </w:r>
      <w:proofErr w:type="spellStart"/>
      <w:r w:rsidR="008101DA" w:rsidRPr="00D208F9">
        <w:rPr>
          <w:rFonts w:ascii="Times New Roman" w:eastAsia="Calibri" w:hAnsi="Times New Roman" w:cs="Times New Roman"/>
          <w:b/>
        </w:rPr>
        <w:t>Lommasson</w:t>
      </w:r>
      <w:proofErr w:type="spellEnd"/>
      <w:r w:rsidR="008101DA" w:rsidRPr="00D208F9">
        <w:rPr>
          <w:rFonts w:ascii="Times New Roman" w:eastAsia="Calibri" w:hAnsi="Times New Roman" w:cs="Times New Roman"/>
          <w:b/>
        </w:rPr>
        <w:t xml:space="preserve"> Center</w:t>
      </w:r>
    </w:p>
    <w:p w14:paraId="5EC3025F" w14:textId="77777777" w:rsidR="006A23F9" w:rsidRDefault="006A23F9" w:rsidP="006A23F9">
      <w:pPr>
        <w:rPr>
          <w:rFonts w:ascii="Times New Roman" w:eastAsia="Calibri" w:hAnsi="Times New Roman" w:cs="Times New Roman"/>
          <w:i/>
        </w:rPr>
      </w:pPr>
    </w:p>
    <w:p w14:paraId="7A3ECCFA" w14:textId="7144D9D4" w:rsidR="006A23F9" w:rsidRPr="006A23F9" w:rsidRDefault="006A23F9" w:rsidP="00F01D12">
      <w:pPr>
        <w:rPr>
          <w:rFonts w:ascii="Times New Roman" w:eastAsia="Calibri" w:hAnsi="Times New Roman" w:cs="Times New Roman"/>
        </w:rPr>
      </w:pPr>
      <w:r w:rsidRPr="006A23F9">
        <w:rPr>
          <w:rFonts w:ascii="Times New Roman" w:eastAsia="Calibri" w:hAnsi="Times New Roman" w:cs="Times New Roman"/>
        </w:rPr>
        <w:t xml:space="preserve">Students will be </w:t>
      </w:r>
      <w:r w:rsidR="00AE75A1">
        <w:rPr>
          <w:rFonts w:ascii="Times New Roman" w:eastAsia="Calibri" w:hAnsi="Times New Roman" w:cs="Times New Roman"/>
        </w:rPr>
        <w:t>escorted to lunch by UM student hosts</w:t>
      </w:r>
      <w:r w:rsidR="00F01D12">
        <w:rPr>
          <w:rFonts w:ascii="Times New Roman" w:eastAsia="Calibri" w:hAnsi="Times New Roman" w:cs="Times New Roman"/>
        </w:rPr>
        <w:t xml:space="preserve">, </w:t>
      </w:r>
      <w:r w:rsidRPr="006A23F9">
        <w:rPr>
          <w:rFonts w:ascii="Times New Roman" w:eastAsia="Calibri" w:hAnsi="Times New Roman" w:cs="Times New Roman"/>
        </w:rPr>
        <w:t>provided free meals</w:t>
      </w:r>
      <w:r w:rsidR="00AE75A1">
        <w:rPr>
          <w:rFonts w:ascii="Times New Roman" w:eastAsia="Calibri" w:hAnsi="Times New Roman" w:cs="Times New Roman"/>
        </w:rPr>
        <w:t xml:space="preserve">, </w:t>
      </w:r>
      <w:r w:rsidR="00F01D12">
        <w:rPr>
          <w:rFonts w:ascii="Times New Roman" w:eastAsia="Calibri" w:hAnsi="Times New Roman" w:cs="Times New Roman"/>
        </w:rPr>
        <w:t xml:space="preserve">and </w:t>
      </w:r>
      <w:r w:rsidR="00AE75A1">
        <w:rPr>
          <w:rFonts w:ascii="Times New Roman" w:eastAsia="Calibri" w:hAnsi="Times New Roman" w:cs="Times New Roman"/>
        </w:rPr>
        <w:t>then</w:t>
      </w:r>
      <w:r w:rsidRPr="006A23F9">
        <w:rPr>
          <w:rFonts w:ascii="Times New Roman" w:eastAsia="Calibri" w:hAnsi="Times New Roman" w:cs="Times New Roman"/>
        </w:rPr>
        <w:t xml:space="preserve"> </w:t>
      </w:r>
      <w:r w:rsidR="007E32E5">
        <w:rPr>
          <w:rFonts w:ascii="Times New Roman" w:eastAsia="Calibri" w:hAnsi="Times New Roman" w:cs="Times New Roman"/>
        </w:rPr>
        <w:t xml:space="preserve">are free to return to the </w:t>
      </w:r>
      <w:r w:rsidRPr="006A23F9">
        <w:rPr>
          <w:rFonts w:ascii="Times New Roman" w:eastAsia="Calibri" w:hAnsi="Times New Roman" w:cs="Times New Roman"/>
        </w:rPr>
        <w:t xml:space="preserve">UC Ballroom </w:t>
      </w:r>
      <w:r w:rsidR="007E32E5">
        <w:rPr>
          <w:rFonts w:ascii="Times New Roman" w:eastAsia="Calibri" w:hAnsi="Times New Roman" w:cs="Times New Roman"/>
        </w:rPr>
        <w:t xml:space="preserve">on their own </w:t>
      </w:r>
      <w:r w:rsidRPr="006A23F9">
        <w:rPr>
          <w:rFonts w:ascii="Times New Roman" w:eastAsia="Calibri" w:hAnsi="Times New Roman" w:cs="Times New Roman"/>
        </w:rPr>
        <w:t>for the final session.</w:t>
      </w:r>
    </w:p>
    <w:p w14:paraId="564A8430" w14:textId="77777777" w:rsidR="008101DA" w:rsidRPr="00D208F9" w:rsidRDefault="008101DA" w:rsidP="00520047">
      <w:pPr>
        <w:rPr>
          <w:rFonts w:ascii="Times New Roman" w:eastAsia="Calibri" w:hAnsi="Times New Roman" w:cs="Times New Roman"/>
        </w:rPr>
      </w:pPr>
    </w:p>
    <w:p w14:paraId="03BDF889" w14:textId="0B06A06C" w:rsidR="00AA4D76" w:rsidRPr="00D208F9" w:rsidRDefault="000C7BAE" w:rsidP="00D72DA3">
      <w:pPr>
        <w:rPr>
          <w:rFonts w:ascii="Times New Roman" w:eastAsia="Times New Roman" w:hAnsi="Times New Roman" w:cs="Times New Roman"/>
          <w:b/>
          <w:color w:val="000000"/>
        </w:rPr>
      </w:pPr>
      <w:r>
        <w:rPr>
          <w:rFonts w:ascii="Times New Roman" w:eastAsia="Times New Roman" w:hAnsi="Times New Roman" w:cs="Times New Roman"/>
          <w:b/>
          <w:color w:val="000000"/>
        </w:rPr>
        <w:t>1</w:t>
      </w:r>
      <w:r w:rsidR="00430E55">
        <w:rPr>
          <w:rFonts w:ascii="Times New Roman" w:eastAsia="Times New Roman" w:hAnsi="Times New Roman" w:cs="Times New Roman"/>
          <w:b/>
          <w:color w:val="000000"/>
        </w:rPr>
        <w:t>2</w:t>
      </w:r>
      <w:r>
        <w:rPr>
          <w:rFonts w:ascii="Times New Roman" w:eastAsia="Times New Roman" w:hAnsi="Times New Roman" w:cs="Times New Roman"/>
          <w:b/>
          <w:color w:val="000000"/>
        </w:rPr>
        <w:t>:</w:t>
      </w:r>
      <w:r w:rsidR="006A23F9">
        <w:rPr>
          <w:rFonts w:ascii="Times New Roman" w:eastAsia="Times New Roman" w:hAnsi="Times New Roman" w:cs="Times New Roman"/>
          <w:b/>
          <w:color w:val="000000"/>
        </w:rPr>
        <w:t>45</w:t>
      </w:r>
      <w:r>
        <w:rPr>
          <w:rFonts w:ascii="Times New Roman" w:eastAsia="Times New Roman" w:hAnsi="Times New Roman" w:cs="Times New Roman"/>
          <w:b/>
          <w:color w:val="000000"/>
        </w:rPr>
        <w:t>-</w:t>
      </w:r>
      <w:r w:rsidR="006A23F9">
        <w:rPr>
          <w:rFonts w:ascii="Times New Roman" w:eastAsia="Times New Roman" w:hAnsi="Times New Roman" w:cs="Times New Roman"/>
          <w:b/>
          <w:color w:val="000000"/>
        </w:rPr>
        <w:t>1</w:t>
      </w:r>
      <w:r>
        <w:rPr>
          <w:rFonts w:ascii="Times New Roman" w:eastAsia="Times New Roman" w:hAnsi="Times New Roman" w:cs="Times New Roman"/>
          <w:b/>
          <w:color w:val="000000"/>
        </w:rPr>
        <w:t>:</w:t>
      </w:r>
      <w:r w:rsidR="006A23F9">
        <w:rPr>
          <w:rFonts w:ascii="Times New Roman" w:eastAsia="Times New Roman" w:hAnsi="Times New Roman" w:cs="Times New Roman"/>
          <w:b/>
          <w:color w:val="000000"/>
        </w:rPr>
        <w:t>55</w:t>
      </w:r>
      <w:r w:rsidR="00AA4D76" w:rsidRPr="00D208F9">
        <w:rPr>
          <w:rFonts w:ascii="Times New Roman" w:eastAsia="Times New Roman" w:hAnsi="Times New Roman" w:cs="Times New Roman"/>
          <w:b/>
          <w:color w:val="000000"/>
        </w:rPr>
        <w:t xml:space="preserve"> pm</w:t>
      </w:r>
      <w:r w:rsidR="00AA4D76" w:rsidRPr="00D208F9">
        <w:rPr>
          <w:rFonts w:ascii="Times New Roman" w:eastAsia="Times New Roman" w:hAnsi="Times New Roman" w:cs="Times New Roman"/>
          <w:b/>
          <w:color w:val="000000"/>
        </w:rPr>
        <w:tab/>
      </w:r>
      <w:r w:rsidR="00D72DA3">
        <w:rPr>
          <w:rFonts w:ascii="Times New Roman" w:eastAsia="Times New Roman" w:hAnsi="Times New Roman" w:cs="Times New Roman"/>
          <w:b/>
          <w:color w:val="000000"/>
        </w:rPr>
        <w:t>Innovation in Action,</w:t>
      </w:r>
      <w:r w:rsidR="00AA4D76" w:rsidRPr="00D208F9">
        <w:rPr>
          <w:rFonts w:ascii="Times New Roman" w:eastAsia="Times New Roman" w:hAnsi="Times New Roman" w:cs="Times New Roman"/>
          <w:b/>
          <w:color w:val="000000"/>
        </w:rPr>
        <w:t xml:space="preserve"> led by Dr. Phear</w:t>
      </w:r>
    </w:p>
    <w:p w14:paraId="29F4641B" w14:textId="77777777" w:rsidR="00AA4D76" w:rsidRPr="00D208F9" w:rsidRDefault="00AA4D76" w:rsidP="00AA4D76">
      <w:pPr>
        <w:rPr>
          <w:rFonts w:ascii="Times New Roman" w:eastAsia="Times New Roman" w:hAnsi="Times New Roman" w:cs="Times New Roman"/>
          <w:i/>
          <w:color w:val="000000"/>
        </w:rPr>
      </w:pPr>
      <w:r w:rsidRPr="00D208F9">
        <w:rPr>
          <w:rFonts w:ascii="Times New Roman" w:eastAsia="Times New Roman" w:hAnsi="Times New Roman" w:cs="Times New Roman"/>
          <w:b/>
          <w:color w:val="000000"/>
        </w:rPr>
        <w:tab/>
      </w:r>
      <w:r w:rsidRPr="00D208F9">
        <w:rPr>
          <w:rFonts w:ascii="Times New Roman" w:eastAsia="Times New Roman" w:hAnsi="Times New Roman" w:cs="Times New Roman"/>
          <w:b/>
          <w:color w:val="000000"/>
        </w:rPr>
        <w:tab/>
      </w:r>
      <w:r w:rsidRPr="00D208F9">
        <w:rPr>
          <w:rFonts w:ascii="Times New Roman" w:eastAsia="Times New Roman" w:hAnsi="Times New Roman" w:cs="Times New Roman"/>
          <w:b/>
          <w:color w:val="000000"/>
        </w:rPr>
        <w:tab/>
      </w:r>
      <w:r w:rsidRPr="00D208F9">
        <w:rPr>
          <w:rFonts w:ascii="Times New Roman" w:eastAsia="Times New Roman" w:hAnsi="Times New Roman" w:cs="Times New Roman"/>
          <w:i/>
          <w:color w:val="000000"/>
        </w:rPr>
        <w:t>UC Ballroom</w:t>
      </w:r>
    </w:p>
    <w:p w14:paraId="1FB12C76" w14:textId="77777777" w:rsidR="00AA4D76" w:rsidRPr="00D208F9" w:rsidRDefault="00AA4D76" w:rsidP="00AA4D76">
      <w:pPr>
        <w:rPr>
          <w:rFonts w:ascii="Times New Roman" w:eastAsia="Times New Roman" w:hAnsi="Times New Roman" w:cs="Times New Roman"/>
          <w:color w:val="000000"/>
        </w:rPr>
      </w:pPr>
    </w:p>
    <w:p w14:paraId="7107E83A" w14:textId="7C85124D" w:rsidR="00AA4D76" w:rsidRPr="00D208F9" w:rsidRDefault="00AA4D76" w:rsidP="002D5C97">
      <w:pPr>
        <w:rPr>
          <w:rFonts w:ascii="Times New Roman" w:eastAsia="Calibri" w:hAnsi="Times New Roman" w:cs="Times New Roman"/>
        </w:rPr>
      </w:pPr>
      <w:r w:rsidRPr="00D208F9">
        <w:rPr>
          <w:rFonts w:ascii="Times New Roman" w:eastAsia="Calibri" w:hAnsi="Times New Roman" w:cs="Times New Roman"/>
        </w:rPr>
        <w:t xml:space="preserve">All students congregate and are led through a dynamic </w:t>
      </w:r>
      <w:r w:rsidR="00C4566C">
        <w:rPr>
          <w:rFonts w:ascii="Times New Roman" w:eastAsia="Calibri" w:hAnsi="Times New Roman" w:cs="Times New Roman"/>
        </w:rPr>
        <w:t>interactive</w:t>
      </w:r>
      <w:r w:rsidR="00C4566C" w:rsidRPr="00D208F9">
        <w:rPr>
          <w:rFonts w:ascii="Times New Roman" w:eastAsia="Calibri" w:hAnsi="Times New Roman" w:cs="Times New Roman"/>
        </w:rPr>
        <w:t xml:space="preserve"> </w:t>
      </w:r>
      <w:r w:rsidRPr="00D208F9">
        <w:rPr>
          <w:rFonts w:ascii="Times New Roman" w:eastAsia="Calibri" w:hAnsi="Times New Roman" w:cs="Times New Roman"/>
        </w:rPr>
        <w:t>session in small groups of 5-6 students organized by thematic</w:t>
      </w:r>
      <w:r w:rsidR="002D5C97">
        <w:rPr>
          <w:rFonts w:ascii="Times New Roman" w:eastAsia="Calibri" w:hAnsi="Times New Roman" w:cs="Times New Roman"/>
        </w:rPr>
        <w:t xml:space="preserve"> groups</w:t>
      </w:r>
      <w:r w:rsidR="000F37C1">
        <w:rPr>
          <w:rFonts w:ascii="Times New Roman" w:eastAsia="Calibri" w:hAnsi="Times New Roman" w:cs="Times New Roman"/>
        </w:rPr>
        <w:t>.</w:t>
      </w:r>
      <w:r w:rsidR="00C4566C">
        <w:rPr>
          <w:rFonts w:ascii="Times New Roman" w:eastAsia="Calibri" w:hAnsi="Times New Roman" w:cs="Times New Roman"/>
        </w:rPr>
        <w:t xml:space="preserve"> </w:t>
      </w:r>
      <w:r w:rsidRPr="00D208F9">
        <w:rPr>
          <w:rFonts w:ascii="Times New Roman" w:eastAsia="Calibri" w:hAnsi="Times New Roman" w:cs="Times New Roman"/>
        </w:rPr>
        <w:t xml:space="preserve">Each small group will receive one problem that they will then be asked to solve by jointly generating 50 solutions. Students will brainstorm ideas, using words and drawings, on ballroom tables covered in paper. Every student can play a role sharing both simple and </w:t>
      </w:r>
      <w:r w:rsidR="00F21A5D">
        <w:rPr>
          <w:rFonts w:ascii="Times New Roman" w:eastAsia="Calibri" w:hAnsi="Times New Roman" w:cs="Times New Roman"/>
        </w:rPr>
        <w:t>bold</w:t>
      </w:r>
      <w:r w:rsidR="00F21A5D" w:rsidRPr="00D208F9">
        <w:rPr>
          <w:rFonts w:ascii="Times New Roman" w:eastAsia="Calibri" w:hAnsi="Times New Roman" w:cs="Times New Roman"/>
        </w:rPr>
        <w:t xml:space="preserve"> </w:t>
      </w:r>
      <w:r w:rsidRPr="00D208F9">
        <w:rPr>
          <w:rFonts w:ascii="Times New Roman" w:eastAsia="Calibri" w:hAnsi="Times New Roman" w:cs="Times New Roman"/>
        </w:rPr>
        <w:t xml:space="preserve">ideas. </w:t>
      </w:r>
      <w:r w:rsidR="000F37C1">
        <w:rPr>
          <w:rFonts w:ascii="Times New Roman" w:eastAsia="Calibri" w:hAnsi="Times New Roman" w:cs="Times New Roman"/>
        </w:rPr>
        <w:t>UM student hosts will be available to help facilitate the small group work.</w:t>
      </w:r>
    </w:p>
    <w:p w14:paraId="5764F839" w14:textId="77777777" w:rsidR="00AA4D76" w:rsidRPr="00D208F9" w:rsidRDefault="00AA4D76" w:rsidP="00AA4D76">
      <w:pPr>
        <w:rPr>
          <w:rFonts w:ascii="Times New Roman" w:eastAsia="Calibri" w:hAnsi="Times New Roman" w:cs="Times New Roman"/>
        </w:rPr>
      </w:pPr>
    </w:p>
    <w:p w14:paraId="5188083C" w14:textId="5E877427" w:rsidR="00AA4D76" w:rsidRPr="00D208F9" w:rsidRDefault="00AA4D76" w:rsidP="007E32E5">
      <w:pPr>
        <w:rPr>
          <w:rFonts w:ascii="Times New Roman" w:eastAsia="Calibri" w:hAnsi="Times New Roman" w:cs="Times New Roman"/>
        </w:rPr>
      </w:pPr>
      <w:r w:rsidRPr="00D208F9">
        <w:rPr>
          <w:rFonts w:ascii="Times New Roman" w:eastAsia="Calibri" w:hAnsi="Times New Roman" w:cs="Times New Roman"/>
        </w:rPr>
        <w:t xml:space="preserve">Toward the end of the session, student groups will be asked to identify </w:t>
      </w:r>
      <w:r w:rsidR="00F21A5D">
        <w:rPr>
          <w:rFonts w:ascii="Times New Roman" w:eastAsia="Calibri" w:hAnsi="Times New Roman" w:cs="Times New Roman"/>
        </w:rPr>
        <w:t xml:space="preserve">their most innovative solution, in addition to </w:t>
      </w:r>
      <w:r w:rsidRPr="00D208F9">
        <w:rPr>
          <w:rFonts w:ascii="Times New Roman" w:eastAsia="Calibri" w:hAnsi="Times New Roman" w:cs="Times New Roman"/>
        </w:rPr>
        <w:t xml:space="preserve">five elements of innovation </w:t>
      </w:r>
      <w:r w:rsidR="000D346C">
        <w:rPr>
          <w:rFonts w:ascii="Times New Roman" w:eastAsia="Calibri" w:hAnsi="Times New Roman" w:cs="Times New Roman"/>
        </w:rPr>
        <w:t xml:space="preserve">that were used to generate their ideas. </w:t>
      </w:r>
    </w:p>
    <w:p w14:paraId="6AB0D104" w14:textId="081C55A6" w:rsidR="00AA4D76" w:rsidRPr="00D208F9" w:rsidRDefault="00C4566C" w:rsidP="002D5C97">
      <w:pPr>
        <w:rPr>
          <w:rFonts w:ascii="Times New Roman" w:eastAsia="Calibri" w:hAnsi="Times New Roman" w:cs="Times New Roman"/>
        </w:rPr>
      </w:pPr>
      <w:r w:rsidRPr="00D208F9">
        <w:rPr>
          <w:rFonts w:ascii="Times New Roman" w:eastAsia="Calibri" w:hAnsi="Times New Roman" w:cs="Times New Roman"/>
        </w:rPr>
        <w:t xml:space="preserve">To conclude the conference, </w:t>
      </w:r>
      <w:r w:rsidR="002D5C97">
        <w:rPr>
          <w:rFonts w:ascii="Times New Roman" w:eastAsia="Calibri" w:hAnsi="Times New Roman" w:cs="Times New Roman"/>
        </w:rPr>
        <w:t xml:space="preserve">students will share and vote on the most innovate ideas generated. </w:t>
      </w:r>
    </w:p>
    <w:p w14:paraId="1C4F83E3" w14:textId="77777777" w:rsidR="00AA4D76" w:rsidRPr="00D208F9" w:rsidRDefault="00AA4D76" w:rsidP="00AA4D76">
      <w:pPr>
        <w:rPr>
          <w:rFonts w:ascii="Times New Roman" w:eastAsia="Calibri" w:hAnsi="Times New Roman" w:cs="Times New Roman"/>
          <w:b/>
        </w:rPr>
      </w:pPr>
      <w:r w:rsidRPr="00D208F9">
        <w:rPr>
          <w:rFonts w:ascii="Times New Roman" w:eastAsia="Times New Roman" w:hAnsi="Times New Roman" w:cs="Times New Roman"/>
          <w:color w:val="000000"/>
        </w:rPr>
        <w:br/>
      </w:r>
      <w:r w:rsidRPr="00D208F9">
        <w:rPr>
          <w:rFonts w:ascii="Times New Roman" w:eastAsia="Calibri" w:hAnsi="Times New Roman" w:cs="Times New Roman"/>
          <w:b/>
        </w:rPr>
        <w:t>Goals for the reflection session and thus for the day:</w:t>
      </w:r>
    </w:p>
    <w:p w14:paraId="3183517D" w14:textId="77777777" w:rsidR="00AA4D76" w:rsidRPr="00D208F9" w:rsidRDefault="00AA4D76" w:rsidP="00AA4D76">
      <w:pPr>
        <w:rPr>
          <w:rFonts w:ascii="Times New Roman" w:eastAsia="Calibri" w:hAnsi="Times New Roman" w:cs="Times New Roman"/>
        </w:rPr>
      </w:pPr>
      <w:r w:rsidRPr="00D208F9">
        <w:rPr>
          <w:rFonts w:ascii="Times New Roman" w:eastAsia="Calibri" w:hAnsi="Times New Roman" w:cs="Times New Roman"/>
        </w:rPr>
        <w:t xml:space="preserve"> </w:t>
      </w:r>
    </w:p>
    <w:p w14:paraId="15DA00D4" w14:textId="77777777" w:rsidR="00AA4D76" w:rsidRPr="00D208F9" w:rsidRDefault="00AA4D76" w:rsidP="00AA4D76">
      <w:pPr>
        <w:numPr>
          <w:ilvl w:val="0"/>
          <w:numId w:val="9"/>
        </w:numPr>
        <w:ind w:left="360"/>
        <w:contextualSpacing/>
        <w:rPr>
          <w:rFonts w:ascii="Times New Roman" w:eastAsia="Calibri" w:hAnsi="Times New Roman" w:cs="Times New Roman"/>
        </w:rPr>
      </w:pPr>
      <w:r w:rsidRPr="00D208F9">
        <w:rPr>
          <w:rFonts w:ascii="Times New Roman" w:eastAsia="Calibri" w:hAnsi="Times New Roman" w:cs="Times New Roman"/>
        </w:rPr>
        <w:t>Engage students in a dynamic session where they interact with others from different schools</w:t>
      </w:r>
    </w:p>
    <w:p w14:paraId="675E8561" w14:textId="77777777" w:rsidR="00AA4D76" w:rsidRPr="00D208F9" w:rsidRDefault="00AA4D76" w:rsidP="00AA4D76">
      <w:pPr>
        <w:numPr>
          <w:ilvl w:val="0"/>
          <w:numId w:val="9"/>
        </w:numPr>
        <w:ind w:left="360"/>
        <w:contextualSpacing/>
        <w:rPr>
          <w:rFonts w:ascii="Times New Roman" w:eastAsia="Calibri" w:hAnsi="Times New Roman" w:cs="Times New Roman"/>
        </w:rPr>
      </w:pPr>
      <w:r w:rsidRPr="00D208F9">
        <w:rPr>
          <w:rFonts w:ascii="Times New Roman" w:eastAsia="Calibri" w:hAnsi="Times New Roman" w:cs="Times New Roman"/>
        </w:rPr>
        <w:t>Spark students’ creative engagement and encourage the sharing and building of ideas</w:t>
      </w:r>
      <w:r w:rsidRPr="00D208F9">
        <w:rPr>
          <w:rFonts w:ascii="Times New Roman" w:eastAsia="Times New Roman" w:hAnsi="Times New Roman" w:cs="Times New Roman"/>
          <w:color w:val="000000"/>
        </w:rPr>
        <w:t xml:space="preserve"> </w:t>
      </w:r>
    </w:p>
    <w:p w14:paraId="302FB534" w14:textId="77777777" w:rsidR="00AA4D76" w:rsidRPr="00D208F9" w:rsidRDefault="00AA4D76" w:rsidP="00AA4D76">
      <w:pPr>
        <w:numPr>
          <w:ilvl w:val="0"/>
          <w:numId w:val="9"/>
        </w:numPr>
        <w:ind w:left="360"/>
        <w:contextualSpacing/>
        <w:rPr>
          <w:rFonts w:ascii="Times New Roman" w:eastAsia="Calibri" w:hAnsi="Times New Roman" w:cs="Times New Roman"/>
        </w:rPr>
      </w:pPr>
      <w:r w:rsidRPr="00D208F9">
        <w:rPr>
          <w:rFonts w:ascii="Times New Roman" w:eastAsia="Times New Roman" w:hAnsi="Times New Roman" w:cs="Times New Roman"/>
          <w:color w:val="000000"/>
        </w:rPr>
        <w:t xml:space="preserve">Help students solve a problem they care about using ideas from the </w:t>
      </w:r>
      <w:proofErr w:type="spellStart"/>
      <w:r w:rsidRPr="00D208F9">
        <w:rPr>
          <w:rFonts w:ascii="Times New Roman" w:eastAsia="Times New Roman" w:hAnsi="Times New Roman" w:cs="Times New Roman"/>
          <w:color w:val="000000"/>
        </w:rPr>
        <w:t>InnovateHS</w:t>
      </w:r>
      <w:proofErr w:type="spellEnd"/>
      <w:r w:rsidRPr="00D208F9">
        <w:rPr>
          <w:rFonts w:ascii="Times New Roman" w:eastAsia="Times New Roman" w:hAnsi="Times New Roman" w:cs="Times New Roman"/>
          <w:color w:val="000000"/>
        </w:rPr>
        <w:t xml:space="preserve"> day, and </w:t>
      </w:r>
    </w:p>
    <w:p w14:paraId="31475300" w14:textId="77777777" w:rsidR="00AA4D76" w:rsidRPr="00D208F9" w:rsidRDefault="00AA4D76" w:rsidP="00AA4D76">
      <w:pPr>
        <w:ind w:left="360"/>
        <w:contextualSpacing/>
        <w:rPr>
          <w:rFonts w:ascii="Times New Roman" w:eastAsia="Calibri" w:hAnsi="Times New Roman" w:cs="Times New Roman"/>
        </w:rPr>
      </w:pPr>
      <w:r w:rsidRPr="00D208F9">
        <w:rPr>
          <w:rFonts w:ascii="Times New Roman" w:eastAsia="Times New Roman" w:hAnsi="Times New Roman" w:cs="Times New Roman"/>
          <w:color w:val="000000"/>
        </w:rPr>
        <w:t>ideas from their own lives</w:t>
      </w:r>
      <w:r w:rsidRPr="00D208F9">
        <w:rPr>
          <w:rFonts w:ascii="Times New Roman" w:eastAsia="Calibri" w:hAnsi="Times New Roman" w:cs="Times New Roman"/>
        </w:rPr>
        <w:t xml:space="preserve"> </w:t>
      </w:r>
    </w:p>
    <w:p w14:paraId="1847E8F1" w14:textId="77777777" w:rsidR="00AA4D76" w:rsidRPr="00D208F9" w:rsidRDefault="00AA4D76" w:rsidP="00AA4D76">
      <w:pPr>
        <w:numPr>
          <w:ilvl w:val="0"/>
          <w:numId w:val="9"/>
        </w:numPr>
        <w:ind w:left="360"/>
        <w:contextualSpacing/>
        <w:rPr>
          <w:rFonts w:ascii="Times New Roman" w:eastAsia="Calibri" w:hAnsi="Times New Roman" w:cs="Times New Roman"/>
        </w:rPr>
      </w:pPr>
      <w:r w:rsidRPr="00D208F9">
        <w:rPr>
          <w:rFonts w:ascii="Times New Roman" w:eastAsia="Calibri" w:hAnsi="Times New Roman" w:cs="Times New Roman"/>
        </w:rPr>
        <w:t>Enable students to experience being part of a process of developing innovations</w:t>
      </w:r>
    </w:p>
    <w:p w14:paraId="19C01309" w14:textId="2E458BD2" w:rsidR="00AA4D76" w:rsidRPr="00D208F9" w:rsidRDefault="00AA4D76" w:rsidP="005C0246">
      <w:pPr>
        <w:numPr>
          <w:ilvl w:val="0"/>
          <w:numId w:val="9"/>
        </w:numPr>
        <w:ind w:left="360"/>
        <w:contextualSpacing/>
        <w:rPr>
          <w:rFonts w:ascii="Times New Roman" w:eastAsia="Calibri" w:hAnsi="Times New Roman" w:cs="Times New Roman"/>
        </w:rPr>
      </w:pPr>
      <w:r w:rsidRPr="00D208F9">
        <w:rPr>
          <w:rFonts w:ascii="Times New Roman" w:eastAsia="Calibri" w:hAnsi="Times New Roman" w:cs="Times New Roman"/>
        </w:rPr>
        <w:t xml:space="preserve">Visualize the solutions that emerge from the group of </w:t>
      </w:r>
      <w:r w:rsidR="005C0246" w:rsidRPr="00D208F9">
        <w:rPr>
          <w:rFonts w:ascii="Times New Roman" w:eastAsia="Calibri" w:hAnsi="Times New Roman" w:cs="Times New Roman"/>
        </w:rPr>
        <w:t>2</w:t>
      </w:r>
      <w:r w:rsidR="005C0246">
        <w:rPr>
          <w:rFonts w:ascii="Times New Roman" w:eastAsia="Calibri" w:hAnsi="Times New Roman" w:cs="Times New Roman"/>
        </w:rPr>
        <w:t>50</w:t>
      </w:r>
      <w:r w:rsidRPr="00D208F9">
        <w:rPr>
          <w:rFonts w:ascii="Times New Roman" w:eastAsia="Calibri" w:hAnsi="Times New Roman" w:cs="Times New Roman"/>
        </w:rPr>
        <w:t xml:space="preserve"> students.</w:t>
      </w:r>
    </w:p>
    <w:p w14:paraId="78A6FD8F" w14:textId="77777777" w:rsidR="00AA4D76" w:rsidRPr="00D208F9" w:rsidRDefault="00AA4D76" w:rsidP="00AA4D76">
      <w:pPr>
        <w:rPr>
          <w:rFonts w:ascii="Times New Roman" w:eastAsia="Times New Roman" w:hAnsi="Times New Roman" w:cs="Times New Roman"/>
          <w:color w:val="000000"/>
        </w:rPr>
      </w:pPr>
    </w:p>
    <w:p w14:paraId="395A471E" w14:textId="738929BA" w:rsidR="00A03128" w:rsidRDefault="000C7BAE" w:rsidP="00A03128">
      <w:pPr>
        <w:widowControl w:val="0"/>
        <w:rPr>
          <w:rFonts w:ascii="Times New Roman" w:eastAsia="Times New Roman" w:hAnsi="Times New Roman" w:cs="Times New Roman"/>
          <w:b/>
          <w:color w:val="000000"/>
          <w:u w:val="single"/>
        </w:rPr>
      </w:pPr>
      <w:r>
        <w:rPr>
          <w:rFonts w:ascii="Times New Roman" w:eastAsia="Times New Roman" w:hAnsi="Times New Roman" w:cs="Times New Roman"/>
          <w:b/>
          <w:color w:val="000000"/>
        </w:rPr>
        <w:t>1:5</w:t>
      </w:r>
      <w:r w:rsidR="006A23F9">
        <w:rPr>
          <w:rFonts w:ascii="Times New Roman" w:eastAsia="Times New Roman" w:hAnsi="Times New Roman" w:cs="Times New Roman"/>
          <w:b/>
          <w:color w:val="000000"/>
        </w:rPr>
        <w:t>5</w:t>
      </w:r>
      <w:r>
        <w:rPr>
          <w:rFonts w:ascii="Times New Roman" w:eastAsia="Times New Roman" w:hAnsi="Times New Roman" w:cs="Times New Roman"/>
          <w:b/>
          <w:color w:val="000000"/>
        </w:rPr>
        <w:t xml:space="preserve"> pm</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00520047" w:rsidRPr="00880E55">
        <w:rPr>
          <w:rFonts w:ascii="Times New Roman" w:eastAsia="Times New Roman" w:hAnsi="Times New Roman" w:cs="Times New Roman"/>
          <w:b/>
          <w:color w:val="000000"/>
        </w:rPr>
        <w:t>Transition</w:t>
      </w:r>
      <w:r w:rsidR="00AA4D76" w:rsidRPr="00880E55">
        <w:rPr>
          <w:rFonts w:ascii="Times New Roman" w:eastAsia="Times New Roman" w:hAnsi="Times New Roman" w:cs="Times New Roman"/>
          <w:b/>
          <w:color w:val="000000"/>
        </w:rPr>
        <w:t xml:space="preserve"> to bus loading area outside UC and depart</w:t>
      </w:r>
      <w:r w:rsidR="00AA4D76" w:rsidRPr="00D208F9">
        <w:rPr>
          <w:rFonts w:ascii="Times New Roman" w:eastAsia="Times New Roman" w:hAnsi="Times New Roman" w:cs="Times New Roman"/>
          <w:color w:val="000000"/>
        </w:rPr>
        <w:br/>
      </w:r>
    </w:p>
    <w:p w14:paraId="57672097" w14:textId="77777777" w:rsidR="00A03128" w:rsidRDefault="00A03128" w:rsidP="00A03128">
      <w:pPr>
        <w:widowControl w:val="0"/>
        <w:rPr>
          <w:rFonts w:ascii="Times New Roman" w:eastAsia="Times New Roman" w:hAnsi="Times New Roman" w:cs="Times New Roman"/>
          <w:b/>
          <w:color w:val="000000"/>
          <w:u w:val="single"/>
        </w:rPr>
      </w:pPr>
    </w:p>
    <w:p w14:paraId="2408AE64" w14:textId="77777777" w:rsidR="00FC6DE0" w:rsidRPr="00FC6DE0" w:rsidRDefault="00FC6DE0" w:rsidP="00FC6DE0">
      <w:pPr>
        <w:widowControl w:val="0"/>
        <w:rPr>
          <w:rFonts w:ascii="Times New Roman" w:eastAsia="Calibri" w:hAnsi="Times New Roman" w:cs="Times New Roman"/>
          <w:b/>
          <w:u w:val="single"/>
        </w:rPr>
      </w:pPr>
      <w:r w:rsidRPr="00FC6DE0">
        <w:rPr>
          <w:rFonts w:ascii="Times New Roman" w:eastAsia="Calibri" w:hAnsi="Times New Roman" w:cs="Times New Roman"/>
          <w:b/>
          <w:u w:val="single"/>
        </w:rPr>
        <w:t>On-Site Contact:</w:t>
      </w:r>
    </w:p>
    <w:p w14:paraId="7C16E966" w14:textId="77777777" w:rsidR="00FC6DE0" w:rsidRPr="00FC6DE0" w:rsidRDefault="00FC6DE0" w:rsidP="00FC6DE0">
      <w:pPr>
        <w:widowControl w:val="0"/>
        <w:rPr>
          <w:rFonts w:ascii="Times New Roman" w:eastAsia="Calibri" w:hAnsi="Times New Roman" w:cs="Times New Roman"/>
        </w:rPr>
      </w:pPr>
      <w:r w:rsidRPr="00FC6DE0">
        <w:rPr>
          <w:rFonts w:ascii="Times New Roman" w:eastAsia="Calibri" w:hAnsi="Times New Roman" w:cs="Times New Roman"/>
        </w:rPr>
        <w:t>Deena Mansour, Executive Director, Maureen and Mike Mansfield Center</w:t>
      </w:r>
    </w:p>
    <w:p w14:paraId="2E3CE5F7" w14:textId="1604DB4E" w:rsidR="00DA0E14" w:rsidRPr="00FC6DE0" w:rsidRDefault="00FC6DE0" w:rsidP="00FC6DE0">
      <w:pPr>
        <w:widowControl w:val="0"/>
      </w:pPr>
      <w:r w:rsidRPr="00FC6DE0">
        <w:rPr>
          <w:rFonts w:ascii="Times New Roman" w:eastAsia="Calibri" w:hAnsi="Times New Roman" w:cs="Times New Roman"/>
        </w:rPr>
        <w:t>Cell:  406-274-099</w:t>
      </w:r>
      <w:bookmarkStart w:id="0" w:name="_GoBack"/>
      <w:bookmarkEnd w:id="0"/>
      <w:r w:rsidRPr="00FC6DE0">
        <w:rPr>
          <w:rFonts w:ascii="Times New Roman" w:eastAsia="Calibri" w:hAnsi="Times New Roman" w:cs="Times New Roman"/>
        </w:rPr>
        <w:t>2; E-mail:  deena.mansour@umontana.edu</w:t>
      </w:r>
    </w:p>
    <w:sectPr w:rsidR="00DA0E14" w:rsidRPr="00FC6DE0" w:rsidSect="003606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C9C2E" w14:textId="77777777" w:rsidR="00687625" w:rsidRDefault="00687625" w:rsidP="00DA0E14">
      <w:r>
        <w:separator/>
      </w:r>
    </w:p>
  </w:endnote>
  <w:endnote w:type="continuationSeparator" w:id="0">
    <w:p w14:paraId="61871473" w14:textId="77777777" w:rsidR="00687625" w:rsidRDefault="00687625" w:rsidP="00DA0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DDDB0" w14:textId="77777777" w:rsidR="00687625" w:rsidRDefault="00687625" w:rsidP="00DA0E14">
      <w:r>
        <w:separator/>
      </w:r>
    </w:p>
  </w:footnote>
  <w:footnote w:type="continuationSeparator" w:id="0">
    <w:p w14:paraId="409AF5C3" w14:textId="77777777" w:rsidR="00687625" w:rsidRDefault="00687625" w:rsidP="00DA0E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1F1F3" w14:textId="77777777" w:rsidR="00AA4D76" w:rsidRDefault="00AA4D76">
    <w:pPr>
      <w:pStyle w:val="Header"/>
    </w:pPr>
    <w:r>
      <w:rPr>
        <w:noProof/>
      </w:rPr>
      <w:drawing>
        <wp:anchor distT="0" distB="0" distL="114300" distR="114300" simplePos="0" relativeHeight="251660288" behindDoc="1" locked="0" layoutInCell="1" allowOverlap="1" wp14:anchorId="38820E78" wp14:editId="7071F28C">
          <wp:simplePos x="0" y="0"/>
          <wp:positionH relativeFrom="margin">
            <wp:align>center</wp:align>
          </wp:positionH>
          <wp:positionV relativeFrom="margin">
            <wp:align>center</wp:align>
          </wp:positionV>
          <wp:extent cx="8037576" cy="10232136"/>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 letter no top logo.png"/>
                  <pic:cNvPicPr/>
                </pic:nvPicPr>
                <pic:blipFill>
                  <a:blip r:embed="rId1">
                    <a:extLst>
                      <a:ext uri="{28A0092B-C50C-407E-A947-70E740481C1C}">
                        <a14:useLocalDpi xmlns:a14="http://schemas.microsoft.com/office/drawing/2010/main" val="0"/>
                      </a:ext>
                    </a:extLst>
                  </a:blip>
                  <a:stretch>
                    <a:fillRect/>
                  </a:stretch>
                </pic:blipFill>
                <pic:spPr>
                  <a:xfrm>
                    <a:off x="0" y="0"/>
                    <a:ext cx="8037576" cy="102321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F3"/>
    <w:multiLevelType w:val="hybridMultilevel"/>
    <w:tmpl w:val="2A8C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B56BF"/>
    <w:multiLevelType w:val="hybridMultilevel"/>
    <w:tmpl w:val="A4F8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709CA"/>
    <w:multiLevelType w:val="hybridMultilevel"/>
    <w:tmpl w:val="74DC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44B71"/>
    <w:multiLevelType w:val="hybridMultilevel"/>
    <w:tmpl w:val="C264E7DC"/>
    <w:lvl w:ilvl="0" w:tplc="62CE0000">
      <w:start w:val="1"/>
      <w:numFmt w:val="bullet"/>
      <w:lvlText w:val=""/>
      <w:lvlJc w:val="left"/>
      <w:pPr>
        <w:ind w:left="720" w:hanging="360"/>
      </w:pPr>
      <w:rPr>
        <w:rFonts w:ascii="Symbol" w:hAnsi="Symbol" w:hint="default"/>
      </w:rPr>
    </w:lvl>
    <w:lvl w:ilvl="1" w:tplc="786C328A">
      <w:start w:val="1"/>
      <w:numFmt w:val="bullet"/>
      <w:lvlText w:val="o"/>
      <w:lvlJc w:val="left"/>
      <w:pPr>
        <w:ind w:left="1440" w:hanging="360"/>
      </w:pPr>
      <w:rPr>
        <w:rFonts w:ascii="Courier New" w:hAnsi="Courier New" w:hint="default"/>
      </w:rPr>
    </w:lvl>
    <w:lvl w:ilvl="2" w:tplc="39B67712">
      <w:start w:val="1"/>
      <w:numFmt w:val="bullet"/>
      <w:lvlText w:val=""/>
      <w:lvlJc w:val="left"/>
      <w:pPr>
        <w:ind w:left="2160" w:hanging="360"/>
      </w:pPr>
      <w:rPr>
        <w:rFonts w:ascii="Wingdings" w:hAnsi="Wingdings" w:hint="default"/>
      </w:rPr>
    </w:lvl>
    <w:lvl w:ilvl="3" w:tplc="5D5E708C">
      <w:start w:val="1"/>
      <w:numFmt w:val="bullet"/>
      <w:lvlText w:val=""/>
      <w:lvlJc w:val="left"/>
      <w:pPr>
        <w:ind w:left="2880" w:hanging="360"/>
      </w:pPr>
      <w:rPr>
        <w:rFonts w:ascii="Symbol" w:hAnsi="Symbol" w:hint="default"/>
      </w:rPr>
    </w:lvl>
    <w:lvl w:ilvl="4" w:tplc="1EB0C836">
      <w:start w:val="1"/>
      <w:numFmt w:val="bullet"/>
      <w:lvlText w:val="o"/>
      <w:lvlJc w:val="left"/>
      <w:pPr>
        <w:ind w:left="3600" w:hanging="360"/>
      </w:pPr>
      <w:rPr>
        <w:rFonts w:ascii="Courier New" w:hAnsi="Courier New" w:hint="default"/>
      </w:rPr>
    </w:lvl>
    <w:lvl w:ilvl="5" w:tplc="50A6556E">
      <w:start w:val="1"/>
      <w:numFmt w:val="bullet"/>
      <w:lvlText w:val=""/>
      <w:lvlJc w:val="left"/>
      <w:pPr>
        <w:ind w:left="4320" w:hanging="360"/>
      </w:pPr>
      <w:rPr>
        <w:rFonts w:ascii="Wingdings" w:hAnsi="Wingdings" w:hint="default"/>
      </w:rPr>
    </w:lvl>
    <w:lvl w:ilvl="6" w:tplc="D2000112">
      <w:start w:val="1"/>
      <w:numFmt w:val="bullet"/>
      <w:lvlText w:val=""/>
      <w:lvlJc w:val="left"/>
      <w:pPr>
        <w:ind w:left="5040" w:hanging="360"/>
      </w:pPr>
      <w:rPr>
        <w:rFonts w:ascii="Symbol" w:hAnsi="Symbol" w:hint="default"/>
      </w:rPr>
    </w:lvl>
    <w:lvl w:ilvl="7" w:tplc="8FECE3BE">
      <w:start w:val="1"/>
      <w:numFmt w:val="bullet"/>
      <w:lvlText w:val="o"/>
      <w:lvlJc w:val="left"/>
      <w:pPr>
        <w:ind w:left="5760" w:hanging="360"/>
      </w:pPr>
      <w:rPr>
        <w:rFonts w:ascii="Courier New" w:hAnsi="Courier New" w:hint="default"/>
      </w:rPr>
    </w:lvl>
    <w:lvl w:ilvl="8" w:tplc="9052419C">
      <w:start w:val="1"/>
      <w:numFmt w:val="bullet"/>
      <w:lvlText w:val=""/>
      <w:lvlJc w:val="left"/>
      <w:pPr>
        <w:ind w:left="6480" w:hanging="360"/>
      </w:pPr>
      <w:rPr>
        <w:rFonts w:ascii="Wingdings" w:hAnsi="Wingdings" w:hint="default"/>
      </w:rPr>
    </w:lvl>
  </w:abstractNum>
  <w:abstractNum w:abstractNumId="4">
    <w:nsid w:val="2636275D"/>
    <w:multiLevelType w:val="hybridMultilevel"/>
    <w:tmpl w:val="B8A2D536"/>
    <w:lvl w:ilvl="0" w:tplc="01044720">
      <w:start w:val="1"/>
      <w:numFmt w:val="bullet"/>
      <w:lvlText w:val=""/>
      <w:lvlJc w:val="left"/>
      <w:pPr>
        <w:ind w:left="720" w:hanging="360"/>
      </w:pPr>
      <w:rPr>
        <w:rFonts w:ascii="Symbol" w:hAnsi="Symbol" w:hint="default"/>
      </w:rPr>
    </w:lvl>
    <w:lvl w:ilvl="1" w:tplc="2D0A2886">
      <w:start w:val="1"/>
      <w:numFmt w:val="bullet"/>
      <w:lvlText w:val="o"/>
      <w:lvlJc w:val="left"/>
      <w:pPr>
        <w:ind w:left="1440" w:hanging="360"/>
      </w:pPr>
      <w:rPr>
        <w:rFonts w:ascii="Courier New" w:hAnsi="Courier New" w:hint="default"/>
      </w:rPr>
    </w:lvl>
    <w:lvl w:ilvl="2" w:tplc="034CB656">
      <w:start w:val="1"/>
      <w:numFmt w:val="bullet"/>
      <w:lvlText w:val=""/>
      <w:lvlJc w:val="left"/>
      <w:pPr>
        <w:ind w:left="2160" w:hanging="360"/>
      </w:pPr>
      <w:rPr>
        <w:rFonts w:ascii="Wingdings" w:hAnsi="Wingdings" w:hint="default"/>
      </w:rPr>
    </w:lvl>
    <w:lvl w:ilvl="3" w:tplc="A9DC1044">
      <w:start w:val="1"/>
      <w:numFmt w:val="bullet"/>
      <w:lvlText w:val=""/>
      <w:lvlJc w:val="left"/>
      <w:pPr>
        <w:ind w:left="2880" w:hanging="360"/>
      </w:pPr>
      <w:rPr>
        <w:rFonts w:ascii="Symbol" w:hAnsi="Symbol" w:hint="default"/>
      </w:rPr>
    </w:lvl>
    <w:lvl w:ilvl="4" w:tplc="7AF8DA5A">
      <w:start w:val="1"/>
      <w:numFmt w:val="bullet"/>
      <w:lvlText w:val="o"/>
      <w:lvlJc w:val="left"/>
      <w:pPr>
        <w:ind w:left="3600" w:hanging="360"/>
      </w:pPr>
      <w:rPr>
        <w:rFonts w:ascii="Courier New" w:hAnsi="Courier New" w:hint="default"/>
      </w:rPr>
    </w:lvl>
    <w:lvl w:ilvl="5" w:tplc="503806EA">
      <w:start w:val="1"/>
      <w:numFmt w:val="bullet"/>
      <w:lvlText w:val=""/>
      <w:lvlJc w:val="left"/>
      <w:pPr>
        <w:ind w:left="4320" w:hanging="360"/>
      </w:pPr>
      <w:rPr>
        <w:rFonts w:ascii="Wingdings" w:hAnsi="Wingdings" w:hint="default"/>
      </w:rPr>
    </w:lvl>
    <w:lvl w:ilvl="6" w:tplc="B61CFAE0">
      <w:start w:val="1"/>
      <w:numFmt w:val="bullet"/>
      <w:lvlText w:val=""/>
      <w:lvlJc w:val="left"/>
      <w:pPr>
        <w:ind w:left="5040" w:hanging="360"/>
      </w:pPr>
      <w:rPr>
        <w:rFonts w:ascii="Symbol" w:hAnsi="Symbol" w:hint="default"/>
      </w:rPr>
    </w:lvl>
    <w:lvl w:ilvl="7" w:tplc="12FA5592">
      <w:start w:val="1"/>
      <w:numFmt w:val="bullet"/>
      <w:lvlText w:val="o"/>
      <w:lvlJc w:val="left"/>
      <w:pPr>
        <w:ind w:left="5760" w:hanging="360"/>
      </w:pPr>
      <w:rPr>
        <w:rFonts w:ascii="Courier New" w:hAnsi="Courier New" w:hint="default"/>
      </w:rPr>
    </w:lvl>
    <w:lvl w:ilvl="8" w:tplc="3ADEB592">
      <w:start w:val="1"/>
      <w:numFmt w:val="bullet"/>
      <w:lvlText w:val=""/>
      <w:lvlJc w:val="left"/>
      <w:pPr>
        <w:ind w:left="6480" w:hanging="360"/>
      </w:pPr>
      <w:rPr>
        <w:rFonts w:ascii="Wingdings" w:hAnsi="Wingdings" w:hint="default"/>
      </w:rPr>
    </w:lvl>
  </w:abstractNum>
  <w:abstractNum w:abstractNumId="5">
    <w:nsid w:val="2ABC206A"/>
    <w:multiLevelType w:val="hybridMultilevel"/>
    <w:tmpl w:val="90860930"/>
    <w:lvl w:ilvl="0" w:tplc="F35E19C8">
      <w:start w:val="1"/>
      <w:numFmt w:val="bullet"/>
      <w:lvlText w:val=""/>
      <w:lvlJc w:val="left"/>
      <w:pPr>
        <w:ind w:left="720" w:hanging="360"/>
      </w:pPr>
      <w:rPr>
        <w:rFonts w:ascii="Symbol" w:hAnsi="Symbol" w:hint="default"/>
      </w:rPr>
    </w:lvl>
    <w:lvl w:ilvl="1" w:tplc="840AE564">
      <w:start w:val="1"/>
      <w:numFmt w:val="bullet"/>
      <w:lvlText w:val="o"/>
      <w:lvlJc w:val="left"/>
      <w:pPr>
        <w:ind w:left="1440" w:hanging="360"/>
      </w:pPr>
      <w:rPr>
        <w:rFonts w:ascii="Courier New" w:hAnsi="Courier New" w:hint="default"/>
      </w:rPr>
    </w:lvl>
    <w:lvl w:ilvl="2" w:tplc="D8E6A3DA">
      <w:start w:val="1"/>
      <w:numFmt w:val="bullet"/>
      <w:lvlText w:val=""/>
      <w:lvlJc w:val="left"/>
      <w:pPr>
        <w:ind w:left="2160" w:hanging="360"/>
      </w:pPr>
      <w:rPr>
        <w:rFonts w:ascii="Wingdings" w:hAnsi="Wingdings" w:hint="default"/>
      </w:rPr>
    </w:lvl>
    <w:lvl w:ilvl="3" w:tplc="7506C58A">
      <w:start w:val="1"/>
      <w:numFmt w:val="bullet"/>
      <w:lvlText w:val=""/>
      <w:lvlJc w:val="left"/>
      <w:pPr>
        <w:ind w:left="2880" w:hanging="360"/>
      </w:pPr>
      <w:rPr>
        <w:rFonts w:ascii="Symbol" w:hAnsi="Symbol" w:hint="default"/>
      </w:rPr>
    </w:lvl>
    <w:lvl w:ilvl="4" w:tplc="DE3C3F4E">
      <w:start w:val="1"/>
      <w:numFmt w:val="bullet"/>
      <w:lvlText w:val="o"/>
      <w:lvlJc w:val="left"/>
      <w:pPr>
        <w:ind w:left="3600" w:hanging="360"/>
      </w:pPr>
      <w:rPr>
        <w:rFonts w:ascii="Courier New" w:hAnsi="Courier New" w:hint="default"/>
      </w:rPr>
    </w:lvl>
    <w:lvl w:ilvl="5" w:tplc="25D85182">
      <w:start w:val="1"/>
      <w:numFmt w:val="bullet"/>
      <w:lvlText w:val=""/>
      <w:lvlJc w:val="left"/>
      <w:pPr>
        <w:ind w:left="4320" w:hanging="360"/>
      </w:pPr>
      <w:rPr>
        <w:rFonts w:ascii="Wingdings" w:hAnsi="Wingdings" w:hint="default"/>
      </w:rPr>
    </w:lvl>
    <w:lvl w:ilvl="6" w:tplc="5E26646A">
      <w:start w:val="1"/>
      <w:numFmt w:val="bullet"/>
      <w:lvlText w:val=""/>
      <w:lvlJc w:val="left"/>
      <w:pPr>
        <w:ind w:left="5040" w:hanging="360"/>
      </w:pPr>
      <w:rPr>
        <w:rFonts w:ascii="Symbol" w:hAnsi="Symbol" w:hint="default"/>
      </w:rPr>
    </w:lvl>
    <w:lvl w:ilvl="7" w:tplc="A6FECC3E">
      <w:start w:val="1"/>
      <w:numFmt w:val="bullet"/>
      <w:lvlText w:val="o"/>
      <w:lvlJc w:val="left"/>
      <w:pPr>
        <w:ind w:left="5760" w:hanging="360"/>
      </w:pPr>
      <w:rPr>
        <w:rFonts w:ascii="Courier New" w:hAnsi="Courier New" w:hint="default"/>
      </w:rPr>
    </w:lvl>
    <w:lvl w:ilvl="8" w:tplc="0F2A1FFC">
      <w:start w:val="1"/>
      <w:numFmt w:val="bullet"/>
      <w:lvlText w:val=""/>
      <w:lvlJc w:val="left"/>
      <w:pPr>
        <w:ind w:left="6480" w:hanging="360"/>
      </w:pPr>
      <w:rPr>
        <w:rFonts w:ascii="Wingdings" w:hAnsi="Wingdings" w:hint="default"/>
      </w:rPr>
    </w:lvl>
  </w:abstractNum>
  <w:abstractNum w:abstractNumId="6">
    <w:nsid w:val="2C643BED"/>
    <w:multiLevelType w:val="hybridMultilevel"/>
    <w:tmpl w:val="6AC2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E264E"/>
    <w:multiLevelType w:val="hybridMultilevel"/>
    <w:tmpl w:val="0220E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8910FC"/>
    <w:multiLevelType w:val="hybridMultilevel"/>
    <w:tmpl w:val="6EC8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300C8"/>
    <w:multiLevelType w:val="hybridMultilevel"/>
    <w:tmpl w:val="38383456"/>
    <w:lvl w:ilvl="0" w:tplc="2E6A08DE">
      <w:start w:val="1"/>
      <w:numFmt w:val="bullet"/>
      <w:lvlText w:val=""/>
      <w:lvlJc w:val="left"/>
      <w:pPr>
        <w:ind w:left="720" w:hanging="360"/>
      </w:pPr>
      <w:rPr>
        <w:rFonts w:ascii="Symbol" w:hAnsi="Symbol" w:hint="default"/>
      </w:rPr>
    </w:lvl>
    <w:lvl w:ilvl="1" w:tplc="8A1E26FC">
      <w:start w:val="1"/>
      <w:numFmt w:val="bullet"/>
      <w:lvlText w:val="o"/>
      <w:lvlJc w:val="left"/>
      <w:pPr>
        <w:ind w:left="1440" w:hanging="360"/>
      </w:pPr>
      <w:rPr>
        <w:rFonts w:ascii="Courier New" w:hAnsi="Courier New" w:hint="default"/>
      </w:rPr>
    </w:lvl>
    <w:lvl w:ilvl="2" w:tplc="1158BB8A">
      <w:start w:val="1"/>
      <w:numFmt w:val="bullet"/>
      <w:lvlText w:val=""/>
      <w:lvlJc w:val="left"/>
      <w:pPr>
        <w:ind w:left="2160" w:hanging="360"/>
      </w:pPr>
      <w:rPr>
        <w:rFonts w:ascii="Wingdings" w:hAnsi="Wingdings" w:hint="default"/>
      </w:rPr>
    </w:lvl>
    <w:lvl w:ilvl="3" w:tplc="475AAB70">
      <w:start w:val="1"/>
      <w:numFmt w:val="bullet"/>
      <w:lvlText w:val=""/>
      <w:lvlJc w:val="left"/>
      <w:pPr>
        <w:ind w:left="2880" w:hanging="360"/>
      </w:pPr>
      <w:rPr>
        <w:rFonts w:ascii="Symbol" w:hAnsi="Symbol" w:hint="default"/>
      </w:rPr>
    </w:lvl>
    <w:lvl w:ilvl="4" w:tplc="69F2CFBA">
      <w:start w:val="1"/>
      <w:numFmt w:val="bullet"/>
      <w:lvlText w:val="o"/>
      <w:lvlJc w:val="left"/>
      <w:pPr>
        <w:ind w:left="3600" w:hanging="360"/>
      </w:pPr>
      <w:rPr>
        <w:rFonts w:ascii="Courier New" w:hAnsi="Courier New" w:hint="default"/>
      </w:rPr>
    </w:lvl>
    <w:lvl w:ilvl="5" w:tplc="A01A7A16">
      <w:start w:val="1"/>
      <w:numFmt w:val="bullet"/>
      <w:lvlText w:val=""/>
      <w:lvlJc w:val="left"/>
      <w:pPr>
        <w:ind w:left="4320" w:hanging="360"/>
      </w:pPr>
      <w:rPr>
        <w:rFonts w:ascii="Wingdings" w:hAnsi="Wingdings" w:hint="default"/>
      </w:rPr>
    </w:lvl>
    <w:lvl w:ilvl="6" w:tplc="1E4E0DB6">
      <w:start w:val="1"/>
      <w:numFmt w:val="bullet"/>
      <w:lvlText w:val=""/>
      <w:lvlJc w:val="left"/>
      <w:pPr>
        <w:ind w:left="5040" w:hanging="360"/>
      </w:pPr>
      <w:rPr>
        <w:rFonts w:ascii="Symbol" w:hAnsi="Symbol" w:hint="default"/>
      </w:rPr>
    </w:lvl>
    <w:lvl w:ilvl="7" w:tplc="84FEA40A">
      <w:start w:val="1"/>
      <w:numFmt w:val="bullet"/>
      <w:lvlText w:val="o"/>
      <w:lvlJc w:val="left"/>
      <w:pPr>
        <w:ind w:left="5760" w:hanging="360"/>
      </w:pPr>
      <w:rPr>
        <w:rFonts w:ascii="Courier New" w:hAnsi="Courier New" w:hint="default"/>
      </w:rPr>
    </w:lvl>
    <w:lvl w:ilvl="8" w:tplc="945AB7D2">
      <w:start w:val="1"/>
      <w:numFmt w:val="bullet"/>
      <w:lvlText w:val=""/>
      <w:lvlJc w:val="left"/>
      <w:pPr>
        <w:ind w:left="6480" w:hanging="360"/>
      </w:pPr>
      <w:rPr>
        <w:rFonts w:ascii="Wingdings" w:hAnsi="Wingdings" w:hint="default"/>
      </w:rPr>
    </w:lvl>
  </w:abstractNum>
  <w:abstractNum w:abstractNumId="10">
    <w:nsid w:val="3CCB6554"/>
    <w:multiLevelType w:val="hybridMultilevel"/>
    <w:tmpl w:val="47588288"/>
    <w:lvl w:ilvl="0" w:tplc="0A62B80C">
      <w:start w:val="1"/>
      <w:numFmt w:val="bullet"/>
      <w:lvlText w:val=""/>
      <w:lvlJc w:val="left"/>
      <w:pPr>
        <w:ind w:left="720" w:hanging="360"/>
      </w:pPr>
      <w:rPr>
        <w:rFonts w:ascii="Symbol" w:hAnsi="Symbol" w:hint="default"/>
      </w:rPr>
    </w:lvl>
    <w:lvl w:ilvl="1" w:tplc="3304AFAC">
      <w:start w:val="1"/>
      <w:numFmt w:val="bullet"/>
      <w:lvlText w:val="o"/>
      <w:lvlJc w:val="left"/>
      <w:pPr>
        <w:ind w:left="1440" w:hanging="360"/>
      </w:pPr>
      <w:rPr>
        <w:rFonts w:ascii="Courier New" w:hAnsi="Courier New" w:hint="default"/>
      </w:rPr>
    </w:lvl>
    <w:lvl w:ilvl="2" w:tplc="E22407D0">
      <w:start w:val="1"/>
      <w:numFmt w:val="bullet"/>
      <w:lvlText w:val=""/>
      <w:lvlJc w:val="left"/>
      <w:pPr>
        <w:ind w:left="2160" w:hanging="360"/>
      </w:pPr>
      <w:rPr>
        <w:rFonts w:ascii="Wingdings" w:hAnsi="Wingdings" w:hint="default"/>
      </w:rPr>
    </w:lvl>
    <w:lvl w:ilvl="3" w:tplc="15D26914">
      <w:start w:val="1"/>
      <w:numFmt w:val="bullet"/>
      <w:lvlText w:val=""/>
      <w:lvlJc w:val="left"/>
      <w:pPr>
        <w:ind w:left="2880" w:hanging="360"/>
      </w:pPr>
      <w:rPr>
        <w:rFonts w:ascii="Symbol" w:hAnsi="Symbol" w:hint="default"/>
      </w:rPr>
    </w:lvl>
    <w:lvl w:ilvl="4" w:tplc="80141A64">
      <w:start w:val="1"/>
      <w:numFmt w:val="bullet"/>
      <w:lvlText w:val="o"/>
      <w:lvlJc w:val="left"/>
      <w:pPr>
        <w:ind w:left="3600" w:hanging="360"/>
      </w:pPr>
      <w:rPr>
        <w:rFonts w:ascii="Courier New" w:hAnsi="Courier New" w:hint="default"/>
      </w:rPr>
    </w:lvl>
    <w:lvl w:ilvl="5" w:tplc="DAF68BB6">
      <w:start w:val="1"/>
      <w:numFmt w:val="bullet"/>
      <w:lvlText w:val=""/>
      <w:lvlJc w:val="left"/>
      <w:pPr>
        <w:ind w:left="4320" w:hanging="360"/>
      </w:pPr>
      <w:rPr>
        <w:rFonts w:ascii="Wingdings" w:hAnsi="Wingdings" w:hint="default"/>
      </w:rPr>
    </w:lvl>
    <w:lvl w:ilvl="6" w:tplc="4E7C4302">
      <w:start w:val="1"/>
      <w:numFmt w:val="bullet"/>
      <w:lvlText w:val=""/>
      <w:lvlJc w:val="left"/>
      <w:pPr>
        <w:ind w:left="5040" w:hanging="360"/>
      </w:pPr>
      <w:rPr>
        <w:rFonts w:ascii="Symbol" w:hAnsi="Symbol" w:hint="default"/>
      </w:rPr>
    </w:lvl>
    <w:lvl w:ilvl="7" w:tplc="355A2AAA">
      <w:start w:val="1"/>
      <w:numFmt w:val="bullet"/>
      <w:lvlText w:val="o"/>
      <w:lvlJc w:val="left"/>
      <w:pPr>
        <w:ind w:left="5760" w:hanging="360"/>
      </w:pPr>
      <w:rPr>
        <w:rFonts w:ascii="Courier New" w:hAnsi="Courier New" w:hint="default"/>
      </w:rPr>
    </w:lvl>
    <w:lvl w:ilvl="8" w:tplc="45BEE18C">
      <w:start w:val="1"/>
      <w:numFmt w:val="bullet"/>
      <w:lvlText w:val=""/>
      <w:lvlJc w:val="left"/>
      <w:pPr>
        <w:ind w:left="6480" w:hanging="360"/>
      </w:pPr>
      <w:rPr>
        <w:rFonts w:ascii="Wingdings" w:hAnsi="Wingdings" w:hint="default"/>
      </w:rPr>
    </w:lvl>
  </w:abstractNum>
  <w:abstractNum w:abstractNumId="11">
    <w:nsid w:val="3E9D46CB"/>
    <w:multiLevelType w:val="hybridMultilevel"/>
    <w:tmpl w:val="30627042"/>
    <w:lvl w:ilvl="0" w:tplc="2BA6F948">
      <w:start w:val="1"/>
      <w:numFmt w:val="bullet"/>
      <w:lvlText w:val=""/>
      <w:lvlJc w:val="left"/>
      <w:pPr>
        <w:ind w:left="720" w:hanging="360"/>
      </w:pPr>
      <w:rPr>
        <w:rFonts w:ascii="Symbol" w:hAnsi="Symbol" w:hint="default"/>
      </w:rPr>
    </w:lvl>
    <w:lvl w:ilvl="1" w:tplc="DF266A22">
      <w:start w:val="1"/>
      <w:numFmt w:val="bullet"/>
      <w:lvlText w:val="o"/>
      <w:lvlJc w:val="left"/>
      <w:pPr>
        <w:ind w:left="1440" w:hanging="360"/>
      </w:pPr>
      <w:rPr>
        <w:rFonts w:ascii="Courier New" w:hAnsi="Courier New" w:hint="default"/>
      </w:rPr>
    </w:lvl>
    <w:lvl w:ilvl="2" w:tplc="FF4A4E04">
      <w:start w:val="1"/>
      <w:numFmt w:val="bullet"/>
      <w:lvlText w:val=""/>
      <w:lvlJc w:val="left"/>
      <w:pPr>
        <w:ind w:left="2160" w:hanging="360"/>
      </w:pPr>
      <w:rPr>
        <w:rFonts w:ascii="Wingdings" w:hAnsi="Wingdings" w:hint="default"/>
      </w:rPr>
    </w:lvl>
    <w:lvl w:ilvl="3" w:tplc="7E342056">
      <w:start w:val="1"/>
      <w:numFmt w:val="bullet"/>
      <w:lvlText w:val=""/>
      <w:lvlJc w:val="left"/>
      <w:pPr>
        <w:ind w:left="2880" w:hanging="360"/>
      </w:pPr>
      <w:rPr>
        <w:rFonts w:ascii="Symbol" w:hAnsi="Symbol" w:hint="default"/>
      </w:rPr>
    </w:lvl>
    <w:lvl w:ilvl="4" w:tplc="CB4EE6BE">
      <w:start w:val="1"/>
      <w:numFmt w:val="bullet"/>
      <w:lvlText w:val="o"/>
      <w:lvlJc w:val="left"/>
      <w:pPr>
        <w:ind w:left="3600" w:hanging="360"/>
      </w:pPr>
      <w:rPr>
        <w:rFonts w:ascii="Courier New" w:hAnsi="Courier New" w:hint="default"/>
      </w:rPr>
    </w:lvl>
    <w:lvl w:ilvl="5" w:tplc="A330190E">
      <w:start w:val="1"/>
      <w:numFmt w:val="bullet"/>
      <w:lvlText w:val=""/>
      <w:lvlJc w:val="left"/>
      <w:pPr>
        <w:ind w:left="4320" w:hanging="360"/>
      </w:pPr>
      <w:rPr>
        <w:rFonts w:ascii="Wingdings" w:hAnsi="Wingdings" w:hint="default"/>
      </w:rPr>
    </w:lvl>
    <w:lvl w:ilvl="6" w:tplc="8708D576">
      <w:start w:val="1"/>
      <w:numFmt w:val="bullet"/>
      <w:lvlText w:val=""/>
      <w:lvlJc w:val="left"/>
      <w:pPr>
        <w:ind w:left="5040" w:hanging="360"/>
      </w:pPr>
      <w:rPr>
        <w:rFonts w:ascii="Symbol" w:hAnsi="Symbol" w:hint="default"/>
      </w:rPr>
    </w:lvl>
    <w:lvl w:ilvl="7" w:tplc="C1346CA0">
      <w:start w:val="1"/>
      <w:numFmt w:val="bullet"/>
      <w:lvlText w:val="o"/>
      <w:lvlJc w:val="left"/>
      <w:pPr>
        <w:ind w:left="5760" w:hanging="360"/>
      </w:pPr>
      <w:rPr>
        <w:rFonts w:ascii="Courier New" w:hAnsi="Courier New" w:hint="default"/>
      </w:rPr>
    </w:lvl>
    <w:lvl w:ilvl="8" w:tplc="AEE047F0">
      <w:start w:val="1"/>
      <w:numFmt w:val="bullet"/>
      <w:lvlText w:val=""/>
      <w:lvlJc w:val="left"/>
      <w:pPr>
        <w:ind w:left="6480" w:hanging="360"/>
      </w:pPr>
      <w:rPr>
        <w:rFonts w:ascii="Wingdings" w:hAnsi="Wingdings" w:hint="default"/>
      </w:rPr>
    </w:lvl>
  </w:abstractNum>
  <w:abstractNum w:abstractNumId="12">
    <w:nsid w:val="472465BB"/>
    <w:multiLevelType w:val="hybridMultilevel"/>
    <w:tmpl w:val="165894EC"/>
    <w:lvl w:ilvl="0" w:tplc="8CF4FA84">
      <w:start w:val="1"/>
      <w:numFmt w:val="bullet"/>
      <w:lvlText w:val=""/>
      <w:lvlJc w:val="left"/>
      <w:pPr>
        <w:ind w:left="720" w:hanging="360"/>
      </w:pPr>
      <w:rPr>
        <w:rFonts w:ascii="Symbol" w:hAnsi="Symbol" w:hint="default"/>
      </w:rPr>
    </w:lvl>
    <w:lvl w:ilvl="1" w:tplc="2426120E">
      <w:start w:val="1"/>
      <w:numFmt w:val="bullet"/>
      <w:lvlText w:val="o"/>
      <w:lvlJc w:val="left"/>
      <w:pPr>
        <w:ind w:left="1440" w:hanging="360"/>
      </w:pPr>
      <w:rPr>
        <w:rFonts w:ascii="Courier New" w:hAnsi="Courier New" w:hint="default"/>
      </w:rPr>
    </w:lvl>
    <w:lvl w:ilvl="2" w:tplc="12D27B1A">
      <w:start w:val="1"/>
      <w:numFmt w:val="bullet"/>
      <w:lvlText w:val=""/>
      <w:lvlJc w:val="left"/>
      <w:pPr>
        <w:ind w:left="2160" w:hanging="360"/>
      </w:pPr>
      <w:rPr>
        <w:rFonts w:ascii="Wingdings" w:hAnsi="Wingdings" w:hint="default"/>
      </w:rPr>
    </w:lvl>
    <w:lvl w:ilvl="3" w:tplc="096E179C">
      <w:start w:val="1"/>
      <w:numFmt w:val="bullet"/>
      <w:lvlText w:val=""/>
      <w:lvlJc w:val="left"/>
      <w:pPr>
        <w:ind w:left="2880" w:hanging="360"/>
      </w:pPr>
      <w:rPr>
        <w:rFonts w:ascii="Symbol" w:hAnsi="Symbol" w:hint="default"/>
      </w:rPr>
    </w:lvl>
    <w:lvl w:ilvl="4" w:tplc="15C8FA6E">
      <w:start w:val="1"/>
      <w:numFmt w:val="bullet"/>
      <w:lvlText w:val="o"/>
      <w:lvlJc w:val="left"/>
      <w:pPr>
        <w:ind w:left="3600" w:hanging="360"/>
      </w:pPr>
      <w:rPr>
        <w:rFonts w:ascii="Courier New" w:hAnsi="Courier New" w:hint="default"/>
      </w:rPr>
    </w:lvl>
    <w:lvl w:ilvl="5" w:tplc="F0A48286">
      <w:start w:val="1"/>
      <w:numFmt w:val="bullet"/>
      <w:lvlText w:val=""/>
      <w:lvlJc w:val="left"/>
      <w:pPr>
        <w:ind w:left="4320" w:hanging="360"/>
      </w:pPr>
      <w:rPr>
        <w:rFonts w:ascii="Wingdings" w:hAnsi="Wingdings" w:hint="default"/>
      </w:rPr>
    </w:lvl>
    <w:lvl w:ilvl="6" w:tplc="E6C0F35A">
      <w:start w:val="1"/>
      <w:numFmt w:val="bullet"/>
      <w:lvlText w:val=""/>
      <w:lvlJc w:val="left"/>
      <w:pPr>
        <w:ind w:left="5040" w:hanging="360"/>
      </w:pPr>
      <w:rPr>
        <w:rFonts w:ascii="Symbol" w:hAnsi="Symbol" w:hint="default"/>
      </w:rPr>
    </w:lvl>
    <w:lvl w:ilvl="7" w:tplc="5A528FF6">
      <w:start w:val="1"/>
      <w:numFmt w:val="bullet"/>
      <w:lvlText w:val="o"/>
      <w:lvlJc w:val="left"/>
      <w:pPr>
        <w:ind w:left="5760" w:hanging="360"/>
      </w:pPr>
      <w:rPr>
        <w:rFonts w:ascii="Courier New" w:hAnsi="Courier New" w:hint="default"/>
      </w:rPr>
    </w:lvl>
    <w:lvl w:ilvl="8" w:tplc="6C1A86E0">
      <w:start w:val="1"/>
      <w:numFmt w:val="bullet"/>
      <w:lvlText w:val=""/>
      <w:lvlJc w:val="left"/>
      <w:pPr>
        <w:ind w:left="6480" w:hanging="360"/>
      </w:pPr>
      <w:rPr>
        <w:rFonts w:ascii="Wingdings" w:hAnsi="Wingdings" w:hint="default"/>
      </w:rPr>
    </w:lvl>
  </w:abstractNum>
  <w:abstractNum w:abstractNumId="13">
    <w:nsid w:val="495E6958"/>
    <w:multiLevelType w:val="hybridMultilevel"/>
    <w:tmpl w:val="55040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A7EF7"/>
    <w:multiLevelType w:val="hybridMultilevel"/>
    <w:tmpl w:val="2D72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8627E8"/>
    <w:multiLevelType w:val="hybridMultilevel"/>
    <w:tmpl w:val="FF24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220E0"/>
    <w:multiLevelType w:val="hybridMultilevel"/>
    <w:tmpl w:val="BF02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14212"/>
    <w:multiLevelType w:val="hybridMultilevel"/>
    <w:tmpl w:val="C61C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74625"/>
    <w:multiLevelType w:val="hybridMultilevel"/>
    <w:tmpl w:val="5A223436"/>
    <w:lvl w:ilvl="0" w:tplc="4B928146">
      <w:start w:val="1"/>
      <w:numFmt w:val="bullet"/>
      <w:lvlText w:val=""/>
      <w:lvlJc w:val="left"/>
      <w:pPr>
        <w:ind w:left="720" w:hanging="360"/>
      </w:pPr>
      <w:rPr>
        <w:rFonts w:ascii="Symbol" w:hAnsi="Symbol" w:hint="default"/>
      </w:rPr>
    </w:lvl>
    <w:lvl w:ilvl="1" w:tplc="EC82D2DC">
      <w:start w:val="1"/>
      <w:numFmt w:val="bullet"/>
      <w:lvlText w:val="o"/>
      <w:lvlJc w:val="left"/>
      <w:pPr>
        <w:ind w:left="1440" w:hanging="360"/>
      </w:pPr>
      <w:rPr>
        <w:rFonts w:ascii="Courier New" w:hAnsi="Courier New" w:hint="default"/>
      </w:rPr>
    </w:lvl>
    <w:lvl w:ilvl="2" w:tplc="02F4904A">
      <w:start w:val="1"/>
      <w:numFmt w:val="bullet"/>
      <w:lvlText w:val=""/>
      <w:lvlJc w:val="left"/>
      <w:pPr>
        <w:ind w:left="2160" w:hanging="360"/>
      </w:pPr>
      <w:rPr>
        <w:rFonts w:ascii="Wingdings" w:hAnsi="Wingdings" w:hint="default"/>
      </w:rPr>
    </w:lvl>
    <w:lvl w:ilvl="3" w:tplc="F44E13FA">
      <w:start w:val="1"/>
      <w:numFmt w:val="bullet"/>
      <w:lvlText w:val=""/>
      <w:lvlJc w:val="left"/>
      <w:pPr>
        <w:ind w:left="2880" w:hanging="360"/>
      </w:pPr>
      <w:rPr>
        <w:rFonts w:ascii="Symbol" w:hAnsi="Symbol" w:hint="default"/>
      </w:rPr>
    </w:lvl>
    <w:lvl w:ilvl="4" w:tplc="9CAA96D8">
      <w:start w:val="1"/>
      <w:numFmt w:val="bullet"/>
      <w:lvlText w:val="o"/>
      <w:lvlJc w:val="left"/>
      <w:pPr>
        <w:ind w:left="3600" w:hanging="360"/>
      </w:pPr>
      <w:rPr>
        <w:rFonts w:ascii="Courier New" w:hAnsi="Courier New" w:hint="default"/>
      </w:rPr>
    </w:lvl>
    <w:lvl w:ilvl="5" w:tplc="57663AC0">
      <w:start w:val="1"/>
      <w:numFmt w:val="bullet"/>
      <w:lvlText w:val=""/>
      <w:lvlJc w:val="left"/>
      <w:pPr>
        <w:ind w:left="4320" w:hanging="360"/>
      </w:pPr>
      <w:rPr>
        <w:rFonts w:ascii="Wingdings" w:hAnsi="Wingdings" w:hint="default"/>
      </w:rPr>
    </w:lvl>
    <w:lvl w:ilvl="6" w:tplc="3CB69B2A">
      <w:start w:val="1"/>
      <w:numFmt w:val="bullet"/>
      <w:lvlText w:val=""/>
      <w:lvlJc w:val="left"/>
      <w:pPr>
        <w:ind w:left="5040" w:hanging="360"/>
      </w:pPr>
      <w:rPr>
        <w:rFonts w:ascii="Symbol" w:hAnsi="Symbol" w:hint="default"/>
      </w:rPr>
    </w:lvl>
    <w:lvl w:ilvl="7" w:tplc="082263C8">
      <w:start w:val="1"/>
      <w:numFmt w:val="bullet"/>
      <w:lvlText w:val="o"/>
      <w:lvlJc w:val="left"/>
      <w:pPr>
        <w:ind w:left="5760" w:hanging="360"/>
      </w:pPr>
      <w:rPr>
        <w:rFonts w:ascii="Courier New" w:hAnsi="Courier New" w:hint="default"/>
      </w:rPr>
    </w:lvl>
    <w:lvl w:ilvl="8" w:tplc="6F9ACB36">
      <w:start w:val="1"/>
      <w:numFmt w:val="bullet"/>
      <w:lvlText w:val=""/>
      <w:lvlJc w:val="left"/>
      <w:pPr>
        <w:ind w:left="6480" w:hanging="360"/>
      </w:pPr>
      <w:rPr>
        <w:rFonts w:ascii="Wingdings" w:hAnsi="Wingdings" w:hint="default"/>
      </w:rPr>
    </w:lvl>
  </w:abstractNum>
  <w:abstractNum w:abstractNumId="19">
    <w:nsid w:val="652633D6"/>
    <w:multiLevelType w:val="hybridMultilevel"/>
    <w:tmpl w:val="E424C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087A24"/>
    <w:multiLevelType w:val="hybridMultilevel"/>
    <w:tmpl w:val="FA0A040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552B77"/>
    <w:multiLevelType w:val="hybridMultilevel"/>
    <w:tmpl w:val="3EE2D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9C16D9"/>
    <w:multiLevelType w:val="hybridMultilevel"/>
    <w:tmpl w:val="75AA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CA4A22"/>
    <w:multiLevelType w:val="hybridMultilevel"/>
    <w:tmpl w:val="1084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2"/>
  </w:num>
  <w:num w:numId="4">
    <w:abstractNumId w:val="18"/>
  </w:num>
  <w:num w:numId="5">
    <w:abstractNumId w:val="11"/>
  </w:num>
  <w:num w:numId="6">
    <w:abstractNumId w:val="4"/>
  </w:num>
  <w:num w:numId="7">
    <w:abstractNumId w:val="3"/>
  </w:num>
  <w:num w:numId="8">
    <w:abstractNumId w:val="9"/>
  </w:num>
  <w:num w:numId="9">
    <w:abstractNumId w:val="14"/>
  </w:num>
  <w:num w:numId="10">
    <w:abstractNumId w:val="23"/>
  </w:num>
  <w:num w:numId="11">
    <w:abstractNumId w:val="7"/>
  </w:num>
  <w:num w:numId="12">
    <w:abstractNumId w:val="15"/>
  </w:num>
  <w:num w:numId="13">
    <w:abstractNumId w:val="19"/>
  </w:num>
  <w:num w:numId="14">
    <w:abstractNumId w:val="13"/>
  </w:num>
  <w:num w:numId="15">
    <w:abstractNumId w:val="21"/>
  </w:num>
  <w:num w:numId="16">
    <w:abstractNumId w:val="2"/>
  </w:num>
  <w:num w:numId="17">
    <w:abstractNumId w:val="17"/>
  </w:num>
  <w:num w:numId="18">
    <w:abstractNumId w:val="1"/>
  </w:num>
  <w:num w:numId="19">
    <w:abstractNumId w:val="6"/>
  </w:num>
  <w:num w:numId="20">
    <w:abstractNumId w:val="8"/>
  </w:num>
  <w:num w:numId="21">
    <w:abstractNumId w:val="0"/>
  </w:num>
  <w:num w:numId="22">
    <w:abstractNumId w:val="20"/>
  </w:num>
  <w:num w:numId="23">
    <w:abstractNumId w:val="2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fr-FR" w:vendorID="64" w:dllVersion="6" w:nlCheck="1" w:checkStyle="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6D7"/>
    <w:rsid w:val="00006A70"/>
    <w:rsid w:val="0006643F"/>
    <w:rsid w:val="00082C1F"/>
    <w:rsid w:val="000946D7"/>
    <w:rsid w:val="000B7271"/>
    <w:rsid w:val="000C7BAE"/>
    <w:rsid w:val="000D346C"/>
    <w:rsid w:val="000E0B28"/>
    <w:rsid w:val="000F37C1"/>
    <w:rsid w:val="001544C1"/>
    <w:rsid w:val="00181F4A"/>
    <w:rsid w:val="001971C3"/>
    <w:rsid w:val="0024264D"/>
    <w:rsid w:val="00283764"/>
    <w:rsid w:val="00290267"/>
    <w:rsid w:val="002B7EE5"/>
    <w:rsid w:val="002C4D75"/>
    <w:rsid w:val="002D5C97"/>
    <w:rsid w:val="003606C9"/>
    <w:rsid w:val="003C39EC"/>
    <w:rsid w:val="003D196E"/>
    <w:rsid w:val="004076C7"/>
    <w:rsid w:val="004230FF"/>
    <w:rsid w:val="00430E55"/>
    <w:rsid w:val="004F338D"/>
    <w:rsid w:val="00517AE7"/>
    <w:rsid w:val="00520047"/>
    <w:rsid w:val="0052599E"/>
    <w:rsid w:val="00555B76"/>
    <w:rsid w:val="005767DA"/>
    <w:rsid w:val="00577A10"/>
    <w:rsid w:val="0058137D"/>
    <w:rsid w:val="0058639F"/>
    <w:rsid w:val="005C0246"/>
    <w:rsid w:val="006269E7"/>
    <w:rsid w:val="00687625"/>
    <w:rsid w:val="00694572"/>
    <w:rsid w:val="006A23F9"/>
    <w:rsid w:val="006B4E5F"/>
    <w:rsid w:val="006D0E99"/>
    <w:rsid w:val="00714352"/>
    <w:rsid w:val="007D2248"/>
    <w:rsid w:val="007E3037"/>
    <w:rsid w:val="007E32E5"/>
    <w:rsid w:val="007F1DE1"/>
    <w:rsid w:val="00807896"/>
    <w:rsid w:val="008101DA"/>
    <w:rsid w:val="00880E55"/>
    <w:rsid w:val="0088691A"/>
    <w:rsid w:val="008F5B7A"/>
    <w:rsid w:val="00926CD0"/>
    <w:rsid w:val="00931D26"/>
    <w:rsid w:val="00943853"/>
    <w:rsid w:val="009C2FCC"/>
    <w:rsid w:val="00A03128"/>
    <w:rsid w:val="00A26A06"/>
    <w:rsid w:val="00A43193"/>
    <w:rsid w:val="00A752B4"/>
    <w:rsid w:val="00A8657E"/>
    <w:rsid w:val="00AA4D76"/>
    <w:rsid w:val="00AB309F"/>
    <w:rsid w:val="00AE75A1"/>
    <w:rsid w:val="00B417CC"/>
    <w:rsid w:val="00B439B3"/>
    <w:rsid w:val="00B72CF1"/>
    <w:rsid w:val="00BB2EB1"/>
    <w:rsid w:val="00C02C21"/>
    <w:rsid w:val="00C20279"/>
    <w:rsid w:val="00C3404F"/>
    <w:rsid w:val="00C4566C"/>
    <w:rsid w:val="00C7407A"/>
    <w:rsid w:val="00D01687"/>
    <w:rsid w:val="00D208F9"/>
    <w:rsid w:val="00D338D9"/>
    <w:rsid w:val="00D5733C"/>
    <w:rsid w:val="00D63B4C"/>
    <w:rsid w:val="00D71D2F"/>
    <w:rsid w:val="00D72DA3"/>
    <w:rsid w:val="00D92547"/>
    <w:rsid w:val="00D95AFA"/>
    <w:rsid w:val="00DA0E14"/>
    <w:rsid w:val="00DC18FF"/>
    <w:rsid w:val="00DD0A11"/>
    <w:rsid w:val="00E01268"/>
    <w:rsid w:val="00E22A79"/>
    <w:rsid w:val="00E31A11"/>
    <w:rsid w:val="00E424DD"/>
    <w:rsid w:val="00E80220"/>
    <w:rsid w:val="00E856C4"/>
    <w:rsid w:val="00E904F0"/>
    <w:rsid w:val="00EF09EC"/>
    <w:rsid w:val="00F01D12"/>
    <w:rsid w:val="00F114B8"/>
    <w:rsid w:val="00F21A5D"/>
    <w:rsid w:val="00F22178"/>
    <w:rsid w:val="00F23BC1"/>
    <w:rsid w:val="00F31424"/>
    <w:rsid w:val="00F53133"/>
    <w:rsid w:val="00F655C4"/>
    <w:rsid w:val="00FC6DE0"/>
    <w:rsid w:val="00FF09EA"/>
    <w:rsid w:val="00FF7C62"/>
    <w:rsid w:val="64E2ADE6"/>
    <w:rsid w:val="69B64F7C"/>
    <w:rsid w:val="794682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9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E14"/>
    <w:pPr>
      <w:tabs>
        <w:tab w:val="center" w:pos="4680"/>
        <w:tab w:val="right" w:pos="9360"/>
      </w:tabs>
    </w:pPr>
  </w:style>
  <w:style w:type="character" w:customStyle="1" w:styleId="HeaderChar">
    <w:name w:val="Header Char"/>
    <w:basedOn w:val="DefaultParagraphFont"/>
    <w:link w:val="Header"/>
    <w:uiPriority w:val="99"/>
    <w:rsid w:val="00DA0E14"/>
  </w:style>
  <w:style w:type="paragraph" w:styleId="Footer">
    <w:name w:val="footer"/>
    <w:basedOn w:val="Normal"/>
    <w:link w:val="FooterChar"/>
    <w:uiPriority w:val="99"/>
    <w:unhideWhenUsed/>
    <w:rsid w:val="00DA0E14"/>
    <w:pPr>
      <w:tabs>
        <w:tab w:val="center" w:pos="4680"/>
        <w:tab w:val="right" w:pos="9360"/>
      </w:tabs>
    </w:pPr>
  </w:style>
  <w:style w:type="character" w:customStyle="1" w:styleId="FooterChar">
    <w:name w:val="Footer Char"/>
    <w:basedOn w:val="DefaultParagraphFont"/>
    <w:link w:val="Footer"/>
    <w:uiPriority w:val="99"/>
    <w:rsid w:val="00DA0E14"/>
  </w:style>
  <w:style w:type="paragraph" w:styleId="ListParagraph">
    <w:name w:val="List Paragraph"/>
    <w:basedOn w:val="Normal"/>
    <w:uiPriority w:val="34"/>
    <w:qFormat/>
    <w:rsid w:val="000946D7"/>
    <w:pPr>
      <w:ind w:left="720"/>
      <w:contextualSpacing/>
    </w:pPr>
  </w:style>
  <w:style w:type="character" w:styleId="Hyperlink">
    <w:name w:val="Hyperlink"/>
    <w:basedOn w:val="DefaultParagraphFont"/>
    <w:uiPriority w:val="99"/>
    <w:unhideWhenUsed/>
    <w:rsid w:val="000946D7"/>
    <w:rPr>
      <w:color w:val="0563C1" w:themeColor="hyperlink"/>
      <w:u w:val="single"/>
    </w:rPr>
  </w:style>
  <w:style w:type="paragraph" w:styleId="BalloonText">
    <w:name w:val="Balloon Text"/>
    <w:basedOn w:val="Normal"/>
    <w:link w:val="BalloonTextChar"/>
    <w:uiPriority w:val="99"/>
    <w:semiHidden/>
    <w:unhideWhenUsed/>
    <w:rsid w:val="00E904F0"/>
    <w:rPr>
      <w:rFonts w:ascii="Tahoma" w:hAnsi="Tahoma" w:cs="Tahoma"/>
      <w:sz w:val="16"/>
      <w:szCs w:val="16"/>
    </w:rPr>
  </w:style>
  <w:style w:type="character" w:customStyle="1" w:styleId="BalloonTextChar">
    <w:name w:val="Balloon Text Char"/>
    <w:basedOn w:val="DefaultParagraphFont"/>
    <w:link w:val="BalloonText"/>
    <w:uiPriority w:val="99"/>
    <w:semiHidden/>
    <w:rsid w:val="00E904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E14"/>
    <w:pPr>
      <w:tabs>
        <w:tab w:val="center" w:pos="4680"/>
        <w:tab w:val="right" w:pos="9360"/>
      </w:tabs>
    </w:pPr>
  </w:style>
  <w:style w:type="character" w:customStyle="1" w:styleId="HeaderChar">
    <w:name w:val="Header Char"/>
    <w:basedOn w:val="DefaultParagraphFont"/>
    <w:link w:val="Header"/>
    <w:uiPriority w:val="99"/>
    <w:rsid w:val="00DA0E14"/>
  </w:style>
  <w:style w:type="paragraph" w:styleId="Footer">
    <w:name w:val="footer"/>
    <w:basedOn w:val="Normal"/>
    <w:link w:val="FooterChar"/>
    <w:uiPriority w:val="99"/>
    <w:unhideWhenUsed/>
    <w:rsid w:val="00DA0E14"/>
    <w:pPr>
      <w:tabs>
        <w:tab w:val="center" w:pos="4680"/>
        <w:tab w:val="right" w:pos="9360"/>
      </w:tabs>
    </w:pPr>
  </w:style>
  <w:style w:type="character" w:customStyle="1" w:styleId="FooterChar">
    <w:name w:val="Footer Char"/>
    <w:basedOn w:val="DefaultParagraphFont"/>
    <w:link w:val="Footer"/>
    <w:uiPriority w:val="99"/>
    <w:rsid w:val="00DA0E14"/>
  </w:style>
  <w:style w:type="paragraph" w:styleId="ListParagraph">
    <w:name w:val="List Paragraph"/>
    <w:basedOn w:val="Normal"/>
    <w:uiPriority w:val="34"/>
    <w:qFormat/>
    <w:rsid w:val="000946D7"/>
    <w:pPr>
      <w:ind w:left="720"/>
      <w:contextualSpacing/>
    </w:pPr>
  </w:style>
  <w:style w:type="character" w:styleId="Hyperlink">
    <w:name w:val="Hyperlink"/>
    <w:basedOn w:val="DefaultParagraphFont"/>
    <w:uiPriority w:val="99"/>
    <w:unhideWhenUsed/>
    <w:rsid w:val="000946D7"/>
    <w:rPr>
      <w:color w:val="0563C1" w:themeColor="hyperlink"/>
      <w:u w:val="single"/>
    </w:rPr>
  </w:style>
  <w:style w:type="paragraph" w:styleId="BalloonText">
    <w:name w:val="Balloon Text"/>
    <w:basedOn w:val="Normal"/>
    <w:link w:val="BalloonTextChar"/>
    <w:uiPriority w:val="99"/>
    <w:semiHidden/>
    <w:unhideWhenUsed/>
    <w:rsid w:val="00E904F0"/>
    <w:rPr>
      <w:rFonts w:ascii="Tahoma" w:hAnsi="Tahoma" w:cs="Tahoma"/>
      <w:sz w:val="16"/>
      <w:szCs w:val="16"/>
    </w:rPr>
  </w:style>
  <w:style w:type="character" w:customStyle="1" w:styleId="BalloonTextChar">
    <w:name w:val="Balloon Text Char"/>
    <w:basedOn w:val="DefaultParagraphFont"/>
    <w:link w:val="BalloonText"/>
    <w:uiPriority w:val="99"/>
    <w:semiHidden/>
    <w:rsid w:val="00E904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na.mansour\AppData\Local\Microsoft\Windows\INetCache\Content.Outlook\RX9DIOHB\InnovateHS%20template_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InnovateHS template_color</Template>
  <TotalTime>18</TotalTime>
  <Pages>4</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Mansour, Deena</dc:creator>
  <cp:lastModifiedBy>Nicky Phear</cp:lastModifiedBy>
  <cp:revision>3</cp:revision>
  <cp:lastPrinted>2019-04-12T20:09:00Z</cp:lastPrinted>
  <dcterms:created xsi:type="dcterms:W3CDTF">2019-12-05T01:51:00Z</dcterms:created>
  <dcterms:modified xsi:type="dcterms:W3CDTF">2019-12-05T02:08:00Z</dcterms:modified>
</cp:coreProperties>
</file>