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6A68E" w14:textId="68BD51FD" w:rsidR="003D2A2F" w:rsidRDefault="003D2A2F" w:rsidP="003D2A2F">
      <w:pPr>
        <w:spacing w:line="240" w:lineRule="auto"/>
      </w:pPr>
      <w:r>
        <w:t>Montana Chum</w:t>
      </w:r>
    </w:p>
    <w:p w14:paraId="19F01244" w14:textId="49D95A5F" w:rsidR="003D2A2F" w:rsidRDefault="003D2A2F" w:rsidP="003D2A2F">
      <w:pPr>
        <w:spacing w:line="240" w:lineRule="auto"/>
      </w:pPr>
      <w:r>
        <w:t>Chao Ling</w:t>
      </w:r>
    </w:p>
    <w:p w14:paraId="122C77EC" w14:textId="1EE3515E" w:rsidR="003D2A2F" w:rsidRDefault="003D2A2F" w:rsidP="003D2A2F">
      <w:pPr>
        <w:spacing w:line="240" w:lineRule="auto"/>
      </w:pPr>
      <w:r>
        <w:t>CS-300 Analysis and Design</w:t>
      </w:r>
    </w:p>
    <w:p w14:paraId="72590EA3" w14:textId="2923836A" w:rsidR="003D2A2F" w:rsidRDefault="003D2A2F" w:rsidP="003D2A2F">
      <w:pPr>
        <w:spacing w:line="240" w:lineRule="auto"/>
      </w:pPr>
      <w:r>
        <w:t>12/07/2025</w:t>
      </w:r>
    </w:p>
    <w:p w14:paraId="7656B9AE" w14:textId="77777777" w:rsidR="003D2A2F" w:rsidRDefault="003D2A2F" w:rsidP="003D2A2F">
      <w:pPr>
        <w:spacing w:line="240" w:lineRule="auto"/>
      </w:pPr>
    </w:p>
    <w:p w14:paraId="39910180" w14:textId="681DEA62" w:rsidR="003D2A2F" w:rsidRDefault="003D2A2F" w:rsidP="003D2A2F">
      <w:pPr>
        <w:spacing w:line="240" w:lineRule="auto"/>
        <w:jc w:val="center"/>
      </w:pPr>
      <w:r>
        <w:t>6-2 Submit Project One</w:t>
      </w:r>
    </w:p>
    <w:p w14:paraId="747EA93D" w14:textId="7D5DDA47" w:rsidR="003D2A2F" w:rsidRDefault="003D2A2F">
      <w:pPr>
        <w:spacing w:line="480" w:lineRule="auto"/>
      </w:pPr>
    </w:p>
    <w:p w14:paraId="6050B9B0" w14:textId="17401F98" w:rsidR="004C3AFB" w:rsidRDefault="00000000">
      <w:pPr>
        <w:spacing w:line="480" w:lineRule="auto"/>
      </w:pPr>
      <w:r>
        <w:t>Pseudocode</w:t>
      </w:r>
      <w:r>
        <w:br/>
      </w:r>
      <w:r>
        <w:br/>
        <w:t>Reading the File and Creating Course Objects</w:t>
      </w:r>
      <w:r>
        <w:br/>
      </w:r>
      <w:r>
        <w:br/>
        <w:t>open "courses.txt"</w:t>
      </w:r>
      <w:r>
        <w:br/>
        <w:t>while not end of file</w:t>
      </w:r>
      <w:r>
        <w:br/>
        <w:t xml:space="preserve">    read current line</w:t>
      </w:r>
      <w:r>
        <w:br/>
        <w:t xml:space="preserve">    split line by ","</w:t>
      </w:r>
      <w:r>
        <w:br/>
        <w:t xml:space="preserve">    courseNumber = first value</w:t>
      </w:r>
      <w:r>
        <w:br/>
        <w:t xml:space="preserve">    courseName = second value</w:t>
      </w:r>
      <w:r>
        <w:br/>
        <w:t xml:space="preserve">    prereqList = all remaining values</w:t>
      </w:r>
      <w:r>
        <w:br/>
      </w:r>
      <w:r>
        <w:br/>
        <w:t xml:space="preserve">    create new Course object</w:t>
      </w:r>
      <w:r>
        <w:br/>
        <w:t xml:space="preserve">    set object.courseNumber = courseNumber</w:t>
      </w:r>
      <w:r>
        <w:br/>
        <w:t xml:space="preserve">    set object.name = courseName</w:t>
      </w:r>
      <w:r>
        <w:br/>
        <w:t xml:space="preserve">    set object.prerequisites = prereqList</w:t>
      </w:r>
      <w:r>
        <w:br/>
      </w:r>
      <w:r>
        <w:br/>
        <w:t xml:space="preserve">    insert Course into the chosen data structure</w:t>
      </w:r>
      <w:r>
        <w:br/>
      </w:r>
      <w:r>
        <w:lastRenderedPageBreak/>
        <w:t>end while</w:t>
      </w:r>
      <w:r>
        <w:br/>
        <w:t>close file</w:t>
      </w:r>
      <w:r>
        <w:br/>
      </w:r>
    </w:p>
    <w:p w14:paraId="13F0863B" w14:textId="77777777" w:rsidR="004C3AFB" w:rsidRDefault="00000000">
      <w:pPr>
        <w:spacing w:line="480" w:lineRule="auto"/>
      </w:pPr>
      <w:r>
        <w:t>Vector Pseudocode</w:t>
      </w:r>
      <w:r>
        <w:br/>
      </w:r>
      <w:r>
        <w:br/>
        <w:t>Insert Course:</w:t>
      </w:r>
      <w:r>
        <w:br/>
        <w:t>vector.push_back(course)</w:t>
      </w:r>
      <w:r>
        <w:br/>
      </w:r>
      <w:r>
        <w:br/>
        <w:t>Print Sorted Courses:</w:t>
      </w:r>
      <w:r>
        <w:br/>
        <w:t>sort vector by courseNumber</w:t>
      </w:r>
      <w:r>
        <w:br/>
        <w:t>for each course in vector</w:t>
      </w:r>
      <w:r>
        <w:br/>
        <w:t xml:space="preserve">    print course.courseNumber + ": " + course.name</w:t>
      </w:r>
      <w:r>
        <w:br/>
        <w:t>end for</w:t>
      </w:r>
      <w:r>
        <w:br/>
      </w:r>
      <w:r>
        <w:br/>
        <w:t>Search Course:</w:t>
      </w:r>
      <w:r>
        <w:br/>
        <w:t>for each course in vector</w:t>
      </w:r>
      <w:r>
        <w:br/>
        <w:t xml:space="preserve">    if course.courseNumber == searchNumber</w:t>
      </w:r>
      <w:r>
        <w:br/>
        <w:t xml:space="preserve">        print course info</w:t>
      </w:r>
      <w:r>
        <w:br/>
        <w:t xml:space="preserve">        print prerequisites</w:t>
      </w:r>
      <w:r>
        <w:br/>
        <w:t xml:space="preserve">        return</w:t>
      </w:r>
      <w:r>
        <w:br/>
        <w:t xml:space="preserve">    end if</w:t>
      </w:r>
      <w:r>
        <w:br/>
        <w:t>end for</w:t>
      </w:r>
      <w:r>
        <w:br/>
        <w:t>print "Course not found."</w:t>
      </w:r>
      <w:r>
        <w:br/>
      </w:r>
    </w:p>
    <w:p w14:paraId="0D5A517D" w14:textId="77777777" w:rsidR="004C3AFB" w:rsidRDefault="00000000">
      <w:pPr>
        <w:spacing w:line="480" w:lineRule="auto"/>
      </w:pPr>
      <w:r>
        <w:lastRenderedPageBreak/>
        <w:t>Hash Table Pseudocode</w:t>
      </w:r>
      <w:r>
        <w:br/>
      </w:r>
      <w:r>
        <w:br/>
        <w:t>Insert Course:</w:t>
      </w:r>
      <w:r>
        <w:br/>
        <w:t>index = hash(course.courseNumber)</w:t>
      </w:r>
      <w:r>
        <w:br/>
        <w:t>table[index].append(course)</w:t>
      </w:r>
      <w:r>
        <w:br/>
      </w:r>
      <w:r>
        <w:br/>
        <w:t>Print Sorted Courses:</w:t>
      </w:r>
      <w:r>
        <w:br/>
        <w:t>create tempList</w:t>
      </w:r>
      <w:r>
        <w:br/>
        <w:t>for each bucket in table</w:t>
      </w:r>
      <w:r>
        <w:br/>
        <w:t xml:space="preserve">    for each course in bucket</w:t>
      </w:r>
      <w:r>
        <w:br/>
        <w:t xml:space="preserve">        tempList.add(course)</w:t>
      </w:r>
      <w:r>
        <w:br/>
        <w:t>end for</w:t>
      </w:r>
      <w:r>
        <w:br/>
        <w:t>sort tempList by courseNumber</w:t>
      </w:r>
      <w:r>
        <w:br/>
        <w:t>print all courses</w:t>
      </w:r>
      <w:r>
        <w:br/>
      </w:r>
      <w:r>
        <w:br/>
        <w:t>Search Course:</w:t>
      </w:r>
      <w:r>
        <w:br/>
        <w:t>index = hash(searchNumber)</w:t>
      </w:r>
      <w:r>
        <w:br/>
        <w:t>search bucket and print matching course info</w:t>
      </w:r>
      <w:r>
        <w:br/>
      </w:r>
    </w:p>
    <w:p w14:paraId="5CF4E9E5" w14:textId="77777777" w:rsidR="004C3AFB" w:rsidRDefault="00000000">
      <w:pPr>
        <w:spacing w:line="480" w:lineRule="auto"/>
      </w:pPr>
      <w:r>
        <w:t>Binary Search Tree Pseudocode</w:t>
      </w:r>
      <w:r>
        <w:br/>
      </w:r>
      <w:r>
        <w:br/>
        <w:t>Insert Course:</w:t>
      </w:r>
      <w:r>
        <w:br/>
        <w:t>if root is null</w:t>
      </w:r>
      <w:r>
        <w:br/>
        <w:t xml:space="preserve">    root = course</w:t>
      </w:r>
      <w:r>
        <w:br/>
        <w:t>else</w:t>
      </w:r>
      <w:r>
        <w:br/>
      </w:r>
      <w:r>
        <w:lastRenderedPageBreak/>
        <w:t xml:space="preserve">    compare and traverse left/right</w:t>
      </w:r>
      <w:r>
        <w:br/>
        <w:t xml:space="preserve">    insert in correct place</w:t>
      </w:r>
      <w:r>
        <w:br/>
        <w:t>end if</w:t>
      </w:r>
      <w:r>
        <w:br/>
      </w:r>
      <w:r>
        <w:br/>
        <w:t>Print Sorted (In-Order):</w:t>
      </w:r>
      <w:r>
        <w:br/>
        <w:t>inOrder(node.left)</w:t>
      </w:r>
      <w:r>
        <w:br/>
        <w:t>print node.course</w:t>
      </w:r>
      <w:r>
        <w:br/>
        <w:t>inOrder(node.right)</w:t>
      </w:r>
      <w:r>
        <w:br/>
      </w:r>
      <w:r>
        <w:br/>
        <w:t>Search Course:</w:t>
      </w:r>
      <w:r>
        <w:br/>
        <w:t>traverse left or right comparing searchNumber</w:t>
      </w:r>
      <w:r>
        <w:br/>
        <w:t>print the course when found</w:t>
      </w:r>
      <w:r>
        <w:br/>
      </w:r>
    </w:p>
    <w:p w14:paraId="3ABDECF4" w14:textId="77777777" w:rsidR="004C3AFB" w:rsidRDefault="00000000">
      <w:pPr>
        <w:spacing w:line="480" w:lineRule="auto"/>
      </w:pPr>
      <w:r>
        <w:t>Menu Pseudocode</w:t>
      </w:r>
      <w:r>
        <w:br/>
      </w:r>
      <w:r>
        <w:br/>
        <w:t>while true</w:t>
      </w:r>
      <w:r>
        <w:br/>
        <w:t xml:space="preserve">    print menu</w:t>
      </w:r>
      <w:r>
        <w:br/>
        <w:t xml:space="preserve">    if userChoice == 1</w:t>
      </w:r>
      <w:r>
        <w:br/>
        <w:t xml:space="preserve">        load data</w:t>
      </w:r>
      <w:r>
        <w:br/>
        <w:t xml:space="preserve">    else if userChoice == 2</w:t>
      </w:r>
      <w:r>
        <w:br/>
        <w:t xml:space="preserve">        print sorted courses</w:t>
      </w:r>
      <w:r>
        <w:br/>
        <w:t xml:space="preserve">    else if userChoice == 3</w:t>
      </w:r>
      <w:r>
        <w:br/>
        <w:t xml:space="preserve">        search and print course</w:t>
      </w:r>
      <w:r>
        <w:br/>
        <w:t xml:space="preserve">    else if userChoice == 9</w:t>
      </w:r>
      <w:r>
        <w:br/>
        <w:t xml:space="preserve">        exit program</w:t>
      </w:r>
      <w:r>
        <w:br/>
      </w:r>
      <w:r>
        <w:lastRenderedPageBreak/>
        <w:t>end while</w:t>
      </w:r>
      <w:r>
        <w:br/>
      </w:r>
    </w:p>
    <w:p w14:paraId="233822A9" w14:textId="77777777" w:rsidR="004C3AFB" w:rsidRPr="003D2A2F" w:rsidRDefault="00000000">
      <w:pPr>
        <w:pStyle w:val="Heading2"/>
        <w:spacing w:line="480" w:lineRule="auto"/>
        <w:rPr>
          <w:color w:val="auto"/>
        </w:rPr>
      </w:pPr>
      <w:r w:rsidRPr="003D2A2F">
        <w:rPr>
          <w:color w:val="auto"/>
        </w:rPr>
        <w:t>Runtime Analysis Chart</w:t>
      </w:r>
    </w:p>
    <w:tbl>
      <w:tblPr>
        <w:tblW w:w="0" w:type="auto"/>
        <w:jc w:val="center"/>
        <w:tblLook w:val="04A0" w:firstRow="1" w:lastRow="0" w:firstColumn="1" w:lastColumn="0" w:noHBand="0" w:noVBand="1"/>
      </w:tblPr>
      <w:tblGrid>
        <w:gridCol w:w="2154"/>
        <w:gridCol w:w="2152"/>
        <w:gridCol w:w="2152"/>
        <w:gridCol w:w="2152"/>
      </w:tblGrid>
      <w:tr w:rsidR="004C3AFB" w14:paraId="2AD494A6" w14:textId="77777777">
        <w:trPr>
          <w:jc w:val="center"/>
        </w:trPr>
        <w:tc>
          <w:tcPr>
            <w:tcW w:w="2160" w:type="dxa"/>
            <w:tcBorders>
              <w:top w:val="single" w:sz="12" w:space="0" w:color="000000"/>
              <w:left w:val="single" w:sz="12" w:space="0" w:color="000000"/>
              <w:bottom w:val="single" w:sz="12" w:space="0" w:color="000000"/>
              <w:right w:val="single" w:sz="12" w:space="0" w:color="000000"/>
            </w:tcBorders>
          </w:tcPr>
          <w:p w14:paraId="3B9674F4" w14:textId="77777777" w:rsidR="004C3AFB" w:rsidRDefault="00000000">
            <w:r>
              <w:t>Operation</w:t>
            </w:r>
          </w:p>
        </w:tc>
        <w:tc>
          <w:tcPr>
            <w:tcW w:w="2160" w:type="dxa"/>
            <w:tcBorders>
              <w:top w:val="single" w:sz="12" w:space="0" w:color="000000"/>
              <w:left w:val="single" w:sz="12" w:space="0" w:color="000000"/>
              <w:bottom w:val="single" w:sz="12" w:space="0" w:color="000000"/>
              <w:right w:val="single" w:sz="12" w:space="0" w:color="000000"/>
            </w:tcBorders>
          </w:tcPr>
          <w:p w14:paraId="16117A07" w14:textId="77777777" w:rsidR="004C3AFB" w:rsidRDefault="00000000">
            <w:r>
              <w:t>Vector</w:t>
            </w:r>
          </w:p>
        </w:tc>
        <w:tc>
          <w:tcPr>
            <w:tcW w:w="2160" w:type="dxa"/>
            <w:tcBorders>
              <w:top w:val="single" w:sz="12" w:space="0" w:color="000000"/>
              <w:left w:val="single" w:sz="12" w:space="0" w:color="000000"/>
              <w:bottom w:val="single" w:sz="12" w:space="0" w:color="000000"/>
              <w:right w:val="single" w:sz="12" w:space="0" w:color="000000"/>
            </w:tcBorders>
          </w:tcPr>
          <w:p w14:paraId="378319AA" w14:textId="77777777" w:rsidR="004C3AFB" w:rsidRDefault="00000000">
            <w:r>
              <w:t>Hash Table</w:t>
            </w:r>
          </w:p>
        </w:tc>
        <w:tc>
          <w:tcPr>
            <w:tcW w:w="2160" w:type="dxa"/>
            <w:tcBorders>
              <w:top w:val="single" w:sz="12" w:space="0" w:color="000000"/>
              <w:left w:val="single" w:sz="12" w:space="0" w:color="000000"/>
              <w:bottom w:val="single" w:sz="12" w:space="0" w:color="000000"/>
              <w:right w:val="single" w:sz="12" w:space="0" w:color="000000"/>
            </w:tcBorders>
          </w:tcPr>
          <w:p w14:paraId="3B7C4E4C" w14:textId="77777777" w:rsidR="004C3AFB" w:rsidRDefault="00000000">
            <w:r>
              <w:t>BST</w:t>
            </w:r>
          </w:p>
        </w:tc>
      </w:tr>
      <w:tr w:rsidR="004C3AFB" w14:paraId="11FF18FA" w14:textId="77777777">
        <w:trPr>
          <w:jc w:val="center"/>
        </w:trPr>
        <w:tc>
          <w:tcPr>
            <w:tcW w:w="2160" w:type="dxa"/>
            <w:tcBorders>
              <w:top w:val="single" w:sz="12" w:space="0" w:color="000000"/>
              <w:left w:val="single" w:sz="12" w:space="0" w:color="000000"/>
              <w:bottom w:val="single" w:sz="12" w:space="0" w:color="000000"/>
              <w:right w:val="single" w:sz="12" w:space="0" w:color="000000"/>
            </w:tcBorders>
          </w:tcPr>
          <w:p w14:paraId="38577261" w14:textId="77777777" w:rsidR="004C3AFB" w:rsidRDefault="00000000">
            <w:r>
              <w:t>Read + Parse File</w:t>
            </w:r>
          </w:p>
        </w:tc>
        <w:tc>
          <w:tcPr>
            <w:tcW w:w="2160" w:type="dxa"/>
            <w:tcBorders>
              <w:top w:val="single" w:sz="12" w:space="0" w:color="000000"/>
              <w:left w:val="single" w:sz="12" w:space="0" w:color="000000"/>
              <w:bottom w:val="single" w:sz="12" w:space="0" w:color="000000"/>
              <w:right w:val="single" w:sz="12" w:space="0" w:color="000000"/>
            </w:tcBorders>
          </w:tcPr>
          <w:p w14:paraId="0DCBD76C" w14:textId="77777777" w:rsidR="004C3AFB" w:rsidRDefault="00000000">
            <w:r>
              <w:t>O(n)</w:t>
            </w:r>
          </w:p>
        </w:tc>
        <w:tc>
          <w:tcPr>
            <w:tcW w:w="2160" w:type="dxa"/>
            <w:tcBorders>
              <w:top w:val="single" w:sz="12" w:space="0" w:color="000000"/>
              <w:left w:val="single" w:sz="12" w:space="0" w:color="000000"/>
              <w:bottom w:val="single" w:sz="12" w:space="0" w:color="000000"/>
              <w:right w:val="single" w:sz="12" w:space="0" w:color="000000"/>
            </w:tcBorders>
          </w:tcPr>
          <w:p w14:paraId="6013F817" w14:textId="77777777" w:rsidR="004C3AFB" w:rsidRDefault="00000000">
            <w:r>
              <w:t>O(n)</w:t>
            </w:r>
          </w:p>
        </w:tc>
        <w:tc>
          <w:tcPr>
            <w:tcW w:w="2160" w:type="dxa"/>
            <w:tcBorders>
              <w:top w:val="single" w:sz="12" w:space="0" w:color="000000"/>
              <w:left w:val="single" w:sz="12" w:space="0" w:color="000000"/>
              <w:bottom w:val="single" w:sz="12" w:space="0" w:color="000000"/>
              <w:right w:val="single" w:sz="12" w:space="0" w:color="000000"/>
            </w:tcBorders>
          </w:tcPr>
          <w:p w14:paraId="79216A7C" w14:textId="77777777" w:rsidR="004C3AFB" w:rsidRDefault="00000000">
            <w:r>
              <w:t>O(n)</w:t>
            </w:r>
          </w:p>
        </w:tc>
      </w:tr>
      <w:tr w:rsidR="004C3AFB" w14:paraId="7AFBA522" w14:textId="77777777">
        <w:trPr>
          <w:jc w:val="center"/>
        </w:trPr>
        <w:tc>
          <w:tcPr>
            <w:tcW w:w="2160" w:type="dxa"/>
            <w:tcBorders>
              <w:top w:val="single" w:sz="12" w:space="0" w:color="000000"/>
              <w:left w:val="single" w:sz="12" w:space="0" w:color="000000"/>
              <w:bottom w:val="single" w:sz="12" w:space="0" w:color="000000"/>
              <w:right w:val="single" w:sz="12" w:space="0" w:color="000000"/>
            </w:tcBorders>
          </w:tcPr>
          <w:p w14:paraId="026DE11A" w14:textId="77777777" w:rsidR="004C3AFB" w:rsidRDefault="00000000">
            <w:r>
              <w:t>Insert Course</w:t>
            </w:r>
          </w:p>
        </w:tc>
        <w:tc>
          <w:tcPr>
            <w:tcW w:w="2160" w:type="dxa"/>
            <w:tcBorders>
              <w:top w:val="single" w:sz="12" w:space="0" w:color="000000"/>
              <w:left w:val="single" w:sz="12" w:space="0" w:color="000000"/>
              <w:bottom w:val="single" w:sz="12" w:space="0" w:color="000000"/>
              <w:right w:val="single" w:sz="12" w:space="0" w:color="000000"/>
            </w:tcBorders>
          </w:tcPr>
          <w:p w14:paraId="4C61515A" w14:textId="77777777" w:rsidR="004C3AFB" w:rsidRDefault="00000000">
            <w:r>
              <w:t>O(1)</w:t>
            </w:r>
          </w:p>
        </w:tc>
        <w:tc>
          <w:tcPr>
            <w:tcW w:w="2160" w:type="dxa"/>
            <w:tcBorders>
              <w:top w:val="single" w:sz="12" w:space="0" w:color="000000"/>
              <w:left w:val="single" w:sz="12" w:space="0" w:color="000000"/>
              <w:bottom w:val="single" w:sz="12" w:space="0" w:color="000000"/>
              <w:right w:val="single" w:sz="12" w:space="0" w:color="000000"/>
            </w:tcBorders>
          </w:tcPr>
          <w:p w14:paraId="4C7AB84C" w14:textId="77777777" w:rsidR="004C3AFB" w:rsidRDefault="00000000">
            <w:r>
              <w:t>O(1) avg</w:t>
            </w:r>
          </w:p>
        </w:tc>
        <w:tc>
          <w:tcPr>
            <w:tcW w:w="2160" w:type="dxa"/>
            <w:tcBorders>
              <w:top w:val="single" w:sz="12" w:space="0" w:color="000000"/>
              <w:left w:val="single" w:sz="12" w:space="0" w:color="000000"/>
              <w:bottom w:val="single" w:sz="12" w:space="0" w:color="000000"/>
              <w:right w:val="single" w:sz="12" w:space="0" w:color="000000"/>
            </w:tcBorders>
          </w:tcPr>
          <w:p w14:paraId="1AFD1AD9" w14:textId="77777777" w:rsidR="004C3AFB" w:rsidRDefault="00000000">
            <w:r>
              <w:t>O(log n) avg / O(n) worst</w:t>
            </w:r>
          </w:p>
        </w:tc>
      </w:tr>
      <w:tr w:rsidR="004C3AFB" w14:paraId="59D8EBCC" w14:textId="77777777">
        <w:trPr>
          <w:jc w:val="center"/>
        </w:trPr>
        <w:tc>
          <w:tcPr>
            <w:tcW w:w="2160" w:type="dxa"/>
            <w:tcBorders>
              <w:top w:val="single" w:sz="12" w:space="0" w:color="000000"/>
              <w:left w:val="single" w:sz="12" w:space="0" w:color="000000"/>
              <w:bottom w:val="single" w:sz="12" w:space="0" w:color="000000"/>
              <w:right w:val="single" w:sz="12" w:space="0" w:color="000000"/>
            </w:tcBorders>
          </w:tcPr>
          <w:p w14:paraId="22FB134C" w14:textId="77777777" w:rsidR="004C3AFB" w:rsidRDefault="00000000">
            <w:r>
              <w:t>Lookup Course</w:t>
            </w:r>
          </w:p>
        </w:tc>
        <w:tc>
          <w:tcPr>
            <w:tcW w:w="2160" w:type="dxa"/>
            <w:tcBorders>
              <w:top w:val="single" w:sz="12" w:space="0" w:color="000000"/>
              <w:left w:val="single" w:sz="12" w:space="0" w:color="000000"/>
              <w:bottom w:val="single" w:sz="12" w:space="0" w:color="000000"/>
              <w:right w:val="single" w:sz="12" w:space="0" w:color="000000"/>
            </w:tcBorders>
          </w:tcPr>
          <w:p w14:paraId="15200D86" w14:textId="77777777" w:rsidR="004C3AFB" w:rsidRDefault="00000000">
            <w:r>
              <w:t>O(n)</w:t>
            </w:r>
          </w:p>
        </w:tc>
        <w:tc>
          <w:tcPr>
            <w:tcW w:w="2160" w:type="dxa"/>
            <w:tcBorders>
              <w:top w:val="single" w:sz="12" w:space="0" w:color="000000"/>
              <w:left w:val="single" w:sz="12" w:space="0" w:color="000000"/>
              <w:bottom w:val="single" w:sz="12" w:space="0" w:color="000000"/>
              <w:right w:val="single" w:sz="12" w:space="0" w:color="000000"/>
            </w:tcBorders>
          </w:tcPr>
          <w:p w14:paraId="09B38907" w14:textId="77777777" w:rsidR="004C3AFB" w:rsidRDefault="00000000">
            <w:r>
              <w:t>O(1) avg</w:t>
            </w:r>
          </w:p>
        </w:tc>
        <w:tc>
          <w:tcPr>
            <w:tcW w:w="2160" w:type="dxa"/>
            <w:tcBorders>
              <w:top w:val="single" w:sz="12" w:space="0" w:color="000000"/>
              <w:left w:val="single" w:sz="12" w:space="0" w:color="000000"/>
              <w:bottom w:val="single" w:sz="12" w:space="0" w:color="000000"/>
              <w:right w:val="single" w:sz="12" w:space="0" w:color="000000"/>
            </w:tcBorders>
          </w:tcPr>
          <w:p w14:paraId="479C7FA0" w14:textId="77777777" w:rsidR="004C3AFB" w:rsidRDefault="00000000">
            <w:r>
              <w:t>O(log n) avg / O(n) worst</w:t>
            </w:r>
          </w:p>
        </w:tc>
      </w:tr>
      <w:tr w:rsidR="004C3AFB" w14:paraId="4FF5EA7C" w14:textId="77777777">
        <w:trPr>
          <w:jc w:val="center"/>
        </w:trPr>
        <w:tc>
          <w:tcPr>
            <w:tcW w:w="2160" w:type="dxa"/>
            <w:tcBorders>
              <w:top w:val="single" w:sz="12" w:space="0" w:color="000000"/>
              <w:left w:val="single" w:sz="12" w:space="0" w:color="000000"/>
              <w:bottom w:val="single" w:sz="12" w:space="0" w:color="000000"/>
              <w:right w:val="single" w:sz="12" w:space="0" w:color="000000"/>
            </w:tcBorders>
          </w:tcPr>
          <w:p w14:paraId="71DAE6AB" w14:textId="77777777" w:rsidR="004C3AFB" w:rsidRDefault="00000000">
            <w:r>
              <w:t>Print Sorted Courses</w:t>
            </w:r>
          </w:p>
        </w:tc>
        <w:tc>
          <w:tcPr>
            <w:tcW w:w="2160" w:type="dxa"/>
            <w:tcBorders>
              <w:top w:val="single" w:sz="12" w:space="0" w:color="000000"/>
              <w:left w:val="single" w:sz="12" w:space="0" w:color="000000"/>
              <w:bottom w:val="single" w:sz="12" w:space="0" w:color="000000"/>
              <w:right w:val="single" w:sz="12" w:space="0" w:color="000000"/>
            </w:tcBorders>
          </w:tcPr>
          <w:p w14:paraId="75D02E18" w14:textId="77777777" w:rsidR="004C3AFB" w:rsidRDefault="00000000">
            <w:r>
              <w:t>O(n log n)</w:t>
            </w:r>
          </w:p>
        </w:tc>
        <w:tc>
          <w:tcPr>
            <w:tcW w:w="2160" w:type="dxa"/>
            <w:tcBorders>
              <w:top w:val="single" w:sz="12" w:space="0" w:color="000000"/>
              <w:left w:val="single" w:sz="12" w:space="0" w:color="000000"/>
              <w:bottom w:val="single" w:sz="12" w:space="0" w:color="000000"/>
              <w:right w:val="single" w:sz="12" w:space="0" w:color="000000"/>
            </w:tcBorders>
          </w:tcPr>
          <w:p w14:paraId="4E855836" w14:textId="77777777" w:rsidR="004C3AFB" w:rsidRDefault="00000000">
            <w:r>
              <w:t>O(n log n)</w:t>
            </w:r>
          </w:p>
        </w:tc>
        <w:tc>
          <w:tcPr>
            <w:tcW w:w="2160" w:type="dxa"/>
            <w:tcBorders>
              <w:top w:val="single" w:sz="12" w:space="0" w:color="000000"/>
              <w:left w:val="single" w:sz="12" w:space="0" w:color="000000"/>
              <w:bottom w:val="single" w:sz="12" w:space="0" w:color="000000"/>
              <w:right w:val="single" w:sz="12" w:space="0" w:color="000000"/>
            </w:tcBorders>
          </w:tcPr>
          <w:p w14:paraId="6C95F571" w14:textId="77777777" w:rsidR="004C3AFB" w:rsidRDefault="00000000">
            <w:r>
              <w:t>O(n)</w:t>
            </w:r>
          </w:p>
        </w:tc>
      </w:tr>
    </w:tbl>
    <w:p w14:paraId="28316965" w14:textId="77777777" w:rsidR="004C3AFB" w:rsidRPr="003D2A2F" w:rsidRDefault="00000000">
      <w:pPr>
        <w:pStyle w:val="Heading2"/>
        <w:spacing w:line="480" w:lineRule="auto"/>
        <w:rPr>
          <w:color w:val="auto"/>
        </w:rPr>
      </w:pPr>
      <w:r w:rsidRPr="003D2A2F">
        <w:rPr>
          <w:color w:val="auto"/>
        </w:rPr>
        <w:t>Advantages and Disadvantages</w:t>
      </w:r>
    </w:p>
    <w:p w14:paraId="0AA51313" w14:textId="77777777" w:rsidR="004C3AFB" w:rsidRDefault="00000000">
      <w:pPr>
        <w:spacing w:line="480" w:lineRule="auto"/>
      </w:pPr>
      <w:r>
        <w:t>Vector</w:t>
      </w:r>
      <w:r>
        <w:br/>
        <w:t>Advantages: simple, predictable, easy to sort.</w:t>
      </w:r>
      <w:r>
        <w:br/>
        <w:t>Disadvantages: searching is O(n), sorting adds time.</w:t>
      </w:r>
      <w:r>
        <w:br/>
      </w:r>
    </w:p>
    <w:p w14:paraId="79D96909" w14:textId="77777777" w:rsidR="004C3AFB" w:rsidRDefault="00000000">
      <w:pPr>
        <w:spacing w:line="480" w:lineRule="auto"/>
      </w:pPr>
      <w:r>
        <w:t>Hash Table</w:t>
      </w:r>
      <w:r>
        <w:br/>
        <w:t>Advantages: very fast lookup.</w:t>
      </w:r>
      <w:r>
        <w:br/>
        <w:t>Disadvantages: not sorted; must extract list to sort.</w:t>
      </w:r>
      <w:r>
        <w:br/>
      </w:r>
    </w:p>
    <w:p w14:paraId="249F73C2" w14:textId="77777777" w:rsidR="004C3AFB" w:rsidRDefault="00000000">
      <w:pPr>
        <w:spacing w:line="480" w:lineRule="auto"/>
      </w:pPr>
      <w:r>
        <w:t>Binary Search Tree</w:t>
      </w:r>
      <w:r>
        <w:br/>
        <w:t>Advantages: naturally prints sorted order.</w:t>
      </w:r>
      <w:r>
        <w:br/>
        <w:t>Disadvantages: may become unbalanced and degrade to O(n).</w:t>
      </w:r>
      <w:r>
        <w:br/>
      </w:r>
    </w:p>
    <w:p w14:paraId="1428AC20" w14:textId="77777777" w:rsidR="004C3AFB" w:rsidRPr="003D2A2F" w:rsidRDefault="00000000">
      <w:pPr>
        <w:pStyle w:val="Heading2"/>
        <w:spacing w:line="480" w:lineRule="auto"/>
        <w:rPr>
          <w:color w:val="auto"/>
        </w:rPr>
      </w:pPr>
      <w:r w:rsidRPr="003D2A2F">
        <w:rPr>
          <w:color w:val="auto"/>
        </w:rPr>
        <w:lastRenderedPageBreak/>
        <w:t>Final Recommendation</w:t>
      </w:r>
    </w:p>
    <w:p w14:paraId="77600883" w14:textId="77777777" w:rsidR="004C3AFB" w:rsidRDefault="00000000">
      <w:pPr>
        <w:spacing w:line="480" w:lineRule="auto"/>
      </w:pPr>
      <w:r>
        <w:t>The Binary Search Tree is the best choice because it prints courses in alphabetical order automatically using an in-order traversal. It meets advising requirements with no extra sorting needed, and search is efficient when the tree is balanced. The vector and hash table both work, but they require additional sorting steps.</w:t>
      </w:r>
    </w:p>
    <w:sectPr w:rsidR="004C3AF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9457241">
    <w:abstractNumId w:val="8"/>
  </w:num>
  <w:num w:numId="2" w16cid:durableId="760301339">
    <w:abstractNumId w:val="6"/>
  </w:num>
  <w:num w:numId="3" w16cid:durableId="409425470">
    <w:abstractNumId w:val="5"/>
  </w:num>
  <w:num w:numId="4" w16cid:durableId="1461847180">
    <w:abstractNumId w:val="4"/>
  </w:num>
  <w:num w:numId="5" w16cid:durableId="1648123473">
    <w:abstractNumId w:val="7"/>
  </w:num>
  <w:num w:numId="6" w16cid:durableId="1250771993">
    <w:abstractNumId w:val="3"/>
  </w:num>
  <w:num w:numId="7" w16cid:durableId="865799909">
    <w:abstractNumId w:val="2"/>
  </w:num>
  <w:num w:numId="8" w16cid:durableId="1000963277">
    <w:abstractNumId w:val="1"/>
  </w:num>
  <w:num w:numId="9" w16cid:durableId="599029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3D83"/>
    <w:rsid w:val="0029639D"/>
    <w:rsid w:val="00326F90"/>
    <w:rsid w:val="003D2A2F"/>
    <w:rsid w:val="00475F34"/>
    <w:rsid w:val="004C3AFB"/>
    <w:rsid w:val="007A735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B4C5DE"/>
  <w14:defaultImageDpi w14:val="300"/>
  <w15:docId w15:val="{C03BBEE9-2851-4290-84FC-0022836B4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401</Words>
  <Characters>2269</Characters>
  <Application>Microsoft Office Word</Application>
  <DocSecurity>0</DocSecurity>
  <Lines>143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Leeza Chum</cp:lastModifiedBy>
  <cp:revision>4</cp:revision>
  <dcterms:created xsi:type="dcterms:W3CDTF">2025-12-08T05:55:00Z</dcterms:created>
  <dcterms:modified xsi:type="dcterms:W3CDTF">2025-12-08T07:03:00Z</dcterms:modified>
  <cp:category/>
</cp:coreProperties>
</file>