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8730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1680"/>
        <w:gridCol w:w="1845"/>
        <w:gridCol w:w="1290"/>
        <w:gridCol w:w="1785"/>
      </w:tblGrid>
      <w:tr w:rsidR="7B93E1F9" w14:paraId="0B4526C8" w14:textId="77777777" w:rsidTr="29E779C4">
        <w:trPr>
          <w:trHeight w:val="645"/>
        </w:trPr>
        <w:tc>
          <w:tcPr>
            <w:tcW w:w="2130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4C33BE76" w14:textId="7DA4593B" w:rsidR="7B93E1F9" w:rsidRDefault="4BC8D678" w:rsidP="6C36F888">
            <w:pPr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6C36F888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lang w:val="en-GB"/>
              </w:rPr>
              <w:t>Week Starting:</w:t>
            </w:r>
          </w:p>
        </w:tc>
        <w:tc>
          <w:tcPr>
            <w:tcW w:w="6600" w:type="dxa"/>
            <w:gridSpan w:val="4"/>
            <w:tcMar>
              <w:left w:w="105" w:type="dxa"/>
              <w:right w:w="105" w:type="dxa"/>
            </w:tcMar>
          </w:tcPr>
          <w:p w14:paraId="0EA92777" w14:textId="5F503A6D" w:rsidR="7B93E1F9" w:rsidRDefault="009471F0" w:rsidP="29E779C4">
            <w:pPr>
              <w:rPr>
                <w:rFonts w:ascii="Arial" w:eastAsia="Arial" w:hAnsi="Arial" w:cs="Arial"/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lang w:val="en-GB"/>
              </w:rPr>
              <w:t>0</w:t>
            </w:r>
            <w:r w:rsidR="00C83698">
              <w:rPr>
                <w:rFonts w:ascii="Arial" w:eastAsia="Arial" w:hAnsi="Arial" w:cs="Arial"/>
                <w:color w:val="000000" w:themeColor="text1"/>
                <w:lang w:val="en-GB"/>
              </w:rPr>
              <w:t>5</w:t>
            </w:r>
            <w:r>
              <w:rPr>
                <w:rFonts w:ascii="Arial" w:eastAsia="Arial" w:hAnsi="Arial" w:cs="Arial"/>
                <w:color w:val="000000" w:themeColor="text1"/>
                <w:lang w:val="en-GB"/>
              </w:rPr>
              <w:t>/10/</w:t>
            </w:r>
            <w:r w:rsidR="4BC8D678" w:rsidRPr="29E779C4">
              <w:rPr>
                <w:rFonts w:ascii="Arial" w:eastAsia="Arial" w:hAnsi="Arial" w:cs="Arial"/>
                <w:color w:val="000000" w:themeColor="text1"/>
                <w:lang w:val="en-GB"/>
              </w:rPr>
              <w:t>/202</w:t>
            </w:r>
            <w:r w:rsidR="56D9832C" w:rsidRPr="29E779C4">
              <w:rPr>
                <w:rFonts w:ascii="Arial" w:eastAsia="Arial" w:hAnsi="Arial" w:cs="Arial"/>
                <w:color w:val="000000" w:themeColor="text1"/>
                <w:lang w:val="en-GB"/>
              </w:rPr>
              <w:t>6</w:t>
            </w:r>
            <w:r w:rsidR="4BC8D678" w:rsidRPr="29E779C4">
              <w:rPr>
                <w:rFonts w:ascii="Arial" w:eastAsia="Arial" w:hAnsi="Arial" w:cs="Arial"/>
                <w:color w:val="000000" w:themeColor="text1"/>
                <w:lang w:val="en-GB"/>
              </w:rPr>
              <w:t xml:space="preserve">      TO       </w:t>
            </w:r>
            <w:r>
              <w:rPr>
                <w:rFonts w:ascii="Arial" w:eastAsia="Arial" w:hAnsi="Arial" w:cs="Arial"/>
                <w:color w:val="000000" w:themeColor="text1"/>
                <w:lang w:val="en-GB"/>
              </w:rPr>
              <w:t>09/10/</w:t>
            </w:r>
            <w:r w:rsidR="4BC8D678" w:rsidRPr="29E779C4">
              <w:rPr>
                <w:rFonts w:ascii="Arial" w:eastAsia="Arial" w:hAnsi="Arial" w:cs="Arial"/>
                <w:color w:val="000000" w:themeColor="text1"/>
                <w:lang w:val="en-GB"/>
              </w:rPr>
              <w:t>/202</w:t>
            </w:r>
            <w:r w:rsidR="03517D7E" w:rsidRPr="29E779C4">
              <w:rPr>
                <w:rFonts w:ascii="Arial" w:eastAsia="Arial" w:hAnsi="Arial" w:cs="Arial"/>
                <w:color w:val="000000" w:themeColor="text1"/>
                <w:lang w:val="en-GB"/>
              </w:rPr>
              <w:t>6</w:t>
            </w:r>
          </w:p>
          <w:p w14:paraId="7DA8C24A" w14:textId="5A462490" w:rsidR="7B93E1F9" w:rsidRDefault="7B93E1F9" w:rsidP="6C36F888">
            <w:pP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7B93E1F9" w14:paraId="0B21A9BE" w14:textId="77777777" w:rsidTr="29E779C4">
        <w:trPr>
          <w:trHeight w:val="300"/>
        </w:trPr>
        <w:tc>
          <w:tcPr>
            <w:tcW w:w="2130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336CC74C" w14:textId="4F14A80A" w:rsidR="7B93E1F9" w:rsidRDefault="4BC8D678" w:rsidP="6C36F888">
            <w:pPr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6C36F888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lang w:val="en-GB"/>
              </w:rPr>
              <w:t>Meeting Details</w:t>
            </w:r>
          </w:p>
        </w:tc>
        <w:tc>
          <w:tcPr>
            <w:tcW w:w="1680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1448A78A" w14:textId="46A2EF65" w:rsidR="7B93E1F9" w:rsidRDefault="4BC8D678" w:rsidP="6C36F888">
            <w:pPr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6C36F888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lang w:val="en-GB"/>
              </w:rPr>
              <w:t>START TIME</w:t>
            </w:r>
          </w:p>
        </w:tc>
        <w:tc>
          <w:tcPr>
            <w:tcW w:w="1845" w:type="dxa"/>
            <w:tcMar>
              <w:left w:w="105" w:type="dxa"/>
              <w:right w:w="105" w:type="dxa"/>
            </w:tcMar>
          </w:tcPr>
          <w:p w14:paraId="00537C43" w14:textId="5F313403" w:rsidR="7B93E1F9" w:rsidRDefault="00043F2B" w:rsidP="6C36F888">
            <w:pPr>
              <w:rPr>
                <w:rFonts w:ascii="Arial" w:eastAsia="Arial" w:hAnsi="Arial" w:cs="Arial"/>
                <w:b/>
                <w:bCs/>
                <w:color w:val="000000" w:themeColor="text1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</w:rPr>
              <w:t>12pm</w:t>
            </w:r>
          </w:p>
        </w:tc>
        <w:tc>
          <w:tcPr>
            <w:tcW w:w="1290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4493B340" w14:textId="5D719200" w:rsidR="7B93E1F9" w:rsidRDefault="4BC8D678" w:rsidP="6C36F888">
            <w:pPr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6C36F888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lang w:val="en-GB"/>
              </w:rPr>
              <w:t>END</w:t>
            </w:r>
            <w:r w:rsidR="7B93E1F9">
              <w:br/>
            </w:r>
            <w:r w:rsidRPr="6C36F888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lang w:val="en-GB"/>
              </w:rPr>
              <w:t>TIME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502DF485" w14:textId="055AF96F" w:rsidR="7B93E1F9" w:rsidRDefault="00043F2B" w:rsidP="6C36F888">
            <w:pPr>
              <w:rPr>
                <w:rFonts w:ascii="Arial" w:eastAsia="Arial" w:hAnsi="Arial" w:cs="Arial"/>
                <w:b/>
                <w:bCs/>
                <w:color w:val="000000" w:themeColor="text1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</w:rPr>
              <w:t>1pm</w:t>
            </w:r>
          </w:p>
        </w:tc>
      </w:tr>
      <w:tr w:rsidR="7B93E1F9" w14:paraId="636DDF07" w14:textId="77777777" w:rsidTr="29E779C4">
        <w:trPr>
          <w:trHeight w:val="300"/>
        </w:trPr>
        <w:tc>
          <w:tcPr>
            <w:tcW w:w="2130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2AEBE7B3" w14:textId="782ADBB6" w:rsidR="7B93E1F9" w:rsidRDefault="4BC8D678" w:rsidP="6C36F888">
            <w:pPr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6C36F888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lang w:val="en-GB"/>
              </w:rPr>
              <w:t>Student Name:</w:t>
            </w:r>
          </w:p>
        </w:tc>
        <w:tc>
          <w:tcPr>
            <w:tcW w:w="6600" w:type="dxa"/>
            <w:gridSpan w:val="4"/>
            <w:tcMar>
              <w:left w:w="105" w:type="dxa"/>
              <w:right w:w="105" w:type="dxa"/>
            </w:tcMar>
          </w:tcPr>
          <w:p w14:paraId="432119D8" w14:textId="4F3D4301" w:rsidR="7B93E1F9" w:rsidRDefault="009471F0" w:rsidP="6C36F888">
            <w:pP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Montana Nicholas</w:t>
            </w:r>
          </w:p>
        </w:tc>
      </w:tr>
    </w:tbl>
    <w:p w14:paraId="4FDF9314" w14:textId="65F69177" w:rsidR="00844D16" w:rsidRDefault="00844D16" w:rsidP="7B93E1F9">
      <w:pPr>
        <w:rPr>
          <w:rFonts w:ascii="Arial" w:eastAsia="Arial" w:hAnsi="Arial" w:cs="Arial"/>
        </w:rPr>
      </w:pPr>
    </w:p>
    <w:tbl>
      <w:tblPr>
        <w:tblW w:w="8715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</w:tblBorders>
        <w:tblLayout w:type="fixed"/>
        <w:tblLook w:val="0000" w:firstRow="0" w:lastRow="0" w:firstColumn="0" w:lastColumn="0" w:noHBand="0" w:noVBand="0"/>
      </w:tblPr>
      <w:tblGrid>
        <w:gridCol w:w="8715"/>
      </w:tblGrid>
      <w:tr w:rsidR="7B93E1F9" w14:paraId="601BD514" w14:textId="77777777" w:rsidTr="6C36F888">
        <w:trPr>
          <w:trHeight w:val="300"/>
        </w:trPr>
        <w:tc>
          <w:tcPr>
            <w:tcW w:w="8715" w:type="dxa"/>
            <w:tcBorders>
              <w:bottom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3A0385C9" w14:textId="22A36088" w:rsidR="7B93E1F9" w:rsidRDefault="7B93E1F9" w:rsidP="7B93E1F9">
            <w:pPr>
              <w:rPr>
                <w:rFonts w:ascii="Arial" w:eastAsia="Arial" w:hAnsi="Arial" w:cs="Arial"/>
                <w:color w:val="000000" w:themeColor="text1"/>
              </w:rPr>
            </w:pPr>
            <w:r w:rsidRPr="7B93E1F9">
              <w:rPr>
                <w:rFonts w:ascii="Arial" w:eastAsia="Arial" w:hAnsi="Arial" w:cs="Arial"/>
                <w:b/>
                <w:bCs/>
                <w:color w:val="000000" w:themeColor="text1"/>
                <w:lang w:val="en-GB"/>
              </w:rPr>
              <w:t>Description of work completed since previous meeting</w:t>
            </w:r>
          </w:p>
          <w:p w14:paraId="29FE5FC6" w14:textId="63407123" w:rsidR="7B93E1F9" w:rsidRDefault="7B93E1F9" w:rsidP="7B93E1F9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7B93E1F9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-GB"/>
              </w:rPr>
              <w:t>Notes : Also record project backlog, use notes page as required</w:t>
            </w:r>
            <w:r>
              <w:tab/>
            </w:r>
          </w:p>
        </w:tc>
      </w:tr>
      <w:tr w:rsidR="7B93E1F9" w14:paraId="371DC974" w14:textId="77777777" w:rsidTr="6C36F888">
        <w:trPr>
          <w:trHeight w:val="300"/>
        </w:trPr>
        <w:tc>
          <w:tcPr>
            <w:tcW w:w="8715" w:type="dxa"/>
            <w:tcMar>
              <w:left w:w="105" w:type="dxa"/>
              <w:right w:w="105" w:type="dxa"/>
            </w:tcMar>
          </w:tcPr>
          <w:p w14:paraId="1579351F" w14:textId="37412D66" w:rsidR="7B93E1F9" w:rsidRDefault="009471F0" w:rsidP="009471F0">
            <w:pPr>
              <w:jc w:val="both"/>
              <w:rPr>
                <w:rFonts w:ascii="Arial" w:eastAsia="Arial" w:hAnsi="Arial" w:cs="Arial"/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</w:rPr>
              <w:t>Finished up and submitted first PoC Concept Alignment, I started working on plan for Technical PoC, starting with a basic prototype using Svelte and JavaScript.</w:t>
            </w:r>
          </w:p>
          <w:p w14:paraId="6AB9D5FD" w14:textId="47B404C2" w:rsidR="7B93E1F9" w:rsidRDefault="009471F0" w:rsidP="009471F0">
            <w:pPr>
              <w:jc w:val="both"/>
              <w:rPr>
                <w:rFonts w:ascii="Arial" w:eastAsia="Arial" w:hAnsi="Arial" w:cs="Arial"/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</w:rPr>
              <w:t>From the recommended options, I chose the “QR code to Game Action”, so scanning a physical trap piece or card with a QR code, the application identifies it, displays it select and updates something like player health/stats. Answering the question of “Can a physical component of “Oh, RATS!” successfully connect to the digital companion and trigger the correct digital information or game action?”</w:t>
            </w:r>
          </w:p>
        </w:tc>
      </w:tr>
    </w:tbl>
    <w:p w14:paraId="62945728" w14:textId="0DFEB0F6" w:rsidR="00844D16" w:rsidRDefault="00844D16" w:rsidP="7B93E1F9">
      <w:pPr>
        <w:rPr>
          <w:rFonts w:ascii="Arial" w:eastAsia="Arial" w:hAnsi="Arial" w:cs="Arial"/>
        </w:rPr>
      </w:pPr>
    </w:p>
    <w:tbl>
      <w:tblPr>
        <w:tblStyle w:val="TableGrid"/>
        <w:tblW w:w="8752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690"/>
        <w:gridCol w:w="8062"/>
      </w:tblGrid>
      <w:tr w:rsidR="7B93E1F9" w14:paraId="5C789116" w14:textId="77777777" w:rsidTr="6C36F888">
        <w:trPr>
          <w:trHeight w:val="300"/>
        </w:trPr>
        <w:tc>
          <w:tcPr>
            <w:tcW w:w="8752" w:type="dxa"/>
            <w:gridSpan w:val="2"/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35A3A569" w14:textId="23B129F6" w:rsidR="38083054" w:rsidRDefault="3B199633" w:rsidP="6C36F888">
            <w:pPr>
              <w:rPr>
                <w:rFonts w:ascii="Arial" w:eastAsia="Arial" w:hAnsi="Arial" w:cs="Arial"/>
                <w:b/>
                <w:bCs/>
                <w:color w:val="000000" w:themeColor="text1"/>
                <w:lang w:val="en-GB"/>
              </w:rPr>
            </w:pPr>
            <w:r w:rsidRPr="6C36F888">
              <w:rPr>
                <w:rFonts w:ascii="Arial" w:eastAsia="Arial" w:hAnsi="Arial" w:cs="Arial"/>
                <w:b/>
                <w:bCs/>
                <w:color w:val="000000" w:themeColor="text1"/>
                <w:lang w:val="en-GB"/>
              </w:rPr>
              <w:t xml:space="preserve">Tasks to be completed this week </w:t>
            </w:r>
          </w:p>
          <w:p w14:paraId="1E400581" w14:textId="4BF56257" w:rsidR="38083054" w:rsidRDefault="38083054" w:rsidP="7B93E1F9">
            <w:pPr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lang w:val="en-GB"/>
              </w:rPr>
            </w:pPr>
            <w:r w:rsidRPr="7B93E1F9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lang w:val="en-GB"/>
              </w:rPr>
              <w:t>Notes: record any additional tasks on notes page as required.</w:t>
            </w:r>
          </w:p>
        </w:tc>
      </w:tr>
      <w:tr w:rsidR="7B93E1F9" w14:paraId="5F4424D4" w14:textId="77777777" w:rsidTr="6C36F888">
        <w:trPr>
          <w:trHeight w:val="300"/>
        </w:trPr>
        <w:tc>
          <w:tcPr>
            <w:tcW w:w="690" w:type="dxa"/>
            <w:tcMar>
              <w:left w:w="105" w:type="dxa"/>
              <w:right w:w="105" w:type="dxa"/>
            </w:tcMar>
          </w:tcPr>
          <w:p w14:paraId="5AB25032" w14:textId="7D44C097" w:rsidR="7B93E1F9" w:rsidRDefault="7B93E1F9" w:rsidP="7B93E1F9">
            <w:pPr>
              <w:rPr>
                <w:rFonts w:ascii="Arial" w:eastAsia="Arial" w:hAnsi="Arial" w:cs="Arial"/>
                <w:color w:val="000000" w:themeColor="text1"/>
              </w:rPr>
            </w:pPr>
            <w:r w:rsidRPr="7B93E1F9">
              <w:rPr>
                <w:rFonts w:ascii="Arial" w:eastAsia="Arial" w:hAnsi="Arial" w:cs="Arial"/>
                <w:b/>
                <w:bCs/>
                <w:color w:val="000000" w:themeColor="text1"/>
                <w:lang w:val="en-GB"/>
              </w:rPr>
              <w:t>1</w:t>
            </w:r>
          </w:p>
        </w:tc>
        <w:tc>
          <w:tcPr>
            <w:tcW w:w="8062" w:type="dxa"/>
            <w:tcMar>
              <w:left w:w="105" w:type="dxa"/>
              <w:right w:w="105" w:type="dxa"/>
            </w:tcMar>
          </w:tcPr>
          <w:p w14:paraId="06D5D52A" w14:textId="762A13C7" w:rsidR="7B93E1F9" w:rsidRDefault="009471F0" w:rsidP="7B93E1F9">
            <w:pPr>
              <w:rPr>
                <w:rFonts w:ascii="Arial" w:eastAsia="Arial" w:hAnsi="Arial" w:cs="Arial"/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</w:rPr>
              <w:t>Finished and submitted first PoC Concept Alignment document</w:t>
            </w:r>
          </w:p>
        </w:tc>
      </w:tr>
      <w:tr w:rsidR="7B93E1F9" w14:paraId="53118694" w14:textId="77777777" w:rsidTr="6C36F888">
        <w:trPr>
          <w:trHeight w:val="300"/>
        </w:trPr>
        <w:tc>
          <w:tcPr>
            <w:tcW w:w="690" w:type="dxa"/>
            <w:tcMar>
              <w:left w:w="105" w:type="dxa"/>
              <w:right w:w="105" w:type="dxa"/>
            </w:tcMar>
          </w:tcPr>
          <w:p w14:paraId="5E08CE92" w14:textId="3026937B" w:rsidR="7B93E1F9" w:rsidRDefault="7B93E1F9" w:rsidP="7B93E1F9">
            <w:pPr>
              <w:rPr>
                <w:rFonts w:ascii="Arial" w:eastAsia="Arial" w:hAnsi="Arial" w:cs="Arial"/>
                <w:color w:val="000000" w:themeColor="text1"/>
              </w:rPr>
            </w:pPr>
            <w:r w:rsidRPr="7B93E1F9">
              <w:rPr>
                <w:rFonts w:ascii="Arial" w:eastAsia="Arial" w:hAnsi="Arial" w:cs="Arial"/>
                <w:b/>
                <w:bCs/>
                <w:color w:val="000000" w:themeColor="text1"/>
                <w:lang w:val="en-GB"/>
              </w:rPr>
              <w:t>2</w:t>
            </w:r>
          </w:p>
        </w:tc>
        <w:tc>
          <w:tcPr>
            <w:tcW w:w="8062" w:type="dxa"/>
            <w:tcMar>
              <w:left w:w="105" w:type="dxa"/>
              <w:right w:w="105" w:type="dxa"/>
            </w:tcMar>
          </w:tcPr>
          <w:p w14:paraId="6B33C733" w14:textId="3791F9D4" w:rsidR="7B93E1F9" w:rsidRDefault="009471F0" w:rsidP="7B93E1F9">
            <w:pPr>
              <w:rPr>
                <w:rFonts w:ascii="Arial" w:eastAsia="Arial" w:hAnsi="Arial" w:cs="Arial"/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</w:rPr>
              <w:t>Thought about suggested options for the Technical PoC</w:t>
            </w:r>
          </w:p>
        </w:tc>
      </w:tr>
      <w:tr w:rsidR="7B93E1F9" w14:paraId="5FA35413" w14:textId="77777777" w:rsidTr="6C36F888">
        <w:trPr>
          <w:trHeight w:val="300"/>
        </w:trPr>
        <w:tc>
          <w:tcPr>
            <w:tcW w:w="690" w:type="dxa"/>
            <w:tcMar>
              <w:left w:w="105" w:type="dxa"/>
              <w:right w:w="105" w:type="dxa"/>
            </w:tcMar>
          </w:tcPr>
          <w:p w14:paraId="2B8EBDA2" w14:textId="242FB81F" w:rsidR="7B93E1F9" w:rsidRDefault="7B93E1F9" w:rsidP="7B93E1F9">
            <w:pPr>
              <w:rPr>
                <w:rFonts w:ascii="Arial" w:eastAsia="Arial" w:hAnsi="Arial" w:cs="Arial"/>
                <w:color w:val="000000" w:themeColor="text1"/>
              </w:rPr>
            </w:pPr>
            <w:r w:rsidRPr="7B93E1F9">
              <w:rPr>
                <w:rFonts w:ascii="Arial" w:eastAsia="Arial" w:hAnsi="Arial" w:cs="Arial"/>
                <w:b/>
                <w:bCs/>
                <w:color w:val="000000" w:themeColor="text1"/>
                <w:lang w:val="en-GB"/>
              </w:rPr>
              <w:t>3</w:t>
            </w:r>
          </w:p>
        </w:tc>
        <w:tc>
          <w:tcPr>
            <w:tcW w:w="8062" w:type="dxa"/>
            <w:tcMar>
              <w:left w:w="105" w:type="dxa"/>
              <w:right w:w="105" w:type="dxa"/>
            </w:tcMar>
          </w:tcPr>
          <w:p w14:paraId="736D9AE3" w14:textId="3213AAF3" w:rsidR="7B93E1F9" w:rsidRDefault="009471F0" w:rsidP="7B93E1F9">
            <w:pPr>
              <w:rPr>
                <w:rFonts w:ascii="Arial" w:eastAsia="Arial" w:hAnsi="Arial" w:cs="Arial"/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</w:rPr>
              <w:t>Worked on a plan to demonstrate the connection between the digital companion and the physical board game</w:t>
            </w:r>
          </w:p>
        </w:tc>
      </w:tr>
      <w:tr w:rsidR="7B93E1F9" w14:paraId="7F5F5698" w14:textId="77777777" w:rsidTr="6C36F888">
        <w:trPr>
          <w:trHeight w:val="300"/>
        </w:trPr>
        <w:tc>
          <w:tcPr>
            <w:tcW w:w="690" w:type="dxa"/>
            <w:tcMar>
              <w:left w:w="105" w:type="dxa"/>
              <w:right w:w="105" w:type="dxa"/>
            </w:tcMar>
          </w:tcPr>
          <w:p w14:paraId="3C0C01C9" w14:textId="332D26CA" w:rsidR="7B93E1F9" w:rsidRDefault="7B93E1F9" w:rsidP="7B93E1F9">
            <w:pPr>
              <w:rPr>
                <w:rFonts w:ascii="Arial" w:eastAsia="Arial" w:hAnsi="Arial" w:cs="Arial"/>
                <w:color w:val="000000" w:themeColor="text1"/>
              </w:rPr>
            </w:pPr>
            <w:r w:rsidRPr="7B93E1F9">
              <w:rPr>
                <w:rFonts w:ascii="Arial" w:eastAsia="Arial" w:hAnsi="Arial" w:cs="Arial"/>
                <w:b/>
                <w:bCs/>
                <w:color w:val="000000" w:themeColor="text1"/>
                <w:lang w:val="en-GB"/>
              </w:rPr>
              <w:t>4</w:t>
            </w:r>
          </w:p>
        </w:tc>
        <w:tc>
          <w:tcPr>
            <w:tcW w:w="8062" w:type="dxa"/>
            <w:tcMar>
              <w:left w:w="105" w:type="dxa"/>
              <w:right w:w="105" w:type="dxa"/>
            </w:tcMar>
          </w:tcPr>
          <w:p w14:paraId="3BD5AC8A" w14:textId="7CA935F7" w:rsidR="00043F2B" w:rsidRDefault="009471F0" w:rsidP="7B93E1F9">
            <w:pPr>
              <w:rPr>
                <w:rFonts w:ascii="Arial" w:eastAsia="Arial" w:hAnsi="Arial" w:cs="Arial"/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</w:rPr>
              <w:t xml:space="preserve">Created a </w:t>
            </w:r>
            <w:r w:rsidR="00426A48">
              <w:rPr>
                <w:rFonts w:ascii="Arial" w:eastAsia="Arial" w:hAnsi="Arial" w:cs="Arial"/>
                <w:color w:val="000000" w:themeColor="text1"/>
              </w:rPr>
              <w:t xml:space="preserve">basic </w:t>
            </w:r>
            <w:r w:rsidR="00043F2B">
              <w:rPr>
                <w:rFonts w:ascii="Arial" w:eastAsia="Arial" w:hAnsi="Arial" w:cs="Arial"/>
                <w:color w:val="000000" w:themeColor="text1"/>
              </w:rPr>
              <w:t xml:space="preserve">starter </w:t>
            </w:r>
            <w:r w:rsidR="00426A48">
              <w:rPr>
                <w:rFonts w:ascii="Arial" w:eastAsia="Arial" w:hAnsi="Arial" w:cs="Arial"/>
                <w:color w:val="000000" w:themeColor="text1"/>
              </w:rPr>
              <w:t xml:space="preserve">prototype using Svelte and JavaScript </w:t>
            </w:r>
            <w:r w:rsidR="00043F2B">
              <w:rPr>
                <w:rFonts w:ascii="Arial" w:eastAsia="Arial" w:hAnsi="Arial" w:cs="Arial"/>
                <w:color w:val="000000" w:themeColor="text1"/>
              </w:rPr>
              <w:t>–</w:t>
            </w:r>
            <w:r w:rsidR="00426A48">
              <w:rPr>
                <w:rFonts w:ascii="Arial" w:eastAsia="Arial" w:hAnsi="Arial" w:cs="Arial"/>
                <w:color w:val="000000" w:themeColor="text1"/>
              </w:rPr>
              <w:t xml:space="preserve"> </w:t>
            </w:r>
          </w:p>
          <w:p w14:paraId="00B8323E" w14:textId="3BA48874" w:rsidR="7B93E1F9" w:rsidRDefault="00043F2B" w:rsidP="7B93E1F9">
            <w:pPr>
              <w:rPr>
                <w:rFonts w:ascii="Arial" w:eastAsia="Arial" w:hAnsi="Arial" w:cs="Arial"/>
                <w:color w:val="000000" w:themeColor="text1"/>
              </w:rPr>
            </w:pPr>
            <w:r w:rsidRPr="00043F2B">
              <w:rPr>
                <w:rFonts w:ascii="Arial" w:eastAsia="Arial" w:hAnsi="Arial" w:cs="Arial"/>
                <w:color w:val="000000" w:themeColor="text1"/>
              </w:rPr>
              <w:t>Scan a physical trap/card</w:t>
            </w:r>
            <w:r>
              <w:rPr>
                <w:rFonts w:ascii="Arial" w:eastAsia="Arial" w:hAnsi="Arial" w:cs="Arial"/>
                <w:color w:val="000000" w:themeColor="text1"/>
              </w:rPr>
              <w:t xml:space="preserve">, </w:t>
            </w:r>
            <w:r w:rsidRPr="00043F2B">
              <w:rPr>
                <w:rFonts w:ascii="Arial" w:eastAsia="Arial" w:hAnsi="Arial" w:cs="Arial"/>
                <w:color w:val="000000" w:themeColor="text1"/>
              </w:rPr>
              <w:t>the application identifies it</w:t>
            </w:r>
            <w:r>
              <w:rPr>
                <w:rFonts w:ascii="Arial" w:eastAsia="Arial" w:hAnsi="Arial" w:cs="Arial"/>
                <w:color w:val="000000" w:themeColor="text1"/>
              </w:rPr>
              <w:t>,</w:t>
            </w:r>
            <w:r w:rsidRPr="00043F2B">
              <w:rPr>
                <w:rFonts w:ascii="Arial" w:eastAsia="Arial" w:hAnsi="Arial" w:cs="Arial"/>
                <w:color w:val="000000" w:themeColor="text1"/>
              </w:rPr>
              <w:t xml:space="preserve"> displays its effect</w:t>
            </w:r>
            <w:r>
              <w:rPr>
                <w:rFonts w:ascii="Arial" w:eastAsia="Arial" w:hAnsi="Arial" w:cs="Arial"/>
                <w:color w:val="000000" w:themeColor="text1"/>
              </w:rPr>
              <w:t>,</w:t>
            </w:r>
            <w:r w:rsidRPr="00043F2B">
              <w:rPr>
                <w:rFonts w:ascii="Arial" w:eastAsia="Arial" w:hAnsi="Arial" w:cs="Arial"/>
                <w:color w:val="000000" w:themeColor="text1"/>
              </w:rPr>
              <w:t xml:space="preserve"> updates something such as player health.  </w:t>
            </w:r>
          </w:p>
        </w:tc>
      </w:tr>
      <w:tr w:rsidR="7B93E1F9" w14:paraId="149A932B" w14:textId="77777777" w:rsidTr="6C36F888">
        <w:trPr>
          <w:trHeight w:val="300"/>
        </w:trPr>
        <w:tc>
          <w:tcPr>
            <w:tcW w:w="690" w:type="dxa"/>
            <w:tcMar>
              <w:left w:w="105" w:type="dxa"/>
              <w:right w:w="105" w:type="dxa"/>
            </w:tcMar>
          </w:tcPr>
          <w:p w14:paraId="2FBA2D0B" w14:textId="6C44EBFC" w:rsidR="7B93E1F9" w:rsidRDefault="7B93E1F9" w:rsidP="7B93E1F9">
            <w:pPr>
              <w:rPr>
                <w:rFonts w:ascii="Arial" w:eastAsia="Arial" w:hAnsi="Arial" w:cs="Arial"/>
                <w:color w:val="000000" w:themeColor="text1"/>
              </w:rPr>
            </w:pPr>
            <w:r w:rsidRPr="7B93E1F9">
              <w:rPr>
                <w:rFonts w:ascii="Arial" w:eastAsia="Arial" w:hAnsi="Arial" w:cs="Arial"/>
                <w:b/>
                <w:bCs/>
                <w:color w:val="000000" w:themeColor="text1"/>
                <w:lang w:val="en-GB"/>
              </w:rPr>
              <w:t>5</w:t>
            </w:r>
          </w:p>
        </w:tc>
        <w:tc>
          <w:tcPr>
            <w:tcW w:w="8062" w:type="dxa"/>
            <w:tcMar>
              <w:left w:w="105" w:type="dxa"/>
              <w:right w:w="105" w:type="dxa"/>
            </w:tcMar>
          </w:tcPr>
          <w:p w14:paraId="333B8019" w14:textId="7982CED8" w:rsidR="7B93E1F9" w:rsidRDefault="7B93E1F9" w:rsidP="7B93E1F9">
            <w:pPr>
              <w:rPr>
                <w:rFonts w:ascii="Arial" w:eastAsia="Arial" w:hAnsi="Arial" w:cs="Arial"/>
                <w:color w:val="000000" w:themeColor="text1"/>
              </w:rPr>
            </w:pPr>
          </w:p>
          <w:p w14:paraId="5B9C2E08" w14:textId="09237E35" w:rsidR="7B93E1F9" w:rsidRDefault="7B93E1F9" w:rsidP="7B93E1F9">
            <w:pPr>
              <w:rPr>
                <w:rFonts w:ascii="Arial" w:eastAsia="Arial" w:hAnsi="Arial" w:cs="Arial"/>
                <w:color w:val="000000" w:themeColor="text1"/>
              </w:rPr>
            </w:pPr>
          </w:p>
        </w:tc>
      </w:tr>
      <w:tr w:rsidR="7B93E1F9" w14:paraId="196D77EF" w14:textId="77777777" w:rsidTr="6C36F888">
        <w:trPr>
          <w:trHeight w:val="300"/>
        </w:trPr>
        <w:tc>
          <w:tcPr>
            <w:tcW w:w="690" w:type="dxa"/>
            <w:tcMar>
              <w:left w:w="105" w:type="dxa"/>
              <w:right w:w="105" w:type="dxa"/>
            </w:tcMar>
          </w:tcPr>
          <w:p w14:paraId="6DB9E810" w14:textId="77576FA9" w:rsidR="7B93E1F9" w:rsidRDefault="7B93E1F9" w:rsidP="7B93E1F9">
            <w:pPr>
              <w:rPr>
                <w:rFonts w:ascii="Arial" w:eastAsia="Arial" w:hAnsi="Arial" w:cs="Arial"/>
                <w:color w:val="000000" w:themeColor="text1"/>
              </w:rPr>
            </w:pPr>
            <w:r w:rsidRPr="7B93E1F9">
              <w:rPr>
                <w:rFonts w:ascii="Arial" w:eastAsia="Arial" w:hAnsi="Arial" w:cs="Arial"/>
                <w:b/>
                <w:bCs/>
                <w:color w:val="000000" w:themeColor="text1"/>
                <w:lang w:val="en-GB"/>
              </w:rPr>
              <w:t>6</w:t>
            </w:r>
          </w:p>
        </w:tc>
        <w:tc>
          <w:tcPr>
            <w:tcW w:w="8062" w:type="dxa"/>
            <w:tcMar>
              <w:left w:w="105" w:type="dxa"/>
              <w:right w:w="105" w:type="dxa"/>
            </w:tcMar>
          </w:tcPr>
          <w:p w14:paraId="3A3A5DD8" w14:textId="11F57C13" w:rsidR="7B93E1F9" w:rsidRDefault="7B93E1F9" w:rsidP="7B93E1F9">
            <w:pPr>
              <w:rPr>
                <w:rFonts w:ascii="Arial" w:eastAsia="Arial" w:hAnsi="Arial" w:cs="Arial"/>
                <w:color w:val="000000" w:themeColor="text1"/>
              </w:rPr>
            </w:pPr>
          </w:p>
          <w:p w14:paraId="018FA909" w14:textId="77FE856A" w:rsidR="7B93E1F9" w:rsidRDefault="7B93E1F9" w:rsidP="7B93E1F9">
            <w:pPr>
              <w:rPr>
                <w:rFonts w:ascii="Arial" w:eastAsia="Arial" w:hAnsi="Arial" w:cs="Arial"/>
                <w:color w:val="000000" w:themeColor="text1"/>
              </w:rPr>
            </w:pPr>
          </w:p>
        </w:tc>
      </w:tr>
    </w:tbl>
    <w:p w14:paraId="53BCB442" w14:textId="35C8B640" w:rsidR="7B93E1F9" w:rsidRDefault="7B93E1F9" w:rsidP="7B93E1F9">
      <w:pPr>
        <w:rPr>
          <w:rFonts w:ascii="Arial" w:eastAsia="Arial" w:hAnsi="Arial" w:cs="Arial"/>
        </w:rPr>
      </w:pPr>
    </w:p>
    <w:tbl>
      <w:tblPr>
        <w:tblW w:w="8738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</w:tblBorders>
        <w:tblLayout w:type="fixed"/>
        <w:tblLook w:val="0000" w:firstRow="0" w:lastRow="0" w:firstColumn="0" w:lastColumn="0" w:noHBand="0" w:noVBand="0"/>
      </w:tblPr>
      <w:tblGrid>
        <w:gridCol w:w="8738"/>
      </w:tblGrid>
      <w:tr w:rsidR="7B93E1F9" w14:paraId="2AFA1767" w14:textId="77777777" w:rsidTr="6C36F888">
        <w:trPr>
          <w:trHeight w:val="330"/>
        </w:trPr>
        <w:tc>
          <w:tcPr>
            <w:tcW w:w="8738" w:type="dxa"/>
            <w:tcBorders>
              <w:bottom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592244C4" w14:textId="53E32637" w:rsidR="7B93E1F9" w:rsidRDefault="7B93E1F9" w:rsidP="7B93E1F9">
            <w:pPr>
              <w:pStyle w:val="Heading1"/>
              <w:rPr>
                <w:rFonts w:ascii="Arial" w:eastAsia="Arial" w:hAnsi="Arial" w:cs="Arial"/>
                <w:color w:val="000000" w:themeColor="text1"/>
              </w:rPr>
            </w:pPr>
            <w:r w:rsidRPr="7B93E1F9">
              <w:rPr>
                <w:rFonts w:ascii="Arial" w:eastAsia="Arial" w:hAnsi="Arial" w:cs="Arial"/>
                <w:color w:val="000000" w:themeColor="text1"/>
                <w:lang w:val="en-GB"/>
              </w:rPr>
              <w:t>Supervisor Comments</w:t>
            </w:r>
          </w:p>
        </w:tc>
      </w:tr>
      <w:tr w:rsidR="7B93E1F9" w14:paraId="04BCAD05" w14:textId="77777777" w:rsidTr="6C36F888">
        <w:trPr>
          <w:trHeight w:val="300"/>
        </w:trPr>
        <w:tc>
          <w:tcPr>
            <w:tcW w:w="8738" w:type="dxa"/>
            <w:tcMar>
              <w:left w:w="105" w:type="dxa"/>
              <w:right w:w="105" w:type="dxa"/>
            </w:tcMar>
          </w:tcPr>
          <w:p w14:paraId="55FE5350" w14:textId="3DEE9BBF" w:rsidR="7B93E1F9" w:rsidRDefault="7B93E1F9" w:rsidP="6C36F888">
            <w:pPr>
              <w:rPr>
                <w:rFonts w:ascii="Arial" w:eastAsia="Arial" w:hAnsi="Arial" w:cs="Arial"/>
                <w:color w:val="000000" w:themeColor="text1"/>
              </w:rPr>
            </w:pPr>
          </w:p>
          <w:p w14:paraId="78ADFB41" w14:textId="5E9EBA29" w:rsidR="7B93E1F9" w:rsidRDefault="7B93E1F9" w:rsidP="7B93E1F9">
            <w:pPr>
              <w:rPr>
                <w:rFonts w:ascii="Arial" w:eastAsia="Arial" w:hAnsi="Arial" w:cs="Arial"/>
                <w:color w:val="000000" w:themeColor="text1"/>
              </w:rPr>
            </w:pPr>
          </w:p>
          <w:p w14:paraId="180642CE" w14:textId="7779FB44" w:rsidR="7B93E1F9" w:rsidRDefault="7B93E1F9" w:rsidP="7B93E1F9">
            <w:pPr>
              <w:rPr>
                <w:rFonts w:ascii="Arial" w:eastAsia="Arial" w:hAnsi="Arial" w:cs="Arial"/>
                <w:color w:val="000000" w:themeColor="text1"/>
              </w:rPr>
            </w:pPr>
          </w:p>
        </w:tc>
      </w:tr>
    </w:tbl>
    <w:p w14:paraId="687A0CDE" w14:textId="584A7ED6" w:rsidR="7B93E1F9" w:rsidRDefault="7B93E1F9" w:rsidP="7B93E1F9">
      <w:pPr>
        <w:rPr>
          <w:rFonts w:ascii="Arial" w:hAnsi="Arial" w:cs="Arial"/>
        </w:rPr>
      </w:pPr>
    </w:p>
    <w:tbl>
      <w:tblPr>
        <w:tblStyle w:val="TableGrid"/>
        <w:tblW w:w="8744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515"/>
        <w:gridCol w:w="3607"/>
        <w:gridCol w:w="3622"/>
      </w:tblGrid>
      <w:tr w:rsidR="7B93E1F9" w14:paraId="161ECC76" w14:textId="77777777" w:rsidTr="6C36F888">
        <w:trPr>
          <w:trHeight w:val="300"/>
        </w:trPr>
        <w:tc>
          <w:tcPr>
            <w:tcW w:w="1515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06A82F58" w14:textId="66B4EDD0" w:rsidR="7B93E1F9" w:rsidRDefault="7B93E1F9" w:rsidP="7B93E1F9">
            <w:pPr>
              <w:rPr>
                <w:rFonts w:ascii="Arial" w:eastAsia="Arial" w:hAnsi="Arial" w:cs="Arial"/>
                <w:color w:val="000000" w:themeColor="text1"/>
              </w:rPr>
            </w:pPr>
          </w:p>
        </w:tc>
        <w:tc>
          <w:tcPr>
            <w:tcW w:w="3607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2E6D881E" w14:textId="3E7F8229" w:rsidR="7B93E1F9" w:rsidRDefault="7B93E1F9" w:rsidP="7B93E1F9">
            <w:pPr>
              <w:rPr>
                <w:rFonts w:ascii="Arial" w:eastAsia="Arial" w:hAnsi="Arial" w:cs="Arial"/>
                <w:color w:val="000000" w:themeColor="text1"/>
              </w:rPr>
            </w:pPr>
            <w:r w:rsidRPr="7B93E1F9">
              <w:rPr>
                <w:rFonts w:ascii="Arial" w:eastAsia="Arial" w:hAnsi="Arial" w:cs="Arial"/>
                <w:b/>
                <w:bCs/>
                <w:color w:val="000000" w:themeColor="text1"/>
                <w:lang w:val="en-GB"/>
              </w:rPr>
              <w:t>Student</w:t>
            </w:r>
          </w:p>
        </w:tc>
        <w:tc>
          <w:tcPr>
            <w:tcW w:w="3622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50ED0360" w14:textId="5F1B6BEB" w:rsidR="6FD2FC5B" w:rsidRDefault="6FD2FC5B" w:rsidP="6C36F888">
            <w:pPr>
              <w:spacing w:line="259" w:lineRule="auto"/>
              <w:rPr>
                <w:rFonts w:ascii="Arial" w:eastAsia="Arial" w:hAnsi="Arial" w:cs="Arial"/>
                <w:b/>
                <w:bCs/>
                <w:color w:val="000000" w:themeColor="text1"/>
                <w:lang w:val="en-GB"/>
              </w:rPr>
            </w:pPr>
            <w:r w:rsidRPr="6C36F888">
              <w:rPr>
                <w:rFonts w:ascii="Arial" w:eastAsia="Arial" w:hAnsi="Arial" w:cs="Arial"/>
                <w:b/>
                <w:bCs/>
                <w:color w:val="000000" w:themeColor="text1"/>
                <w:lang w:val="en-GB"/>
              </w:rPr>
              <w:t>Supervisor</w:t>
            </w:r>
          </w:p>
        </w:tc>
      </w:tr>
      <w:tr w:rsidR="7B93E1F9" w14:paraId="2A125C70" w14:textId="77777777" w:rsidTr="6C36F888">
        <w:trPr>
          <w:trHeight w:val="300"/>
        </w:trPr>
        <w:tc>
          <w:tcPr>
            <w:tcW w:w="1515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0E712933" w14:textId="6FCEF551" w:rsidR="7B93E1F9" w:rsidRDefault="7B93E1F9" w:rsidP="7B93E1F9">
            <w:pPr>
              <w:rPr>
                <w:rFonts w:ascii="Arial" w:eastAsia="Arial" w:hAnsi="Arial" w:cs="Arial"/>
                <w:color w:val="000000" w:themeColor="text1"/>
              </w:rPr>
            </w:pPr>
            <w:r w:rsidRPr="7B93E1F9">
              <w:rPr>
                <w:rFonts w:ascii="Arial" w:eastAsia="Arial" w:hAnsi="Arial" w:cs="Arial"/>
                <w:b/>
                <w:bCs/>
                <w:color w:val="000000" w:themeColor="text1"/>
                <w:lang w:val="en-GB"/>
              </w:rPr>
              <w:t>Signature</w:t>
            </w:r>
          </w:p>
        </w:tc>
        <w:tc>
          <w:tcPr>
            <w:tcW w:w="3607" w:type="dxa"/>
            <w:tcMar>
              <w:left w:w="105" w:type="dxa"/>
              <w:right w:w="105" w:type="dxa"/>
            </w:tcMar>
          </w:tcPr>
          <w:p w14:paraId="57E87E2C" w14:textId="40FCC1D3" w:rsidR="7B93E1F9" w:rsidRDefault="00043F2B" w:rsidP="6C36F888">
            <w:pPr>
              <w:rPr>
                <w:rFonts w:ascii="Arial" w:eastAsia="Arial" w:hAnsi="Arial" w:cs="Arial"/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</w:rPr>
              <w:t>Montana Nicholas</w:t>
            </w:r>
          </w:p>
        </w:tc>
        <w:tc>
          <w:tcPr>
            <w:tcW w:w="3622" w:type="dxa"/>
            <w:tcMar>
              <w:left w:w="105" w:type="dxa"/>
              <w:right w:w="105" w:type="dxa"/>
            </w:tcMar>
          </w:tcPr>
          <w:p w14:paraId="1B4A4241" w14:textId="4B5AE26F" w:rsidR="6C36F888" w:rsidRDefault="6C36F888" w:rsidP="6C36F888">
            <w:pPr>
              <w:rPr>
                <w:rFonts w:ascii="Arial" w:eastAsia="Arial" w:hAnsi="Arial" w:cs="Arial"/>
                <w:color w:val="000000" w:themeColor="text1"/>
              </w:rPr>
            </w:pPr>
          </w:p>
        </w:tc>
      </w:tr>
      <w:tr w:rsidR="7B93E1F9" w14:paraId="4D23AD05" w14:textId="77777777" w:rsidTr="6C36F888">
        <w:trPr>
          <w:trHeight w:val="300"/>
        </w:trPr>
        <w:tc>
          <w:tcPr>
            <w:tcW w:w="1515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6CEF77FE" w14:textId="3D93808E" w:rsidR="7B93E1F9" w:rsidRDefault="7B93E1F9" w:rsidP="7B93E1F9">
            <w:pPr>
              <w:rPr>
                <w:rFonts w:ascii="Arial" w:eastAsia="Arial" w:hAnsi="Arial" w:cs="Arial"/>
                <w:color w:val="000000" w:themeColor="text1"/>
              </w:rPr>
            </w:pPr>
            <w:r w:rsidRPr="7B93E1F9">
              <w:rPr>
                <w:rFonts w:ascii="Arial" w:eastAsia="Arial" w:hAnsi="Arial" w:cs="Arial"/>
                <w:b/>
                <w:bCs/>
                <w:color w:val="000000" w:themeColor="text1"/>
                <w:lang w:val="en-GB"/>
              </w:rPr>
              <w:t>Date</w:t>
            </w:r>
          </w:p>
        </w:tc>
        <w:tc>
          <w:tcPr>
            <w:tcW w:w="3607" w:type="dxa"/>
            <w:tcMar>
              <w:left w:w="105" w:type="dxa"/>
              <w:right w:w="105" w:type="dxa"/>
            </w:tcMar>
          </w:tcPr>
          <w:p w14:paraId="1CA89A0D" w14:textId="2A464427" w:rsidR="7B93E1F9" w:rsidRDefault="009471F0" w:rsidP="7B93E1F9">
            <w:pPr>
              <w:rPr>
                <w:rFonts w:ascii="Arial" w:eastAsia="Arial" w:hAnsi="Arial" w:cs="Arial"/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</w:rPr>
              <w:t>07/10/2026</w:t>
            </w:r>
          </w:p>
        </w:tc>
        <w:tc>
          <w:tcPr>
            <w:tcW w:w="3622" w:type="dxa"/>
            <w:tcMar>
              <w:left w:w="105" w:type="dxa"/>
              <w:right w:w="105" w:type="dxa"/>
            </w:tcMar>
          </w:tcPr>
          <w:p w14:paraId="5456AE97" w14:textId="3178ABC4" w:rsidR="6C36F888" w:rsidRDefault="6C36F888" w:rsidP="6C36F888">
            <w:pPr>
              <w:rPr>
                <w:rFonts w:ascii="Arial" w:eastAsia="Arial" w:hAnsi="Arial" w:cs="Arial"/>
                <w:color w:val="000000" w:themeColor="text1"/>
              </w:rPr>
            </w:pPr>
          </w:p>
        </w:tc>
      </w:tr>
    </w:tbl>
    <w:p w14:paraId="60326DCF" w14:textId="02C904B7" w:rsidR="7B93E1F9" w:rsidRDefault="7B93E1F9" w:rsidP="6C36F888">
      <w:pPr>
        <w:rPr>
          <w:rFonts w:ascii="Arial" w:hAnsi="Arial" w:cs="Arial"/>
        </w:rPr>
        <w:sectPr w:rsidR="7B93E1F9" w:rsidSect="005A339C">
          <w:headerReference w:type="even" r:id="rId8"/>
          <w:headerReference w:type="default" r:id="rId9"/>
          <w:headerReference w:type="first" r:id="rId10"/>
          <w:pgSz w:w="12240" w:h="15840"/>
          <w:pgMar w:top="1440" w:right="1800" w:bottom="1440" w:left="1800" w:header="720" w:footer="720" w:gutter="0"/>
          <w:pgNumType w:start="1"/>
          <w:cols w:space="720"/>
          <w:titlePg/>
          <w:docGrid w:linePitch="360"/>
        </w:sectPr>
      </w:pPr>
    </w:p>
    <w:p w14:paraId="7874CC7F" w14:textId="1DC1784E" w:rsidR="087280AD" w:rsidRDefault="133E6E47" w:rsidP="6C36F888">
      <w:r w:rsidRPr="6C36F888">
        <w:rPr>
          <w:rFonts w:ascii="Arial" w:eastAsia="Arial" w:hAnsi="Arial" w:cs="Arial"/>
          <w:b/>
          <w:bCs/>
        </w:rPr>
        <w:lastRenderedPageBreak/>
        <w:t>NOTES:</w:t>
      </w:r>
    </w:p>
    <w:sectPr w:rsidR="087280AD" w:rsidSect="00844D16">
      <w:pgSz w:w="15840" w:h="12240" w:orient="landscape"/>
      <w:pgMar w:top="1797" w:right="1440" w:bottom="1797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85B67C" w14:textId="77777777" w:rsidR="002456A4" w:rsidRDefault="002456A4" w:rsidP="00DC5853">
      <w:r>
        <w:separator/>
      </w:r>
    </w:p>
  </w:endnote>
  <w:endnote w:type="continuationSeparator" w:id="0">
    <w:p w14:paraId="024FFABC" w14:textId="77777777" w:rsidR="002456A4" w:rsidRDefault="002456A4" w:rsidP="00DC58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71B4A1" w14:textId="77777777" w:rsidR="002456A4" w:rsidRDefault="002456A4" w:rsidP="00DC5853">
      <w:r>
        <w:separator/>
      </w:r>
    </w:p>
  </w:footnote>
  <w:footnote w:type="continuationSeparator" w:id="0">
    <w:p w14:paraId="737034FB" w14:textId="77777777" w:rsidR="002456A4" w:rsidRDefault="002456A4" w:rsidP="00DC58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9AD113" w14:textId="3F89E04D" w:rsidR="00786189" w:rsidRDefault="00000000">
    <w:pPr>
      <w:pStyle w:val="Header"/>
    </w:pPr>
    <w:r>
      <w:rPr>
        <w:noProof/>
      </w:rPr>
      <w:pict w14:anchorId="0BEDDED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1685874" o:spid="_x0000_s1026" type="#_x0000_t136" style="position:absolute;margin-left:0;margin-top:0;width:435.35pt;height:174.1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Draf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873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943"/>
      <w:gridCol w:w="5790"/>
    </w:tblGrid>
    <w:tr w:rsidR="004A5362" w14:paraId="119DB7A0" w14:textId="77777777" w:rsidTr="6C36F888">
      <w:tc>
        <w:tcPr>
          <w:tcW w:w="2943" w:type="dxa"/>
        </w:tcPr>
        <w:p w14:paraId="44DA8068" w14:textId="77777777" w:rsidR="004A5362" w:rsidRDefault="004A5362" w:rsidP="004A5362">
          <w:pPr>
            <w:pStyle w:val="Header"/>
          </w:pPr>
          <w:r>
            <w:rPr>
              <w:noProof/>
            </w:rPr>
            <w:drawing>
              <wp:inline distT="0" distB="0" distL="0" distR="0" wp14:anchorId="6A9A3A82" wp14:editId="39C36EB5">
                <wp:extent cx="1647825" cy="447675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47825" cy="447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90" w:type="dxa"/>
        </w:tcPr>
        <w:p w14:paraId="7C38306A" w14:textId="0FADC892" w:rsidR="004A5362" w:rsidRDefault="6C36F888" w:rsidP="6C36F888">
          <w:pPr>
            <w:pStyle w:val="Title"/>
            <w:spacing w:line="259" w:lineRule="auto"/>
            <w:jc w:val="center"/>
            <w:rPr>
              <w:rFonts w:ascii="Arial" w:eastAsia="Arial" w:hAnsi="Arial" w:cs="Arial"/>
              <w:sz w:val="36"/>
              <w:szCs w:val="36"/>
            </w:rPr>
          </w:pPr>
          <w:r w:rsidRPr="6C36F888">
            <w:rPr>
              <w:rFonts w:ascii="Arial" w:eastAsia="Arial" w:hAnsi="Arial" w:cs="Arial"/>
              <w:sz w:val="36"/>
              <w:szCs w:val="36"/>
            </w:rPr>
            <w:t>Interactive Digital Art and Design SE608</w:t>
          </w:r>
        </w:p>
        <w:p w14:paraId="19E56D45" w14:textId="33C5F76B" w:rsidR="004A5362" w:rsidRDefault="6C36F888" w:rsidP="6C36F888">
          <w:pPr>
            <w:pStyle w:val="Title"/>
            <w:spacing w:line="259" w:lineRule="auto"/>
            <w:jc w:val="center"/>
          </w:pPr>
          <w:r w:rsidRPr="6C36F888">
            <w:rPr>
              <w:rFonts w:ascii="Arial" w:eastAsia="Arial" w:hAnsi="Arial" w:cs="Arial"/>
              <w:sz w:val="36"/>
              <w:szCs w:val="36"/>
            </w:rPr>
            <w:t>Weekly Meeting Log</w:t>
          </w:r>
        </w:p>
      </w:tc>
    </w:tr>
  </w:tbl>
  <w:p w14:paraId="4FDD6107" w14:textId="435D7BF2" w:rsidR="00AC4AFB" w:rsidRPr="00C63F9F" w:rsidRDefault="00AC4AFB" w:rsidP="00C63F9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37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943"/>
      <w:gridCol w:w="6435"/>
    </w:tblGrid>
    <w:tr w:rsidR="00333C94" w14:paraId="4715E8FC" w14:textId="77777777" w:rsidTr="6C36F888">
      <w:tc>
        <w:tcPr>
          <w:tcW w:w="2943" w:type="dxa"/>
        </w:tcPr>
        <w:p w14:paraId="633D2943" w14:textId="177AE2C1" w:rsidR="00333C94" w:rsidRDefault="5EBC52AB" w:rsidP="00352824">
          <w:pPr>
            <w:pStyle w:val="Header"/>
          </w:pPr>
          <w:r>
            <w:rPr>
              <w:noProof/>
            </w:rPr>
            <w:drawing>
              <wp:inline distT="0" distB="0" distL="0" distR="0" wp14:anchorId="6FBDF29F" wp14:editId="3DF7C60E">
                <wp:extent cx="1719301" cy="467093"/>
                <wp:effectExtent l="0" t="0" r="0" b="0"/>
                <wp:docPr id="556815401" name="Picture 5568154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9301" cy="4670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435" w:type="dxa"/>
        </w:tcPr>
        <w:p w14:paraId="7A7826CD" w14:textId="0FADC892" w:rsidR="5228FDF7" w:rsidRDefault="6C36F888" w:rsidP="6F9278EA">
          <w:pPr>
            <w:pStyle w:val="Title"/>
            <w:spacing w:line="259" w:lineRule="auto"/>
            <w:jc w:val="center"/>
            <w:rPr>
              <w:rFonts w:ascii="Arial" w:eastAsia="Arial" w:hAnsi="Arial" w:cs="Arial"/>
              <w:sz w:val="36"/>
              <w:szCs w:val="36"/>
            </w:rPr>
          </w:pPr>
          <w:r w:rsidRPr="6C36F888">
            <w:rPr>
              <w:rFonts w:ascii="Arial" w:eastAsia="Arial" w:hAnsi="Arial" w:cs="Arial"/>
              <w:sz w:val="36"/>
              <w:szCs w:val="36"/>
            </w:rPr>
            <w:t>Interactive Digital Art and Design SE608</w:t>
          </w:r>
        </w:p>
        <w:p w14:paraId="38A2359A" w14:textId="0B9EA9C2" w:rsidR="6C36F888" w:rsidRDefault="6C36F888" w:rsidP="6C36F888">
          <w:pPr>
            <w:pStyle w:val="Title"/>
            <w:spacing w:line="259" w:lineRule="auto"/>
            <w:jc w:val="center"/>
          </w:pPr>
          <w:r w:rsidRPr="6C36F888">
            <w:rPr>
              <w:rFonts w:ascii="Arial" w:eastAsia="Arial" w:hAnsi="Arial" w:cs="Arial"/>
              <w:sz w:val="36"/>
              <w:szCs w:val="36"/>
            </w:rPr>
            <w:t>Weekly Meeting Log</w:t>
          </w:r>
        </w:p>
        <w:p w14:paraId="04A19D23" w14:textId="77777777" w:rsidR="00333C94" w:rsidRDefault="00333C94" w:rsidP="00352824">
          <w:pPr>
            <w:pStyle w:val="Header"/>
          </w:pPr>
        </w:p>
      </w:tc>
    </w:tr>
  </w:tbl>
  <w:p w14:paraId="74AB6C1E" w14:textId="30D2FA80" w:rsidR="00AD5202" w:rsidRPr="0081381B" w:rsidRDefault="00AD5202" w:rsidP="00844D16">
    <w:pPr>
      <w:pStyle w:val="Header"/>
      <w:tabs>
        <w:tab w:val="left" w:pos="0"/>
      </w:tabs>
      <w:ind w:hanging="567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513C0"/>
    <w:multiLevelType w:val="hybridMultilevel"/>
    <w:tmpl w:val="B108FC36"/>
    <w:lvl w:ilvl="0" w:tplc="1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036FE2"/>
    <w:multiLevelType w:val="hybridMultilevel"/>
    <w:tmpl w:val="FAB6CD6C"/>
    <w:lvl w:ilvl="0" w:tplc="1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675E0F"/>
    <w:multiLevelType w:val="hybridMultilevel"/>
    <w:tmpl w:val="53C05240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2C269B"/>
    <w:multiLevelType w:val="hybridMultilevel"/>
    <w:tmpl w:val="A7E44388"/>
    <w:lvl w:ilvl="0" w:tplc="2C16B08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4E775D"/>
    <w:multiLevelType w:val="hybridMultilevel"/>
    <w:tmpl w:val="EAB836AC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D1610A"/>
    <w:multiLevelType w:val="hybridMultilevel"/>
    <w:tmpl w:val="07C2F2EC"/>
    <w:lvl w:ilvl="0" w:tplc="1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EE5FBB"/>
    <w:multiLevelType w:val="hybridMultilevel"/>
    <w:tmpl w:val="84A8BB72"/>
    <w:lvl w:ilvl="0" w:tplc="1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041976"/>
    <w:multiLevelType w:val="hybridMultilevel"/>
    <w:tmpl w:val="D27A1ECC"/>
    <w:lvl w:ilvl="0" w:tplc="FAF088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7C20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0EEF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7C49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6A8F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EFC51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E690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E42F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501C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912F39"/>
    <w:multiLevelType w:val="hybridMultilevel"/>
    <w:tmpl w:val="9892BF00"/>
    <w:lvl w:ilvl="0" w:tplc="1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295370"/>
    <w:multiLevelType w:val="hybridMultilevel"/>
    <w:tmpl w:val="846CB6E8"/>
    <w:lvl w:ilvl="0" w:tplc="1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C55DEF"/>
    <w:multiLevelType w:val="hybridMultilevel"/>
    <w:tmpl w:val="D3B8C692"/>
    <w:lvl w:ilvl="0" w:tplc="6AE2FE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2608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F4B0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6EBE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2442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B29B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2803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D62F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AB5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8588291">
    <w:abstractNumId w:val="10"/>
  </w:num>
  <w:num w:numId="2" w16cid:durableId="1475949935">
    <w:abstractNumId w:val="7"/>
  </w:num>
  <w:num w:numId="3" w16cid:durableId="108162535">
    <w:abstractNumId w:val="3"/>
  </w:num>
  <w:num w:numId="4" w16cid:durableId="1184133244">
    <w:abstractNumId w:val="4"/>
  </w:num>
  <w:num w:numId="5" w16cid:durableId="855189373">
    <w:abstractNumId w:val="2"/>
  </w:num>
  <w:num w:numId="6" w16cid:durableId="2098163479">
    <w:abstractNumId w:val="0"/>
  </w:num>
  <w:num w:numId="7" w16cid:durableId="958029687">
    <w:abstractNumId w:val="5"/>
  </w:num>
  <w:num w:numId="8" w16cid:durableId="308483324">
    <w:abstractNumId w:val="1"/>
  </w:num>
  <w:num w:numId="9" w16cid:durableId="1373503806">
    <w:abstractNumId w:val="6"/>
  </w:num>
  <w:num w:numId="10" w16cid:durableId="164440436">
    <w:abstractNumId w:val="9"/>
  </w:num>
  <w:num w:numId="11" w16cid:durableId="3230932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148"/>
    <w:rsid w:val="00002BE1"/>
    <w:rsid w:val="00005352"/>
    <w:rsid w:val="00015DC8"/>
    <w:rsid w:val="00043F2B"/>
    <w:rsid w:val="00054578"/>
    <w:rsid w:val="00056E89"/>
    <w:rsid w:val="000D661B"/>
    <w:rsid w:val="000F739C"/>
    <w:rsid w:val="0011258C"/>
    <w:rsid w:val="0011715B"/>
    <w:rsid w:val="001740B2"/>
    <w:rsid w:val="0018797A"/>
    <w:rsid w:val="00191902"/>
    <w:rsid w:val="001A57F4"/>
    <w:rsid w:val="001D2484"/>
    <w:rsid w:val="001F7825"/>
    <w:rsid w:val="00214598"/>
    <w:rsid w:val="002426F0"/>
    <w:rsid w:val="002456A4"/>
    <w:rsid w:val="002807DC"/>
    <w:rsid w:val="00287E69"/>
    <w:rsid w:val="00295C78"/>
    <w:rsid w:val="002A1598"/>
    <w:rsid w:val="002D09A4"/>
    <w:rsid w:val="00333C94"/>
    <w:rsid w:val="00371369"/>
    <w:rsid w:val="00383F1C"/>
    <w:rsid w:val="0039066C"/>
    <w:rsid w:val="003E3E6E"/>
    <w:rsid w:val="003F3281"/>
    <w:rsid w:val="003F6C03"/>
    <w:rsid w:val="00426A48"/>
    <w:rsid w:val="004565A0"/>
    <w:rsid w:val="004617EE"/>
    <w:rsid w:val="00481944"/>
    <w:rsid w:val="00495A33"/>
    <w:rsid w:val="004A5362"/>
    <w:rsid w:val="004C35B5"/>
    <w:rsid w:val="005A339C"/>
    <w:rsid w:val="005C11E7"/>
    <w:rsid w:val="005F0D68"/>
    <w:rsid w:val="00622C44"/>
    <w:rsid w:val="0066392B"/>
    <w:rsid w:val="006A2CA9"/>
    <w:rsid w:val="006A62F3"/>
    <w:rsid w:val="006C76B9"/>
    <w:rsid w:val="00722F1F"/>
    <w:rsid w:val="0072D254"/>
    <w:rsid w:val="00767B62"/>
    <w:rsid w:val="00780322"/>
    <w:rsid w:val="007806B1"/>
    <w:rsid w:val="00786189"/>
    <w:rsid w:val="007CECFD"/>
    <w:rsid w:val="007F203D"/>
    <w:rsid w:val="0081381B"/>
    <w:rsid w:val="0081719E"/>
    <w:rsid w:val="00844D16"/>
    <w:rsid w:val="008B23EB"/>
    <w:rsid w:val="008F6930"/>
    <w:rsid w:val="009067CF"/>
    <w:rsid w:val="0091357F"/>
    <w:rsid w:val="009471F0"/>
    <w:rsid w:val="00956479"/>
    <w:rsid w:val="009962B8"/>
    <w:rsid w:val="009B0E89"/>
    <w:rsid w:val="009B2FD2"/>
    <w:rsid w:val="00A23B41"/>
    <w:rsid w:val="00A51651"/>
    <w:rsid w:val="00A845C9"/>
    <w:rsid w:val="00AB2DAD"/>
    <w:rsid w:val="00AB61AF"/>
    <w:rsid w:val="00AC4AFB"/>
    <w:rsid w:val="00AD5202"/>
    <w:rsid w:val="00AF1F89"/>
    <w:rsid w:val="00AF48F4"/>
    <w:rsid w:val="00B251C1"/>
    <w:rsid w:val="00B30C9B"/>
    <w:rsid w:val="00B664BD"/>
    <w:rsid w:val="00B83F44"/>
    <w:rsid w:val="00C63F9F"/>
    <w:rsid w:val="00C83698"/>
    <w:rsid w:val="00CB6C68"/>
    <w:rsid w:val="00CF0F62"/>
    <w:rsid w:val="00D51EB7"/>
    <w:rsid w:val="00D92EF0"/>
    <w:rsid w:val="00DC5853"/>
    <w:rsid w:val="00E37DC0"/>
    <w:rsid w:val="00E42DA2"/>
    <w:rsid w:val="00E7597A"/>
    <w:rsid w:val="00E84148"/>
    <w:rsid w:val="00EB7508"/>
    <w:rsid w:val="00FC1CAA"/>
    <w:rsid w:val="01456AF1"/>
    <w:rsid w:val="021CC7C2"/>
    <w:rsid w:val="02546F20"/>
    <w:rsid w:val="0257C4C1"/>
    <w:rsid w:val="025F5583"/>
    <w:rsid w:val="0266CE9B"/>
    <w:rsid w:val="02E8A931"/>
    <w:rsid w:val="03517D7E"/>
    <w:rsid w:val="04C39824"/>
    <w:rsid w:val="04CF9D9F"/>
    <w:rsid w:val="04D78CCA"/>
    <w:rsid w:val="056D4306"/>
    <w:rsid w:val="05804B9B"/>
    <w:rsid w:val="05A8D7DD"/>
    <w:rsid w:val="05BD4C0E"/>
    <w:rsid w:val="05BDD9FE"/>
    <w:rsid w:val="05CC5AA2"/>
    <w:rsid w:val="06552E79"/>
    <w:rsid w:val="067CC6FF"/>
    <w:rsid w:val="06806ECA"/>
    <w:rsid w:val="06DC0F74"/>
    <w:rsid w:val="07338AD9"/>
    <w:rsid w:val="075D558F"/>
    <w:rsid w:val="078ACD62"/>
    <w:rsid w:val="07F074C1"/>
    <w:rsid w:val="082A2C3C"/>
    <w:rsid w:val="087280AD"/>
    <w:rsid w:val="09743325"/>
    <w:rsid w:val="09C700BF"/>
    <w:rsid w:val="0A727CF9"/>
    <w:rsid w:val="0A7CBE09"/>
    <w:rsid w:val="0AAAF743"/>
    <w:rsid w:val="0B273B51"/>
    <w:rsid w:val="0B481641"/>
    <w:rsid w:val="0B7113EA"/>
    <w:rsid w:val="0BD6F6B4"/>
    <w:rsid w:val="0CAACDDE"/>
    <w:rsid w:val="0CAC8E42"/>
    <w:rsid w:val="0CE0130D"/>
    <w:rsid w:val="0D14093A"/>
    <w:rsid w:val="0D43C968"/>
    <w:rsid w:val="0D5E9078"/>
    <w:rsid w:val="0D7B5B90"/>
    <w:rsid w:val="0DB36C58"/>
    <w:rsid w:val="0DC18EAD"/>
    <w:rsid w:val="0EF0649C"/>
    <w:rsid w:val="0F0EB203"/>
    <w:rsid w:val="10E0415C"/>
    <w:rsid w:val="10E3AD7E"/>
    <w:rsid w:val="11100FBD"/>
    <w:rsid w:val="111D405E"/>
    <w:rsid w:val="11613201"/>
    <w:rsid w:val="11E63025"/>
    <w:rsid w:val="12993978"/>
    <w:rsid w:val="13323D6A"/>
    <w:rsid w:val="133E6E47"/>
    <w:rsid w:val="13D45085"/>
    <w:rsid w:val="13F4F6FF"/>
    <w:rsid w:val="13F9E7ED"/>
    <w:rsid w:val="1419B9B5"/>
    <w:rsid w:val="14A0B97C"/>
    <w:rsid w:val="14B2C02D"/>
    <w:rsid w:val="14C73C1D"/>
    <w:rsid w:val="14D43F5F"/>
    <w:rsid w:val="14F58EBC"/>
    <w:rsid w:val="1555D964"/>
    <w:rsid w:val="15757576"/>
    <w:rsid w:val="15831760"/>
    <w:rsid w:val="15CAE6D5"/>
    <w:rsid w:val="15CF4BEC"/>
    <w:rsid w:val="161C6F5B"/>
    <w:rsid w:val="1651B7DB"/>
    <w:rsid w:val="16AC4F10"/>
    <w:rsid w:val="172B6A2D"/>
    <w:rsid w:val="174C384F"/>
    <w:rsid w:val="176C89CC"/>
    <w:rsid w:val="17764175"/>
    <w:rsid w:val="17A49841"/>
    <w:rsid w:val="17F6E9BE"/>
    <w:rsid w:val="17F7BDE2"/>
    <w:rsid w:val="185FE7E7"/>
    <w:rsid w:val="189C8584"/>
    <w:rsid w:val="18F90294"/>
    <w:rsid w:val="19152CF1"/>
    <w:rsid w:val="199AAD5E"/>
    <w:rsid w:val="1A3D6A1E"/>
    <w:rsid w:val="1A85EFC8"/>
    <w:rsid w:val="1B584119"/>
    <w:rsid w:val="1BC24D0A"/>
    <w:rsid w:val="1C10DFAD"/>
    <w:rsid w:val="1C3D8003"/>
    <w:rsid w:val="1C5244A5"/>
    <w:rsid w:val="1C670809"/>
    <w:rsid w:val="1CA56ACB"/>
    <w:rsid w:val="1D56BC02"/>
    <w:rsid w:val="1D651805"/>
    <w:rsid w:val="1DF24CA3"/>
    <w:rsid w:val="1DF89B67"/>
    <w:rsid w:val="1E331403"/>
    <w:rsid w:val="1E56D8F0"/>
    <w:rsid w:val="1E71C02B"/>
    <w:rsid w:val="1E78D280"/>
    <w:rsid w:val="1F43D30E"/>
    <w:rsid w:val="1F9068D4"/>
    <w:rsid w:val="1FAEA944"/>
    <w:rsid w:val="1FC30AAE"/>
    <w:rsid w:val="20A32163"/>
    <w:rsid w:val="20CB39AE"/>
    <w:rsid w:val="20D02510"/>
    <w:rsid w:val="20E14841"/>
    <w:rsid w:val="216444EE"/>
    <w:rsid w:val="21BE873C"/>
    <w:rsid w:val="21D7280B"/>
    <w:rsid w:val="21EE2343"/>
    <w:rsid w:val="21FEE280"/>
    <w:rsid w:val="226F7DCE"/>
    <w:rsid w:val="2282538C"/>
    <w:rsid w:val="23E9CA75"/>
    <w:rsid w:val="244A4055"/>
    <w:rsid w:val="24581116"/>
    <w:rsid w:val="245F3D7C"/>
    <w:rsid w:val="2478F558"/>
    <w:rsid w:val="24DB967A"/>
    <w:rsid w:val="2581EB12"/>
    <w:rsid w:val="25D087D5"/>
    <w:rsid w:val="262263F1"/>
    <w:rsid w:val="26E49BC4"/>
    <w:rsid w:val="275817D1"/>
    <w:rsid w:val="275C169F"/>
    <w:rsid w:val="2790BA31"/>
    <w:rsid w:val="27A7EB61"/>
    <w:rsid w:val="27B90714"/>
    <w:rsid w:val="27C8CA66"/>
    <w:rsid w:val="284CE081"/>
    <w:rsid w:val="28967BE1"/>
    <w:rsid w:val="28B55D94"/>
    <w:rsid w:val="28B9AE64"/>
    <w:rsid w:val="28CB18E5"/>
    <w:rsid w:val="29177F67"/>
    <w:rsid w:val="291932D9"/>
    <w:rsid w:val="291AA61E"/>
    <w:rsid w:val="293E7654"/>
    <w:rsid w:val="29956691"/>
    <w:rsid w:val="29DA728F"/>
    <w:rsid w:val="29E779C4"/>
    <w:rsid w:val="2A7B1BB9"/>
    <w:rsid w:val="2A7BAB77"/>
    <w:rsid w:val="2A92D8F1"/>
    <w:rsid w:val="2A9ABE84"/>
    <w:rsid w:val="2ACB2D95"/>
    <w:rsid w:val="2B1B515D"/>
    <w:rsid w:val="2B765C48"/>
    <w:rsid w:val="2BD743C8"/>
    <w:rsid w:val="2BF5AA3A"/>
    <w:rsid w:val="2C06220A"/>
    <w:rsid w:val="2C126EB4"/>
    <w:rsid w:val="2C36989E"/>
    <w:rsid w:val="2C45C42F"/>
    <w:rsid w:val="2D40235B"/>
    <w:rsid w:val="2D439449"/>
    <w:rsid w:val="2D6D0739"/>
    <w:rsid w:val="2E106786"/>
    <w:rsid w:val="2E23AB35"/>
    <w:rsid w:val="2EB892C6"/>
    <w:rsid w:val="2F3CF98D"/>
    <w:rsid w:val="2F3D7D12"/>
    <w:rsid w:val="306146B3"/>
    <w:rsid w:val="3089689B"/>
    <w:rsid w:val="30CA92B0"/>
    <w:rsid w:val="31089937"/>
    <w:rsid w:val="3144CE66"/>
    <w:rsid w:val="31B22C9E"/>
    <w:rsid w:val="3206E7E0"/>
    <w:rsid w:val="3209B496"/>
    <w:rsid w:val="32823B60"/>
    <w:rsid w:val="32A298B7"/>
    <w:rsid w:val="331BA283"/>
    <w:rsid w:val="332BBEEA"/>
    <w:rsid w:val="33732563"/>
    <w:rsid w:val="33C2CF97"/>
    <w:rsid w:val="33E881F2"/>
    <w:rsid w:val="33F5D783"/>
    <w:rsid w:val="3499A3C1"/>
    <w:rsid w:val="3501CAAE"/>
    <w:rsid w:val="352CE83C"/>
    <w:rsid w:val="35CC64D3"/>
    <w:rsid w:val="35F74054"/>
    <w:rsid w:val="366B3F8E"/>
    <w:rsid w:val="368B9511"/>
    <w:rsid w:val="36B11F19"/>
    <w:rsid w:val="372448EC"/>
    <w:rsid w:val="38083054"/>
    <w:rsid w:val="387B66AC"/>
    <w:rsid w:val="38E753F2"/>
    <w:rsid w:val="39E5070D"/>
    <w:rsid w:val="39E7A8AE"/>
    <w:rsid w:val="39E80D78"/>
    <w:rsid w:val="39E9A805"/>
    <w:rsid w:val="3A1D4667"/>
    <w:rsid w:val="3AC77455"/>
    <w:rsid w:val="3AEE1568"/>
    <w:rsid w:val="3B199633"/>
    <w:rsid w:val="3B497534"/>
    <w:rsid w:val="3C184FE9"/>
    <w:rsid w:val="3C47CCBD"/>
    <w:rsid w:val="3C6E69FE"/>
    <w:rsid w:val="3CDD422A"/>
    <w:rsid w:val="3D61EFEF"/>
    <w:rsid w:val="3DCB4121"/>
    <w:rsid w:val="3DE75071"/>
    <w:rsid w:val="3E15CF4E"/>
    <w:rsid w:val="3E3C81C6"/>
    <w:rsid w:val="3ECD9E21"/>
    <w:rsid w:val="3EF4B864"/>
    <w:rsid w:val="3F043F3C"/>
    <w:rsid w:val="40CC1951"/>
    <w:rsid w:val="40DD23D5"/>
    <w:rsid w:val="40FEAFE0"/>
    <w:rsid w:val="410EBD02"/>
    <w:rsid w:val="415C2A8F"/>
    <w:rsid w:val="416A4DD4"/>
    <w:rsid w:val="4185F548"/>
    <w:rsid w:val="425B5DE3"/>
    <w:rsid w:val="426F1B96"/>
    <w:rsid w:val="42C3060D"/>
    <w:rsid w:val="42FC78B7"/>
    <w:rsid w:val="4379902D"/>
    <w:rsid w:val="43A272A8"/>
    <w:rsid w:val="43E49C28"/>
    <w:rsid w:val="440CB6D5"/>
    <w:rsid w:val="441B62BE"/>
    <w:rsid w:val="441BEED8"/>
    <w:rsid w:val="442E2C40"/>
    <w:rsid w:val="447DD97A"/>
    <w:rsid w:val="4498CFC0"/>
    <w:rsid w:val="44A0E4F8"/>
    <w:rsid w:val="44B2B004"/>
    <w:rsid w:val="44F00EB2"/>
    <w:rsid w:val="44FE7596"/>
    <w:rsid w:val="44FEEA9D"/>
    <w:rsid w:val="4503671A"/>
    <w:rsid w:val="45D91C9B"/>
    <w:rsid w:val="468FB895"/>
    <w:rsid w:val="46D0286B"/>
    <w:rsid w:val="47078733"/>
    <w:rsid w:val="4711E8A4"/>
    <w:rsid w:val="4734C3EE"/>
    <w:rsid w:val="484E9FBE"/>
    <w:rsid w:val="491E47AB"/>
    <w:rsid w:val="493BF90C"/>
    <w:rsid w:val="493D3F87"/>
    <w:rsid w:val="49457350"/>
    <w:rsid w:val="49AA81FB"/>
    <w:rsid w:val="4A04E9CD"/>
    <w:rsid w:val="4A68F243"/>
    <w:rsid w:val="4ACD87AB"/>
    <w:rsid w:val="4B55F0B1"/>
    <w:rsid w:val="4BC8D678"/>
    <w:rsid w:val="4C944832"/>
    <w:rsid w:val="4CCEB195"/>
    <w:rsid w:val="4D1AE9A5"/>
    <w:rsid w:val="4DF56508"/>
    <w:rsid w:val="4E1C5BE6"/>
    <w:rsid w:val="4E428C25"/>
    <w:rsid w:val="4E42A42F"/>
    <w:rsid w:val="4E96A601"/>
    <w:rsid w:val="4F46CDC1"/>
    <w:rsid w:val="500E4898"/>
    <w:rsid w:val="5017C6F6"/>
    <w:rsid w:val="51BA89B8"/>
    <w:rsid w:val="5228FDF7"/>
    <w:rsid w:val="525BE88A"/>
    <w:rsid w:val="5287B7AE"/>
    <w:rsid w:val="52BFA63A"/>
    <w:rsid w:val="52EC65C8"/>
    <w:rsid w:val="5320F7E3"/>
    <w:rsid w:val="53500E48"/>
    <w:rsid w:val="5388D82D"/>
    <w:rsid w:val="54014E7E"/>
    <w:rsid w:val="54268459"/>
    <w:rsid w:val="547F6B83"/>
    <w:rsid w:val="54E85E8C"/>
    <w:rsid w:val="5504C1E8"/>
    <w:rsid w:val="5549EF0A"/>
    <w:rsid w:val="55551AF0"/>
    <w:rsid w:val="559D6C2B"/>
    <w:rsid w:val="55A5891F"/>
    <w:rsid w:val="55EA7EB5"/>
    <w:rsid w:val="5668E121"/>
    <w:rsid w:val="56D9832C"/>
    <w:rsid w:val="57964CE9"/>
    <w:rsid w:val="57AC6C7C"/>
    <w:rsid w:val="581FEB41"/>
    <w:rsid w:val="58D44301"/>
    <w:rsid w:val="58FE268B"/>
    <w:rsid w:val="58FF850C"/>
    <w:rsid w:val="5927BF67"/>
    <w:rsid w:val="59870D65"/>
    <w:rsid w:val="598B31B3"/>
    <w:rsid w:val="599A4B84"/>
    <w:rsid w:val="59D55210"/>
    <w:rsid w:val="5AD85224"/>
    <w:rsid w:val="5BEF51E3"/>
    <w:rsid w:val="5BF65D9C"/>
    <w:rsid w:val="5C0F37DE"/>
    <w:rsid w:val="5C7C6A94"/>
    <w:rsid w:val="5CDB1557"/>
    <w:rsid w:val="5D3B1879"/>
    <w:rsid w:val="5D3B18C8"/>
    <w:rsid w:val="5D59E862"/>
    <w:rsid w:val="5DBBBA3A"/>
    <w:rsid w:val="5DCA0B48"/>
    <w:rsid w:val="5DCDDE05"/>
    <w:rsid w:val="5EBC52AB"/>
    <w:rsid w:val="5EC8759B"/>
    <w:rsid w:val="5EF738F5"/>
    <w:rsid w:val="5F2BA65B"/>
    <w:rsid w:val="5FD0FAF2"/>
    <w:rsid w:val="601E40CB"/>
    <w:rsid w:val="60E97BBA"/>
    <w:rsid w:val="616E938D"/>
    <w:rsid w:val="6199AD89"/>
    <w:rsid w:val="61C1DB2E"/>
    <w:rsid w:val="61D93EE6"/>
    <w:rsid w:val="627C1DF6"/>
    <w:rsid w:val="643B80D5"/>
    <w:rsid w:val="6443831E"/>
    <w:rsid w:val="6471D2EA"/>
    <w:rsid w:val="651251BE"/>
    <w:rsid w:val="65EBAD86"/>
    <w:rsid w:val="65F7EDE4"/>
    <w:rsid w:val="664B7226"/>
    <w:rsid w:val="67E1C618"/>
    <w:rsid w:val="680A65BD"/>
    <w:rsid w:val="686C214A"/>
    <w:rsid w:val="689013F3"/>
    <w:rsid w:val="68A13C65"/>
    <w:rsid w:val="68AD7F38"/>
    <w:rsid w:val="68B53E2D"/>
    <w:rsid w:val="68B8D612"/>
    <w:rsid w:val="695E971B"/>
    <w:rsid w:val="6A7F5F2E"/>
    <w:rsid w:val="6AD99659"/>
    <w:rsid w:val="6B2BF4ED"/>
    <w:rsid w:val="6B570AE0"/>
    <w:rsid w:val="6B718D79"/>
    <w:rsid w:val="6C36F888"/>
    <w:rsid w:val="6CB12A04"/>
    <w:rsid w:val="6D9680BF"/>
    <w:rsid w:val="6E154419"/>
    <w:rsid w:val="6E47B012"/>
    <w:rsid w:val="6EE24C2C"/>
    <w:rsid w:val="6EEDE9C6"/>
    <w:rsid w:val="6F289D5D"/>
    <w:rsid w:val="6F6F2C8C"/>
    <w:rsid w:val="6F70323E"/>
    <w:rsid w:val="6F784BD3"/>
    <w:rsid w:val="6F7B6052"/>
    <w:rsid w:val="6F9278EA"/>
    <w:rsid w:val="6FA292CC"/>
    <w:rsid w:val="6FCFE898"/>
    <w:rsid w:val="6FD2FC5B"/>
    <w:rsid w:val="6FE8B7EC"/>
    <w:rsid w:val="6FFAD0CF"/>
    <w:rsid w:val="70073013"/>
    <w:rsid w:val="700C464E"/>
    <w:rsid w:val="711CC5E6"/>
    <w:rsid w:val="714C86D6"/>
    <w:rsid w:val="71E02527"/>
    <w:rsid w:val="71F5E66D"/>
    <w:rsid w:val="71FEE4FE"/>
    <w:rsid w:val="722C06E3"/>
    <w:rsid w:val="72534495"/>
    <w:rsid w:val="7323330E"/>
    <w:rsid w:val="739711DB"/>
    <w:rsid w:val="73F7EE2E"/>
    <w:rsid w:val="740BDEE5"/>
    <w:rsid w:val="741C69E6"/>
    <w:rsid w:val="74648D62"/>
    <w:rsid w:val="74BF7543"/>
    <w:rsid w:val="74EC2742"/>
    <w:rsid w:val="754545DD"/>
    <w:rsid w:val="75A74AE4"/>
    <w:rsid w:val="75D01788"/>
    <w:rsid w:val="7606808C"/>
    <w:rsid w:val="76672D49"/>
    <w:rsid w:val="7668644F"/>
    <w:rsid w:val="76A2E883"/>
    <w:rsid w:val="76F6C8BA"/>
    <w:rsid w:val="7873AB20"/>
    <w:rsid w:val="78764228"/>
    <w:rsid w:val="78CF5A55"/>
    <w:rsid w:val="78D3CA2C"/>
    <w:rsid w:val="78EB285E"/>
    <w:rsid w:val="78EDA42F"/>
    <w:rsid w:val="78FD6818"/>
    <w:rsid w:val="7937D868"/>
    <w:rsid w:val="797D9D00"/>
    <w:rsid w:val="79B51E4E"/>
    <w:rsid w:val="79DD3329"/>
    <w:rsid w:val="79FFE57A"/>
    <w:rsid w:val="7B38A5F8"/>
    <w:rsid w:val="7B5593CF"/>
    <w:rsid w:val="7B93E1F9"/>
    <w:rsid w:val="7BB071E9"/>
    <w:rsid w:val="7BBDD82E"/>
    <w:rsid w:val="7BC35E69"/>
    <w:rsid w:val="7BCA7ABC"/>
    <w:rsid w:val="7BE62792"/>
    <w:rsid w:val="7C1952CD"/>
    <w:rsid w:val="7C264413"/>
    <w:rsid w:val="7C46F805"/>
    <w:rsid w:val="7C7AF0F3"/>
    <w:rsid w:val="7CC490DD"/>
    <w:rsid w:val="7D3DC358"/>
    <w:rsid w:val="7D4AF82E"/>
    <w:rsid w:val="7D5DB6B2"/>
    <w:rsid w:val="7D61AFB4"/>
    <w:rsid w:val="7D71311E"/>
    <w:rsid w:val="7DA0DA1D"/>
    <w:rsid w:val="7E150A93"/>
    <w:rsid w:val="7E232CB7"/>
    <w:rsid w:val="7E235E83"/>
    <w:rsid w:val="7E2FBDBC"/>
    <w:rsid w:val="7E60C2B6"/>
    <w:rsid w:val="7E9782B3"/>
    <w:rsid w:val="7EC798F7"/>
    <w:rsid w:val="7F10C0F2"/>
    <w:rsid w:val="7F94DC19"/>
    <w:rsid w:val="7F9641A3"/>
    <w:rsid w:val="7FAFEE19"/>
    <w:rsid w:val="7FC06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F00D05"/>
  <w15:docId w15:val="{EB259162-6653-40AC-9562-E6AE9CD89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0E89"/>
    <w:rPr>
      <w:sz w:val="24"/>
      <w:szCs w:val="24"/>
    </w:rPr>
  </w:style>
  <w:style w:type="paragraph" w:styleId="Heading1">
    <w:name w:val="heading 1"/>
    <w:basedOn w:val="Normal"/>
    <w:next w:val="Normal"/>
    <w:qFormat/>
    <w:rsid w:val="009B0E89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9B0E89"/>
    <w:pPr>
      <w:keepNext/>
      <w:jc w:val="center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F0D6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0D6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DC58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C585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DC5853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C585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C5853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B83F44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333C94"/>
    <w:pPr>
      <w:contextualSpacing/>
    </w:pPr>
    <w:rPr>
      <w:spacing w:val="-10"/>
      <w:kern w:val="28"/>
      <w:sz w:val="56"/>
      <w:szCs w:val="56"/>
      <w:lang w:val="en-IE"/>
    </w:rPr>
  </w:style>
  <w:style w:type="character" w:customStyle="1" w:styleId="TitleChar">
    <w:name w:val="Title Char"/>
    <w:basedOn w:val="DefaultParagraphFont"/>
    <w:link w:val="Title"/>
    <w:uiPriority w:val="10"/>
    <w:rsid w:val="00333C94"/>
    <w:rPr>
      <w:spacing w:val="-10"/>
      <w:kern w:val="28"/>
      <w:sz w:val="56"/>
      <w:szCs w:val="56"/>
      <w:lang w:val="en-IE"/>
    </w:rPr>
  </w:style>
  <w:style w:type="paragraph" w:styleId="NormalWeb">
    <w:name w:val="Normal (Web)"/>
    <w:basedOn w:val="Normal"/>
    <w:uiPriority w:val="99"/>
    <w:semiHidden/>
    <w:unhideWhenUsed/>
    <w:rsid w:val="002A1598"/>
    <w:pPr>
      <w:spacing w:before="100" w:beforeAutospacing="1" w:after="100" w:afterAutospacing="1"/>
    </w:pPr>
    <w:rPr>
      <w:lang w:val="en-IE" w:eastAsia="en-IE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Revision">
    <w:name w:val="Revision"/>
    <w:hidden/>
    <w:uiPriority w:val="99"/>
    <w:semiHidden/>
    <w:rsid w:val="00383F1C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7BC35E6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25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9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microsoft.com/office/2020/10/relationships/intelligence" Target="intelligence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363B26-B6F0-4359-B3D3-3C0E2A9BDB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215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Batchelor of Science in Computing (Software Development)</vt:lpstr>
    </vt:vector>
  </TitlesOfParts>
  <Company>tippinst</Company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Batchelor of Science in Computing (Software Development)</dc:title>
  <dc:creator>pdonohue</dc:creator>
  <cp:lastModifiedBy>idaduser</cp:lastModifiedBy>
  <cp:revision>3</cp:revision>
  <cp:lastPrinted>2023-04-28T13:06:00Z</cp:lastPrinted>
  <dcterms:created xsi:type="dcterms:W3CDTF">2026-10-07T11:37:00Z</dcterms:created>
  <dcterms:modified xsi:type="dcterms:W3CDTF">2026-10-07T11:39:00Z</dcterms:modified>
</cp:coreProperties>
</file>