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A372F" w14:textId="58F9A013" w:rsidR="00923922" w:rsidRPr="00923922" w:rsidRDefault="00923922" w:rsidP="00923922">
      <w:pPr>
        <w:spacing w:after="0"/>
        <w:rPr>
          <w:sz w:val="28"/>
          <w:szCs w:val="28"/>
        </w:rPr>
      </w:pPr>
      <w:r w:rsidRPr="00923922">
        <w:rPr>
          <w:sz w:val="28"/>
          <w:szCs w:val="28"/>
        </w:rPr>
        <w:t xml:space="preserve">Good </w:t>
      </w:r>
      <w:proofErr w:type="gramStart"/>
      <w:r w:rsidRPr="00923922">
        <w:rPr>
          <w:sz w:val="28"/>
          <w:szCs w:val="28"/>
        </w:rPr>
        <w:t>Morning</w:t>
      </w:r>
      <w:proofErr w:type="gramEnd"/>
      <w:r w:rsidRPr="00923922">
        <w:rPr>
          <w:sz w:val="28"/>
          <w:szCs w:val="28"/>
        </w:rPr>
        <w:t xml:space="preserve"> everyone!</w:t>
      </w:r>
    </w:p>
    <w:p w14:paraId="7C4C63E2" w14:textId="4D1E06C1" w:rsidR="00923922" w:rsidRPr="00923922" w:rsidRDefault="00923922" w:rsidP="00923922">
      <w:pPr>
        <w:spacing w:after="0"/>
        <w:rPr>
          <w:sz w:val="28"/>
          <w:szCs w:val="28"/>
        </w:rPr>
      </w:pPr>
      <w:r w:rsidRPr="00923922">
        <w:rPr>
          <w:sz w:val="28"/>
          <w:szCs w:val="28"/>
        </w:rPr>
        <w:t>Can anyone guess the wavelength of green light?</w:t>
      </w:r>
      <w:r>
        <w:rPr>
          <w:sz w:val="28"/>
          <w:szCs w:val="28"/>
        </w:rPr>
        <w:t xml:space="preserve"> </w:t>
      </w:r>
      <w:r w:rsidRPr="00923922">
        <w:rPr>
          <w:sz w:val="28"/>
          <w:szCs w:val="28"/>
          <w:highlight w:val="yellow"/>
        </w:rPr>
        <w:t>It’s approximately around 589.3 nm</w:t>
      </w:r>
      <w:r>
        <w:rPr>
          <w:sz w:val="28"/>
          <w:szCs w:val="28"/>
        </w:rPr>
        <w:t xml:space="preserve">. </w:t>
      </w:r>
      <w:r w:rsidRPr="00923922">
        <w:rPr>
          <w:sz w:val="28"/>
          <w:szCs w:val="28"/>
        </w:rPr>
        <w:t>Have you ever wondered how scientists measure something that is only a few hundred nanometers long?</w:t>
      </w:r>
      <w:r>
        <w:rPr>
          <w:sz w:val="28"/>
          <w:szCs w:val="28"/>
        </w:rPr>
        <w:t xml:space="preserve"> </w:t>
      </w:r>
      <w:r w:rsidRPr="00923922">
        <w:rPr>
          <w:sz w:val="28"/>
          <w:szCs w:val="28"/>
        </w:rPr>
        <w:t>The wavelength of visible light is too small to measure with a normal ruler. So, how do scientists measure it accurately?</w:t>
      </w:r>
      <w:r>
        <w:rPr>
          <w:sz w:val="28"/>
          <w:szCs w:val="28"/>
        </w:rPr>
        <w:t xml:space="preserve"> </w:t>
      </w:r>
      <w:r w:rsidRPr="00923922">
        <w:rPr>
          <w:sz w:val="28"/>
          <w:szCs w:val="28"/>
        </w:rPr>
        <w:t>Today, I'll show you how a simple optical device called a diffraction grating makes this possible.</w:t>
      </w:r>
    </w:p>
    <w:p w14:paraId="19A0C08D" w14:textId="77777777" w:rsidR="00923922" w:rsidRPr="00923922" w:rsidRDefault="00923922" w:rsidP="00923922">
      <w:pPr>
        <w:spacing w:after="0"/>
        <w:rPr>
          <w:sz w:val="28"/>
          <w:szCs w:val="28"/>
        </w:rPr>
      </w:pPr>
      <w:r w:rsidRPr="00923922">
        <w:rPr>
          <w:sz w:val="28"/>
          <w:szCs w:val="28"/>
        </w:rPr>
        <w:t>I'm Nafees Montasir, and today I'll present "</w:t>
      </w:r>
      <w:r w:rsidRPr="00923922">
        <w:rPr>
          <w:b/>
          <w:bCs/>
          <w:sz w:val="28"/>
          <w:szCs w:val="28"/>
        </w:rPr>
        <w:t>Determination of Wavelength Using Diffraction Grating.</w:t>
      </w:r>
      <w:r w:rsidRPr="00923922">
        <w:rPr>
          <w:sz w:val="28"/>
          <w:szCs w:val="28"/>
        </w:rPr>
        <w:t>"</w:t>
      </w:r>
    </w:p>
    <w:p w14:paraId="4FC5C263" w14:textId="4707A6FB" w:rsidR="00923922" w:rsidRPr="00923922" w:rsidRDefault="00923922" w:rsidP="00923922">
      <w:pPr>
        <w:spacing w:after="0"/>
        <w:rPr>
          <w:sz w:val="28"/>
          <w:szCs w:val="28"/>
        </w:rPr>
      </w:pPr>
    </w:p>
    <w:sectPr w:rsidR="00923922" w:rsidRPr="00923922" w:rsidSect="009239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81AB85-D56C-4FBA-A49F-A806EE475D93}"/>
    <w:embedBold r:id="rId2" w:fontKey="{EB2B5FB7-B089-42D5-A39E-DBC4E38A97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B2C8105-1E97-4893-AE11-75FD9F8B4177}"/>
    <w:embedBold r:id="rId4" w:fontKey="{0AB37A06-5F96-41FD-9CBB-E5C70A8BAB4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9159156-8C8C-494E-9A93-9465FE7E40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FA"/>
    <w:rsid w:val="0020445A"/>
    <w:rsid w:val="00233858"/>
    <w:rsid w:val="003D48B0"/>
    <w:rsid w:val="004E06FA"/>
    <w:rsid w:val="005468E0"/>
    <w:rsid w:val="007E1CA2"/>
    <w:rsid w:val="00864FE7"/>
    <w:rsid w:val="008D7932"/>
    <w:rsid w:val="00923922"/>
    <w:rsid w:val="00964403"/>
    <w:rsid w:val="00BF01BB"/>
    <w:rsid w:val="00FC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ED26"/>
  <w15:chartTrackingRefBased/>
  <w15:docId w15:val="{1D6A74E7-FAF9-4CCA-90F6-FCB8A93D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7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Nafees Montasir</dc:creator>
  <cp:keywords/>
  <dc:description/>
  <cp:lastModifiedBy>Nafees Montasir</cp:lastModifiedBy>
  <cp:revision>2</cp:revision>
  <dcterms:created xsi:type="dcterms:W3CDTF">2026-07-20T20:38:00Z</dcterms:created>
  <dcterms:modified xsi:type="dcterms:W3CDTF">2026-07-22T02:00:00Z</dcterms:modified>
</cp:coreProperties>
</file>