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4645"/>
        <w:gridCol w:w="4598"/>
      </w:tblGrid>
      <w:tr w:rsidR="00E37634" w:rsidRPr="007116B1" w14:paraId="70781241" w14:textId="77777777" w:rsidTr="00C40F96">
        <w:tc>
          <w:tcPr>
            <w:tcW w:w="4645" w:type="dxa"/>
          </w:tcPr>
          <w:p w14:paraId="6B348C60" w14:textId="31CA2839" w:rsidR="00E37634" w:rsidRPr="007116B1" w:rsidRDefault="00E37634" w:rsidP="00C40F96">
            <w:pPr>
              <w:pStyle w:val="NoSpacing"/>
              <w:tabs>
                <w:tab w:val="left" w:pos="1425"/>
              </w:tabs>
              <w:rPr>
                <w:rFonts w:ascii="Times New Roman" w:hAnsi="Times New Roman"/>
                <w:b/>
                <w:sz w:val="28"/>
                <w:szCs w:val="28"/>
              </w:rPr>
            </w:pPr>
            <w:r w:rsidRPr="007116B1">
              <w:rPr>
                <w:rFonts w:ascii="Times New Roman" w:hAnsi="Times New Roman"/>
                <w:b/>
                <w:sz w:val="28"/>
                <w:szCs w:val="28"/>
              </w:rPr>
              <w:t>CSE-</w:t>
            </w:r>
            <w:r w:rsidR="0068595E">
              <w:rPr>
                <w:rFonts w:ascii="Times New Roman" w:hAnsi="Times New Roman"/>
                <w:b/>
                <w:sz w:val="28"/>
                <w:szCs w:val="28"/>
              </w:rPr>
              <w:t>223</w:t>
            </w:r>
            <w:r w:rsidRPr="007116B1">
              <w:rPr>
                <w:rFonts w:ascii="Times New Roman" w:hAnsi="Times New Roman"/>
                <w:b/>
                <w:sz w:val="28"/>
                <w:szCs w:val="28"/>
              </w:rPr>
              <w:tab/>
            </w:r>
          </w:p>
        </w:tc>
        <w:tc>
          <w:tcPr>
            <w:tcW w:w="4598" w:type="dxa"/>
          </w:tcPr>
          <w:p w14:paraId="59FA400D" w14:textId="77777777" w:rsidR="00E37634" w:rsidRPr="007116B1" w:rsidRDefault="00E37634" w:rsidP="00C40F96">
            <w:pPr>
              <w:pStyle w:val="NoSpacing"/>
              <w:jc w:val="right"/>
              <w:rPr>
                <w:rFonts w:ascii="Times New Roman" w:hAnsi="Times New Roman"/>
                <w:b/>
                <w:sz w:val="28"/>
                <w:szCs w:val="28"/>
              </w:rPr>
            </w:pPr>
            <w:r w:rsidRPr="007116B1">
              <w:rPr>
                <w:rFonts w:ascii="Times New Roman" w:hAnsi="Times New Roman"/>
                <w:b/>
                <w:sz w:val="28"/>
                <w:szCs w:val="28"/>
              </w:rPr>
              <w:t>3 hours in a week, 3.00 Cr.</w:t>
            </w:r>
          </w:p>
        </w:tc>
      </w:tr>
      <w:tr w:rsidR="00E37634" w:rsidRPr="007116B1" w14:paraId="67B38990" w14:textId="77777777" w:rsidTr="00C40F96">
        <w:tc>
          <w:tcPr>
            <w:tcW w:w="4645" w:type="dxa"/>
          </w:tcPr>
          <w:p w14:paraId="49613828" w14:textId="77777777" w:rsidR="00E37634" w:rsidRPr="007116B1" w:rsidRDefault="00E37634" w:rsidP="00C40F96">
            <w:pPr>
              <w:pStyle w:val="NoSpacing"/>
              <w:rPr>
                <w:rFonts w:ascii="Times New Roman" w:hAnsi="Times New Roman"/>
                <w:b/>
                <w:sz w:val="28"/>
                <w:szCs w:val="28"/>
              </w:rPr>
            </w:pPr>
            <w:r w:rsidRPr="007116B1">
              <w:rPr>
                <w:rFonts w:ascii="Times New Roman" w:hAnsi="Times New Roman"/>
                <w:b/>
                <w:sz w:val="28"/>
                <w:szCs w:val="28"/>
              </w:rPr>
              <w:t>Digital Logic Design</w:t>
            </w:r>
          </w:p>
        </w:tc>
        <w:tc>
          <w:tcPr>
            <w:tcW w:w="4598" w:type="dxa"/>
          </w:tcPr>
          <w:p w14:paraId="31B429C7" w14:textId="77777777" w:rsidR="00E37634" w:rsidRPr="007116B1" w:rsidRDefault="00E37634" w:rsidP="00C40F96">
            <w:pPr>
              <w:pStyle w:val="NoSpacing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  <w:tr w:rsidR="00E37634" w:rsidRPr="007116B1" w14:paraId="0FFBFCCA" w14:textId="77777777" w:rsidTr="00C40F96">
        <w:tc>
          <w:tcPr>
            <w:tcW w:w="4645" w:type="dxa"/>
          </w:tcPr>
          <w:p w14:paraId="6DB14415" w14:textId="77777777" w:rsidR="00E37634" w:rsidRPr="007116B1" w:rsidRDefault="00E37634" w:rsidP="00C40F96">
            <w:pPr>
              <w:pStyle w:val="NoSpacing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4598" w:type="dxa"/>
          </w:tcPr>
          <w:p w14:paraId="448DD39D" w14:textId="77777777" w:rsidR="00E37634" w:rsidRPr="007116B1" w:rsidRDefault="00E37634" w:rsidP="00C40F96">
            <w:pPr>
              <w:pStyle w:val="NoSpacing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</w:tr>
      <w:tr w:rsidR="00E37634" w:rsidRPr="007116B1" w14:paraId="21C204F8" w14:textId="77777777" w:rsidTr="00C40F96">
        <w:tc>
          <w:tcPr>
            <w:tcW w:w="9243" w:type="dxa"/>
            <w:gridSpan w:val="2"/>
          </w:tcPr>
          <w:p w14:paraId="511D8130" w14:textId="77777777" w:rsidR="00E37634" w:rsidRPr="007116B1" w:rsidRDefault="00E37634" w:rsidP="00C40F96">
            <w:pPr>
              <w:pStyle w:val="NoSpacing"/>
              <w:jc w:val="both"/>
              <w:rPr>
                <w:rFonts w:ascii="Times New Roman" w:hAnsi="Times New Roman"/>
                <w:lang w:bidi="bn-BD"/>
              </w:rPr>
            </w:pPr>
            <w:r w:rsidRPr="007116B1">
              <w:rPr>
                <w:rFonts w:ascii="Times New Roman" w:hAnsi="Times New Roman"/>
                <w:lang w:bidi="bn-BD"/>
              </w:rPr>
              <w:t>Number systems and codes; Digital logic: Boolean algebra, De-Morgan`s theorems, logic gates and their truth tables, canonical forms, combinational logic circuits, minimization techniques; Arithmetic and data handling logic circuits, decoders and encoders, multiplexers and de-</w:t>
            </w:r>
            <w:proofErr w:type="spellStart"/>
            <w:r w:rsidRPr="007116B1">
              <w:rPr>
                <w:rFonts w:ascii="Times New Roman" w:hAnsi="Times New Roman"/>
                <w:lang w:bidi="bn-BD"/>
              </w:rPr>
              <w:t>mulitplexers</w:t>
            </w:r>
            <w:proofErr w:type="spellEnd"/>
            <w:r w:rsidRPr="007116B1">
              <w:rPr>
                <w:rFonts w:ascii="Times New Roman" w:hAnsi="Times New Roman"/>
                <w:lang w:bidi="bn-BD"/>
              </w:rPr>
              <w:t>; Flip-flops, race around problems; Counters; asynchronous counters, synchronous counters and their applications; Registers and basic memory unit; Synchronous and asynchronous logic design; Design of sequential circuit: State diagram; State minimizations and assignments; Pulse mode logic; Fundamental mode design; PLA design.</w:t>
            </w:r>
          </w:p>
          <w:p w14:paraId="73F1E3EE" w14:textId="77777777" w:rsidR="00E37634" w:rsidRPr="007116B1" w:rsidRDefault="00E37634" w:rsidP="00C40F96">
            <w:pPr>
              <w:pStyle w:val="NoSpacing"/>
              <w:jc w:val="both"/>
              <w:rPr>
                <w:rFonts w:ascii="Times New Roman" w:hAnsi="Times New Roman"/>
              </w:rPr>
            </w:pPr>
          </w:p>
        </w:tc>
      </w:tr>
      <w:tr w:rsidR="00E37634" w:rsidRPr="007116B1" w14:paraId="1E99113B" w14:textId="77777777" w:rsidTr="00C40F96">
        <w:trPr>
          <w:trHeight w:val="377"/>
        </w:trPr>
        <w:tc>
          <w:tcPr>
            <w:tcW w:w="9243" w:type="dxa"/>
            <w:gridSpan w:val="2"/>
          </w:tcPr>
          <w:p w14:paraId="2B4559F7" w14:textId="77777777" w:rsidR="00E37634" w:rsidRPr="007116B1" w:rsidRDefault="00E37634" w:rsidP="00C40F96">
            <w:pPr>
              <w:spacing w:after="0" w:line="240" w:lineRule="auto"/>
            </w:pPr>
            <w:r w:rsidRPr="007116B1">
              <w:rPr>
                <w:rStyle w:val="Strong"/>
                <w:sz w:val="24"/>
                <w:szCs w:val="24"/>
              </w:rPr>
              <w:t>Reference Book(s):</w:t>
            </w:r>
          </w:p>
        </w:tc>
      </w:tr>
      <w:tr w:rsidR="00E37634" w:rsidRPr="007116B1" w14:paraId="695BDE38" w14:textId="77777777" w:rsidTr="00C40F96">
        <w:trPr>
          <w:trHeight w:val="530"/>
        </w:trPr>
        <w:tc>
          <w:tcPr>
            <w:tcW w:w="9243" w:type="dxa"/>
            <w:gridSpan w:val="2"/>
          </w:tcPr>
          <w:p w14:paraId="7136B642" w14:textId="77777777" w:rsidR="00E37634" w:rsidRPr="007116B1" w:rsidRDefault="00E37634" w:rsidP="00E37634">
            <w:pPr>
              <w:pStyle w:val="NoSpacing"/>
              <w:numPr>
                <w:ilvl w:val="0"/>
                <w:numId w:val="1"/>
              </w:numPr>
              <w:rPr>
                <w:rFonts w:ascii="Times New Roman" w:hAnsi="Times New Roman"/>
              </w:rPr>
            </w:pPr>
            <w:r w:rsidRPr="007116B1">
              <w:rPr>
                <w:rFonts w:ascii="Times New Roman" w:hAnsi="Times New Roman"/>
              </w:rPr>
              <w:t>Digital Logic and Computer Design-M. Morris Manno.</w:t>
            </w:r>
          </w:p>
          <w:p w14:paraId="5AFAFA29" w14:textId="77777777" w:rsidR="00E37634" w:rsidRPr="007116B1" w:rsidRDefault="00E37634" w:rsidP="00E37634">
            <w:pPr>
              <w:pStyle w:val="NoSpacing"/>
              <w:numPr>
                <w:ilvl w:val="0"/>
                <w:numId w:val="1"/>
              </w:numPr>
              <w:rPr>
                <w:rStyle w:val="Strong"/>
                <w:rFonts w:ascii="Times New Roman" w:hAnsi="Times New Roman"/>
                <w:b w:val="0"/>
                <w:bCs w:val="0"/>
              </w:rPr>
            </w:pPr>
            <w:r w:rsidRPr="007116B1">
              <w:rPr>
                <w:rFonts w:ascii="Times New Roman" w:hAnsi="Times New Roman"/>
              </w:rPr>
              <w:t xml:space="preserve">Digital Computer Electronics - </w:t>
            </w:r>
            <w:hyperlink r:id="rId5" w:history="1">
              <w:r w:rsidRPr="007116B1">
                <w:rPr>
                  <w:rStyle w:val="Hyperlink"/>
                  <w:rFonts w:ascii="Times New Roman" w:hAnsi="Times New Roman"/>
                </w:rPr>
                <w:t xml:space="preserve">Albert P. </w:t>
              </w:r>
              <w:proofErr w:type="spellStart"/>
              <w:r w:rsidRPr="007116B1">
                <w:rPr>
                  <w:rStyle w:val="Hyperlink"/>
                  <w:rFonts w:ascii="Times New Roman" w:hAnsi="Times New Roman"/>
                </w:rPr>
                <w:t>Malvino</w:t>
              </w:r>
              <w:proofErr w:type="spellEnd"/>
            </w:hyperlink>
            <w:r w:rsidRPr="007116B1">
              <w:rPr>
                <w:rFonts w:ascii="Times New Roman" w:hAnsi="Times New Roman"/>
              </w:rPr>
              <w:t xml:space="preserve">, </w:t>
            </w:r>
            <w:hyperlink r:id="rId6" w:history="1">
              <w:r w:rsidRPr="007116B1">
                <w:rPr>
                  <w:rStyle w:val="Hyperlink"/>
                  <w:rFonts w:ascii="Times New Roman" w:hAnsi="Times New Roman"/>
                </w:rPr>
                <w:t>Jerald A Brown</w:t>
              </w:r>
            </w:hyperlink>
          </w:p>
        </w:tc>
      </w:tr>
      <w:tr w:rsidR="00E37634" w:rsidRPr="007116B1" w14:paraId="58554E36" w14:textId="77777777" w:rsidTr="00C40F96">
        <w:tc>
          <w:tcPr>
            <w:tcW w:w="4645" w:type="dxa"/>
          </w:tcPr>
          <w:p w14:paraId="0468F6B2" w14:textId="77777777" w:rsidR="00E37634" w:rsidRPr="007116B1" w:rsidRDefault="00E37634" w:rsidP="00C40F96">
            <w:pPr>
              <w:pStyle w:val="NoSpacing"/>
              <w:tabs>
                <w:tab w:val="left" w:pos="1425"/>
              </w:tabs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49CCB0CD" w14:textId="273FFCC5" w:rsidR="00E37634" w:rsidRPr="007116B1" w:rsidRDefault="00E37634" w:rsidP="00C40F96">
            <w:pPr>
              <w:pStyle w:val="NoSpacing"/>
              <w:tabs>
                <w:tab w:val="left" w:pos="1425"/>
              </w:tabs>
              <w:rPr>
                <w:rFonts w:ascii="Times New Roman" w:hAnsi="Times New Roman"/>
                <w:b/>
                <w:sz w:val="28"/>
                <w:szCs w:val="28"/>
              </w:rPr>
            </w:pPr>
            <w:r w:rsidRPr="007116B1">
              <w:rPr>
                <w:rFonts w:ascii="Times New Roman" w:hAnsi="Times New Roman"/>
                <w:b/>
                <w:sz w:val="28"/>
                <w:szCs w:val="28"/>
              </w:rPr>
              <w:t>CSE-2</w:t>
            </w:r>
            <w:r w:rsidR="0068595E">
              <w:rPr>
                <w:rFonts w:ascii="Times New Roman" w:hAnsi="Times New Roman"/>
                <w:b/>
                <w:sz w:val="28"/>
                <w:szCs w:val="28"/>
              </w:rPr>
              <w:t>24</w:t>
            </w:r>
            <w:r w:rsidRPr="007116B1">
              <w:rPr>
                <w:rFonts w:ascii="Times New Roman" w:hAnsi="Times New Roman"/>
                <w:b/>
                <w:sz w:val="28"/>
                <w:szCs w:val="28"/>
              </w:rPr>
              <w:tab/>
            </w:r>
          </w:p>
        </w:tc>
        <w:tc>
          <w:tcPr>
            <w:tcW w:w="4598" w:type="dxa"/>
          </w:tcPr>
          <w:p w14:paraId="4CA793C5" w14:textId="77777777" w:rsidR="00E37634" w:rsidRPr="007116B1" w:rsidRDefault="00E37634" w:rsidP="00C40F96">
            <w:pPr>
              <w:pStyle w:val="NoSpacing"/>
              <w:jc w:val="righ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53DCCA9A" w14:textId="77777777" w:rsidR="00E37634" w:rsidRPr="007116B1" w:rsidRDefault="00E37634" w:rsidP="00C40F96">
            <w:pPr>
              <w:pStyle w:val="NoSpacing"/>
              <w:jc w:val="right"/>
              <w:rPr>
                <w:rFonts w:ascii="Times New Roman" w:hAnsi="Times New Roman"/>
                <w:b/>
                <w:sz w:val="28"/>
                <w:szCs w:val="28"/>
              </w:rPr>
            </w:pPr>
            <w:r w:rsidRPr="007116B1">
              <w:rPr>
                <w:rFonts w:ascii="Times New Roman" w:hAnsi="Times New Roman"/>
                <w:b/>
                <w:sz w:val="28"/>
                <w:szCs w:val="28"/>
              </w:rPr>
              <w:t>3 hours in a week, 1.50 Cr.</w:t>
            </w:r>
          </w:p>
        </w:tc>
      </w:tr>
      <w:tr w:rsidR="00E37634" w:rsidRPr="007116B1" w14:paraId="14E7E6FD" w14:textId="77777777" w:rsidTr="00C40F96">
        <w:tc>
          <w:tcPr>
            <w:tcW w:w="9243" w:type="dxa"/>
            <w:gridSpan w:val="2"/>
          </w:tcPr>
          <w:p w14:paraId="5BA64668" w14:textId="77777777" w:rsidR="00E37634" w:rsidRPr="007116B1" w:rsidRDefault="00E37634" w:rsidP="00C40F96">
            <w:pPr>
              <w:pStyle w:val="NoSpacing"/>
              <w:rPr>
                <w:rFonts w:ascii="Times New Roman" w:hAnsi="Times New Roman"/>
                <w:b/>
                <w:sz w:val="28"/>
                <w:szCs w:val="28"/>
              </w:rPr>
            </w:pPr>
            <w:r w:rsidRPr="007116B1">
              <w:rPr>
                <w:rFonts w:ascii="Times New Roman" w:hAnsi="Times New Roman"/>
                <w:b/>
                <w:sz w:val="28"/>
                <w:szCs w:val="28"/>
              </w:rPr>
              <w:t xml:space="preserve">Digital Logic Design Sessional </w:t>
            </w:r>
          </w:p>
        </w:tc>
      </w:tr>
      <w:tr w:rsidR="00E37634" w:rsidRPr="007116B1" w14:paraId="1E28F10E" w14:textId="77777777" w:rsidTr="00C40F96">
        <w:tc>
          <w:tcPr>
            <w:tcW w:w="4645" w:type="dxa"/>
          </w:tcPr>
          <w:p w14:paraId="1F953E45" w14:textId="77777777" w:rsidR="00E37634" w:rsidRPr="007116B1" w:rsidRDefault="00E37634" w:rsidP="00C40F96">
            <w:pPr>
              <w:pStyle w:val="NoSpacing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4598" w:type="dxa"/>
          </w:tcPr>
          <w:p w14:paraId="3B82A60C" w14:textId="77777777" w:rsidR="00E37634" w:rsidRPr="007116B1" w:rsidRDefault="00E37634" w:rsidP="00C40F96">
            <w:pPr>
              <w:pStyle w:val="NoSpacing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</w:tr>
      <w:tr w:rsidR="00E37634" w:rsidRPr="007116B1" w14:paraId="59C59082" w14:textId="77777777" w:rsidTr="00C40F96">
        <w:tc>
          <w:tcPr>
            <w:tcW w:w="9243" w:type="dxa"/>
            <w:gridSpan w:val="2"/>
          </w:tcPr>
          <w:p w14:paraId="23B45FA2" w14:textId="2D57E3F8" w:rsidR="00E37634" w:rsidRPr="007116B1" w:rsidRDefault="00E37634" w:rsidP="00C40F96">
            <w:pPr>
              <w:spacing w:after="0" w:line="240" w:lineRule="auto"/>
              <w:jc w:val="both"/>
            </w:pPr>
            <w:r w:rsidRPr="007116B1">
              <w:t>Laboratory works based on CSE-2</w:t>
            </w:r>
            <w:r w:rsidR="0068595E">
              <w:t>23</w:t>
            </w:r>
          </w:p>
        </w:tc>
      </w:tr>
      <w:tr w:rsidR="00E37634" w:rsidRPr="007116B1" w14:paraId="0B80DBD7" w14:textId="77777777" w:rsidTr="00C40F96">
        <w:trPr>
          <w:trHeight w:val="377"/>
        </w:trPr>
        <w:tc>
          <w:tcPr>
            <w:tcW w:w="9243" w:type="dxa"/>
            <w:gridSpan w:val="2"/>
          </w:tcPr>
          <w:p w14:paraId="0B45B015" w14:textId="77777777" w:rsidR="00E37634" w:rsidRPr="007116B1" w:rsidRDefault="00E37634" w:rsidP="00C40F96">
            <w:pPr>
              <w:spacing w:after="0" w:line="240" w:lineRule="auto"/>
              <w:jc w:val="both"/>
            </w:pPr>
          </w:p>
        </w:tc>
      </w:tr>
    </w:tbl>
    <w:p w14:paraId="697E8226" w14:textId="77777777" w:rsidR="007D3809" w:rsidRDefault="007D3809"/>
    <w:sectPr w:rsidR="007D3809" w:rsidSect="007D38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B26C97"/>
    <w:multiLevelType w:val="hybridMultilevel"/>
    <w:tmpl w:val="05A4E8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27821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37634"/>
    <w:rsid w:val="0068595E"/>
    <w:rsid w:val="0071517A"/>
    <w:rsid w:val="007D3809"/>
    <w:rsid w:val="00E37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D4D9C"/>
  <w15:docId w15:val="{69367377-6613-4FE5-86C1-20AD39F56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7634"/>
    <w:rPr>
      <w:rFonts w:ascii="Times New Roman" w:eastAsia="Calibri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37634"/>
    <w:pPr>
      <w:spacing w:after="0" w:line="240" w:lineRule="auto"/>
    </w:pPr>
    <w:rPr>
      <w:rFonts w:ascii="Calibri" w:eastAsia="Calibri" w:hAnsi="Calibri" w:cs="Times New Roman"/>
    </w:rPr>
  </w:style>
  <w:style w:type="character" w:styleId="Strong">
    <w:name w:val="Strong"/>
    <w:uiPriority w:val="22"/>
    <w:qFormat/>
    <w:rsid w:val="00E37634"/>
    <w:rPr>
      <w:b/>
      <w:bCs/>
    </w:rPr>
  </w:style>
  <w:style w:type="character" w:styleId="Hyperlink">
    <w:name w:val="Hyperlink"/>
    <w:uiPriority w:val="99"/>
    <w:unhideWhenUsed/>
    <w:rsid w:val="00E37634"/>
    <w:rPr>
      <w:rFonts w:ascii="Verdana" w:hAnsi="Verdana" w:hint="default"/>
      <w:color w:val="003399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amazon.com/s/ref=ntt_athr_dp_sr_2?_encoding=UTF8&amp;sort=relevancerank&amp;search-alias=books&amp;field-author=Jerald%20A%20Brown" TargetMode="External"/><Relationship Id="rId5" Type="http://schemas.openxmlformats.org/officeDocument/2006/relationships/hyperlink" Target="http://www.amazon.com/s/ref=ntt_athr_dp_sr_1?_encoding=UTF8&amp;sort=relevancerank&amp;search-alias=books&amp;field-author=Albert%20P.%20Malvin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182</Words>
  <Characters>1043</Characters>
  <Application>Microsoft Office Word</Application>
  <DocSecurity>0</DocSecurity>
  <Lines>8</Lines>
  <Paragraphs>2</Paragraphs>
  <ScaleCrop>false</ScaleCrop>
  <Company/>
  <LinksUpToDate>false</LinksUpToDate>
  <CharactersWithSpaces>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CSEHEAD</dc:creator>
  <cp:lastModifiedBy>Ahmed Ma</cp:lastModifiedBy>
  <cp:revision>3</cp:revision>
  <dcterms:created xsi:type="dcterms:W3CDTF">2016-02-17T09:13:00Z</dcterms:created>
  <dcterms:modified xsi:type="dcterms:W3CDTF">2025-10-21T05:13:00Z</dcterms:modified>
</cp:coreProperties>
</file>