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CEBE" w14:textId="541F49B7" w:rsidR="00F4334A" w:rsidRPr="00FA2BA9" w:rsidRDefault="00F4334A" w:rsidP="00F4334A">
      <w:pPr>
        <w:jc w:val="center"/>
        <w:rPr>
          <w:rFonts w:ascii="Times New Roman" w:hAnsi="Times New Roman" w:cs="Times New Roman"/>
          <w:b/>
          <w:bCs/>
        </w:rPr>
      </w:pPr>
      <w:r w:rsidRPr="00FA2BA9">
        <w:rPr>
          <w:rFonts w:ascii="Times New Roman" w:hAnsi="Times New Roman" w:cs="Times New Roman"/>
          <w:b/>
          <w:bCs/>
        </w:rPr>
        <w:t>COURSE OUTLINE</w:t>
      </w:r>
    </w:p>
    <w:p w14:paraId="7C7E8461" w14:textId="5BCC4852" w:rsidR="00F4334A" w:rsidRPr="00FA2BA9" w:rsidRDefault="00F4334A" w:rsidP="00F4334A">
      <w:pPr>
        <w:spacing w:after="0" w:line="240" w:lineRule="auto"/>
        <w:jc w:val="center"/>
        <w:rPr>
          <w:rFonts w:ascii="Times New Roman" w:hAnsi="Times New Roman" w:cs="Times New Roman"/>
        </w:rPr>
      </w:pPr>
      <w:r w:rsidRPr="00FA2BA9">
        <w:rPr>
          <w:rFonts w:ascii="Times New Roman" w:hAnsi="Times New Roman" w:cs="Times New Roman"/>
        </w:rPr>
        <w:t xml:space="preserve">Semester: </w:t>
      </w:r>
      <w:r w:rsidR="0028226D">
        <w:rPr>
          <w:rFonts w:ascii="Times New Roman" w:hAnsi="Times New Roman" w:cs="Times New Roman"/>
        </w:rPr>
        <w:t>Spring 2026</w:t>
      </w:r>
    </w:p>
    <w:p w14:paraId="79F5888D" w14:textId="4395DA9A" w:rsidR="00F4334A" w:rsidRPr="00FA2BA9" w:rsidRDefault="00F4334A" w:rsidP="00F4334A">
      <w:pPr>
        <w:spacing w:after="0" w:line="240" w:lineRule="auto"/>
        <w:jc w:val="center"/>
        <w:rPr>
          <w:rFonts w:ascii="Times New Roman" w:hAnsi="Times New Roman" w:cs="Times New Roman"/>
        </w:rPr>
      </w:pPr>
      <w:r w:rsidRPr="00FA2BA9">
        <w:rPr>
          <w:rFonts w:ascii="Times New Roman" w:hAnsi="Times New Roman" w:cs="Times New Roman"/>
        </w:rPr>
        <w:t xml:space="preserve">Course Title: </w:t>
      </w:r>
      <w:r w:rsidR="0051116F">
        <w:rPr>
          <w:rFonts w:ascii="Times New Roman" w:hAnsi="Times New Roman" w:cs="Times New Roman"/>
        </w:rPr>
        <w:t>Numerical methods</w:t>
      </w:r>
    </w:p>
    <w:p w14:paraId="669F9796" w14:textId="46F3EC4C" w:rsidR="00F4334A" w:rsidRPr="00FA2BA9" w:rsidRDefault="00F4334A" w:rsidP="00F4334A">
      <w:pPr>
        <w:spacing w:after="0" w:line="240" w:lineRule="auto"/>
        <w:jc w:val="center"/>
        <w:rPr>
          <w:rFonts w:ascii="Times New Roman" w:hAnsi="Times New Roman" w:cs="Times New Roman"/>
        </w:rPr>
      </w:pPr>
      <w:r w:rsidRPr="00FA2BA9">
        <w:rPr>
          <w:rFonts w:ascii="Times New Roman" w:hAnsi="Times New Roman" w:cs="Times New Roman"/>
        </w:rPr>
        <w:t xml:space="preserve">Course Code: CSE </w:t>
      </w:r>
      <w:r w:rsidR="0051116F">
        <w:rPr>
          <w:rFonts w:ascii="Times New Roman" w:hAnsi="Times New Roman" w:cs="Times New Roman"/>
        </w:rPr>
        <w:t>225</w:t>
      </w:r>
    </w:p>
    <w:p w14:paraId="3CFA4616" w14:textId="63399C08" w:rsidR="00F4334A" w:rsidRPr="00FA2BA9" w:rsidRDefault="000B393F" w:rsidP="00F4334A">
      <w:pPr>
        <w:rPr>
          <w:rFonts w:ascii="Times New Roman" w:hAnsi="Times New Roman" w:cs="Times New Roman"/>
          <w:b/>
          <w:bCs/>
        </w:rPr>
      </w:pPr>
      <w:r w:rsidRPr="00FA2BA9">
        <w:rPr>
          <w:rFonts w:ascii="Times New Roman" w:hAnsi="Times New Roman" w:cs="Times New Roman"/>
          <w:b/>
          <w:bCs/>
        </w:rPr>
        <w:t>1. BASIC INFORMATION</w:t>
      </w:r>
    </w:p>
    <w:tbl>
      <w:tblPr>
        <w:tblStyle w:val="TableGridLight"/>
        <w:tblW w:w="10458" w:type="dxa"/>
        <w:tblLook w:val="04A0" w:firstRow="1" w:lastRow="0" w:firstColumn="1" w:lastColumn="0" w:noHBand="0" w:noVBand="1"/>
      </w:tblPr>
      <w:tblGrid>
        <w:gridCol w:w="2059"/>
        <w:gridCol w:w="564"/>
        <w:gridCol w:w="731"/>
        <w:gridCol w:w="92"/>
        <w:gridCol w:w="2115"/>
        <w:gridCol w:w="846"/>
        <w:gridCol w:w="660"/>
        <w:gridCol w:w="726"/>
        <w:gridCol w:w="991"/>
        <w:gridCol w:w="187"/>
        <w:gridCol w:w="216"/>
        <w:gridCol w:w="763"/>
        <w:gridCol w:w="508"/>
      </w:tblGrid>
      <w:tr w:rsidR="00C547F9" w:rsidRPr="00FA2BA9" w14:paraId="30B6815A" w14:textId="77777777" w:rsidTr="00F4334A">
        <w:tc>
          <w:tcPr>
            <w:tcW w:w="2059" w:type="dxa"/>
          </w:tcPr>
          <w:p w14:paraId="6FBBC143" w14:textId="77777777" w:rsidR="00B947E6" w:rsidRPr="00FA2BA9" w:rsidRDefault="00B947E6">
            <w:pPr>
              <w:rPr>
                <w:rFonts w:ascii="Times New Roman" w:hAnsi="Times New Roman" w:cs="Times New Roman"/>
                <w:color w:val="000000" w:themeColor="text1"/>
              </w:rPr>
            </w:pPr>
            <w:r w:rsidRPr="00FA2BA9">
              <w:rPr>
                <w:rFonts w:ascii="Times New Roman" w:hAnsi="Times New Roman" w:cs="Times New Roman"/>
                <w:color w:val="000000" w:themeColor="text1"/>
              </w:rPr>
              <w:t>Faculty</w:t>
            </w:r>
          </w:p>
        </w:tc>
        <w:tc>
          <w:tcPr>
            <w:tcW w:w="8399" w:type="dxa"/>
            <w:gridSpan w:val="12"/>
          </w:tcPr>
          <w:p w14:paraId="10F20BAC" w14:textId="7DDAAF55" w:rsidR="00B947E6" w:rsidRPr="00FA2BA9" w:rsidRDefault="00B90AB5">
            <w:pPr>
              <w:rPr>
                <w:rFonts w:ascii="Times New Roman" w:hAnsi="Times New Roman" w:cs="Times New Roman"/>
                <w:color w:val="000000" w:themeColor="text1"/>
              </w:rPr>
            </w:pPr>
            <w:r>
              <w:rPr>
                <w:rFonts w:ascii="Times New Roman" w:hAnsi="Times New Roman" w:cs="Times New Roman"/>
                <w:color w:val="000000" w:themeColor="text1"/>
              </w:rPr>
              <w:t>Dr. Nargis Parvin</w:t>
            </w:r>
          </w:p>
        </w:tc>
      </w:tr>
      <w:tr w:rsidR="00C547F9" w:rsidRPr="00FA2BA9" w14:paraId="510FDE44" w14:textId="77777777" w:rsidTr="00F4334A">
        <w:tc>
          <w:tcPr>
            <w:tcW w:w="2059" w:type="dxa"/>
          </w:tcPr>
          <w:p w14:paraId="648D388D" w14:textId="77777777" w:rsidR="00124D2C" w:rsidRPr="00FA2BA9" w:rsidRDefault="00124D2C">
            <w:pPr>
              <w:rPr>
                <w:rFonts w:ascii="Times New Roman" w:hAnsi="Times New Roman" w:cs="Times New Roman"/>
                <w:color w:val="000000" w:themeColor="text1"/>
              </w:rPr>
            </w:pPr>
            <w:r w:rsidRPr="00FA2BA9">
              <w:rPr>
                <w:rFonts w:ascii="Times New Roman" w:hAnsi="Times New Roman" w:cs="Times New Roman"/>
                <w:color w:val="000000" w:themeColor="text1"/>
              </w:rPr>
              <w:t>Office Hours</w:t>
            </w:r>
          </w:p>
        </w:tc>
        <w:tc>
          <w:tcPr>
            <w:tcW w:w="1295" w:type="dxa"/>
            <w:gridSpan w:val="2"/>
          </w:tcPr>
          <w:p w14:paraId="18BF77C7" w14:textId="77777777" w:rsidR="00124D2C" w:rsidRPr="00FA2BA9" w:rsidRDefault="00124D2C">
            <w:pPr>
              <w:rPr>
                <w:rFonts w:ascii="Times New Roman" w:eastAsia="Calibri" w:hAnsi="Times New Roman" w:cs="Times New Roman"/>
                <w:b/>
                <w:color w:val="000000" w:themeColor="text1"/>
                <w:lang w:val="en-CA" w:eastAsia="en-CA"/>
              </w:rPr>
            </w:pPr>
            <w:r w:rsidRPr="00FA2BA9">
              <w:rPr>
                <w:rFonts w:ascii="Times New Roman" w:hAnsi="Times New Roman" w:cs="Times New Roman"/>
                <w:b/>
                <w:color w:val="000000" w:themeColor="text1"/>
              </w:rPr>
              <w:t>Day</w:t>
            </w:r>
          </w:p>
        </w:tc>
        <w:tc>
          <w:tcPr>
            <w:tcW w:w="4439" w:type="dxa"/>
            <w:gridSpan w:val="5"/>
          </w:tcPr>
          <w:p w14:paraId="0462DF1E" w14:textId="77777777" w:rsidR="00124D2C" w:rsidRPr="00FA2BA9" w:rsidRDefault="00124D2C">
            <w:pPr>
              <w:rPr>
                <w:rFonts w:ascii="Times New Roman" w:eastAsia="Calibri" w:hAnsi="Times New Roman" w:cs="Times New Roman"/>
                <w:b/>
                <w:color w:val="000000" w:themeColor="text1"/>
                <w:lang w:val="en-CA" w:eastAsia="en-CA"/>
              </w:rPr>
            </w:pPr>
            <w:r w:rsidRPr="00FA2BA9">
              <w:rPr>
                <w:rFonts w:ascii="Times New Roman" w:hAnsi="Times New Roman" w:cs="Times New Roman"/>
                <w:b/>
                <w:color w:val="000000" w:themeColor="text1"/>
              </w:rPr>
              <w:t>Time</w:t>
            </w:r>
          </w:p>
        </w:tc>
        <w:tc>
          <w:tcPr>
            <w:tcW w:w="2665" w:type="dxa"/>
            <w:gridSpan w:val="5"/>
          </w:tcPr>
          <w:p w14:paraId="601642DC" w14:textId="77777777" w:rsidR="00124D2C" w:rsidRPr="00FA2BA9" w:rsidRDefault="00124D2C">
            <w:pPr>
              <w:rPr>
                <w:rFonts w:ascii="Times New Roman" w:hAnsi="Times New Roman" w:cs="Times New Roman"/>
                <w:b/>
                <w:color w:val="000000" w:themeColor="text1"/>
              </w:rPr>
            </w:pPr>
            <w:r w:rsidRPr="00FA2BA9">
              <w:rPr>
                <w:rFonts w:ascii="Times New Roman" w:hAnsi="Times New Roman" w:cs="Times New Roman"/>
                <w:b/>
                <w:color w:val="000000" w:themeColor="text1"/>
              </w:rPr>
              <w:t xml:space="preserve">Room No. </w:t>
            </w:r>
          </w:p>
        </w:tc>
      </w:tr>
      <w:tr w:rsidR="00C547F9" w:rsidRPr="00FA2BA9" w14:paraId="5ED35A6C" w14:textId="77777777" w:rsidTr="00F4334A">
        <w:tc>
          <w:tcPr>
            <w:tcW w:w="2059" w:type="dxa"/>
          </w:tcPr>
          <w:p w14:paraId="68CEC991" w14:textId="77777777" w:rsidR="00124D2C" w:rsidRPr="00FA2BA9" w:rsidRDefault="00124D2C">
            <w:pPr>
              <w:rPr>
                <w:rFonts w:ascii="Times New Roman" w:hAnsi="Times New Roman" w:cs="Times New Roman"/>
                <w:color w:val="000000" w:themeColor="text1"/>
              </w:rPr>
            </w:pPr>
          </w:p>
        </w:tc>
        <w:tc>
          <w:tcPr>
            <w:tcW w:w="1295" w:type="dxa"/>
            <w:gridSpan w:val="2"/>
          </w:tcPr>
          <w:p w14:paraId="6017AAF9" w14:textId="31C66DA2" w:rsidR="00124D2C" w:rsidRPr="00FA2BA9" w:rsidRDefault="00257E89">
            <w:pPr>
              <w:rPr>
                <w:rFonts w:ascii="Times New Roman" w:hAnsi="Times New Roman" w:cs="Times New Roman"/>
                <w:color w:val="000000" w:themeColor="text1"/>
              </w:rPr>
            </w:pPr>
            <w:r w:rsidRPr="00FA2BA9">
              <w:rPr>
                <w:rFonts w:ascii="Times New Roman" w:hAnsi="Times New Roman" w:cs="Times New Roman"/>
                <w:color w:val="000000" w:themeColor="text1"/>
              </w:rPr>
              <w:t>Sunday</w:t>
            </w:r>
            <w:r w:rsidR="00124D2C" w:rsidRPr="00FA2BA9">
              <w:rPr>
                <w:rFonts w:ascii="Times New Roman" w:hAnsi="Times New Roman" w:cs="Times New Roman"/>
                <w:color w:val="000000" w:themeColor="text1"/>
              </w:rPr>
              <w:t xml:space="preserve"> </w:t>
            </w:r>
          </w:p>
        </w:tc>
        <w:tc>
          <w:tcPr>
            <w:tcW w:w="4439" w:type="dxa"/>
            <w:gridSpan w:val="5"/>
          </w:tcPr>
          <w:p w14:paraId="0706F07F" w14:textId="77C7FD76" w:rsidR="00474E09" w:rsidRPr="00FA2BA9" w:rsidRDefault="00D45F8D">
            <w:pPr>
              <w:rPr>
                <w:rFonts w:ascii="Times New Roman" w:hAnsi="Times New Roman" w:cs="Times New Roman"/>
                <w:color w:val="000000" w:themeColor="text1"/>
              </w:rPr>
            </w:pPr>
            <w:r>
              <w:rPr>
                <w:rFonts w:ascii="Times New Roman" w:hAnsi="Times New Roman" w:cs="Times New Roman"/>
                <w:color w:val="000000" w:themeColor="text1"/>
              </w:rPr>
              <w:t>9</w:t>
            </w:r>
            <w:r w:rsidR="00257E89" w:rsidRPr="00FA2BA9">
              <w:rPr>
                <w:rFonts w:ascii="Times New Roman" w:hAnsi="Times New Roman" w:cs="Times New Roman"/>
                <w:color w:val="000000" w:themeColor="text1"/>
              </w:rPr>
              <w:t>:3</w:t>
            </w:r>
            <w:r>
              <w:rPr>
                <w:rFonts w:ascii="Times New Roman" w:hAnsi="Times New Roman" w:cs="Times New Roman"/>
                <w:color w:val="000000" w:themeColor="text1"/>
              </w:rPr>
              <w:t>0</w:t>
            </w:r>
            <w:r w:rsidR="00257E89" w:rsidRPr="00FA2BA9">
              <w:rPr>
                <w:rFonts w:ascii="Times New Roman" w:hAnsi="Times New Roman" w:cs="Times New Roman"/>
                <w:color w:val="000000" w:themeColor="text1"/>
              </w:rPr>
              <w:t xml:space="preserve"> </w:t>
            </w:r>
            <w:r>
              <w:rPr>
                <w:rFonts w:ascii="Times New Roman" w:hAnsi="Times New Roman" w:cs="Times New Roman"/>
                <w:color w:val="000000" w:themeColor="text1"/>
              </w:rPr>
              <w:t>A</w:t>
            </w:r>
            <w:r w:rsidR="00257E89" w:rsidRPr="00FA2BA9">
              <w:rPr>
                <w:rFonts w:ascii="Times New Roman" w:hAnsi="Times New Roman" w:cs="Times New Roman"/>
                <w:color w:val="000000" w:themeColor="text1"/>
              </w:rPr>
              <w:t xml:space="preserve">M - </w:t>
            </w:r>
            <w:r>
              <w:rPr>
                <w:rFonts w:ascii="Times New Roman" w:hAnsi="Times New Roman" w:cs="Times New Roman"/>
                <w:color w:val="000000" w:themeColor="text1"/>
              </w:rPr>
              <w:t>11</w:t>
            </w:r>
            <w:r w:rsidR="00257E89" w:rsidRPr="00FA2BA9">
              <w:rPr>
                <w:rFonts w:ascii="Times New Roman" w:hAnsi="Times New Roman" w:cs="Times New Roman"/>
                <w:color w:val="000000" w:themeColor="text1"/>
              </w:rPr>
              <w:t>:25</w:t>
            </w:r>
            <w:r w:rsidR="001611B5" w:rsidRPr="00FA2BA9">
              <w:rPr>
                <w:rFonts w:ascii="Times New Roman" w:hAnsi="Times New Roman" w:cs="Times New Roman"/>
                <w:color w:val="000000" w:themeColor="text1"/>
              </w:rPr>
              <w:t xml:space="preserve"> </w:t>
            </w:r>
            <w:r w:rsidR="00257E89" w:rsidRPr="00FA2BA9">
              <w:rPr>
                <w:rFonts w:ascii="Times New Roman" w:hAnsi="Times New Roman" w:cs="Times New Roman"/>
                <w:color w:val="000000" w:themeColor="text1"/>
              </w:rPr>
              <w:t>AM</w:t>
            </w:r>
          </w:p>
        </w:tc>
        <w:tc>
          <w:tcPr>
            <w:tcW w:w="2665" w:type="dxa"/>
            <w:gridSpan w:val="5"/>
          </w:tcPr>
          <w:p w14:paraId="3044EA0A" w14:textId="755D1A8C" w:rsidR="00124D2C" w:rsidRPr="00FA2BA9" w:rsidRDefault="00D45F8D">
            <w:pPr>
              <w:rPr>
                <w:rFonts w:ascii="Times New Roman" w:hAnsi="Times New Roman" w:cs="Times New Roman"/>
                <w:color w:val="000000" w:themeColor="text1"/>
              </w:rPr>
            </w:pPr>
            <w:r>
              <w:rPr>
                <w:rFonts w:ascii="Times New Roman" w:hAnsi="Times New Roman" w:cs="Times New Roman"/>
                <w:color w:val="000000" w:themeColor="text1"/>
              </w:rPr>
              <w:t>3</w:t>
            </w:r>
            <w:r w:rsidR="00B90AB5">
              <w:rPr>
                <w:rFonts w:ascii="Times New Roman" w:hAnsi="Times New Roman" w:cs="Times New Roman"/>
                <w:color w:val="000000" w:themeColor="text1"/>
              </w:rPr>
              <w:t>04 B</w:t>
            </w:r>
          </w:p>
        </w:tc>
      </w:tr>
      <w:tr w:rsidR="00E17987" w:rsidRPr="00FA2BA9" w14:paraId="5F063142" w14:textId="77777777" w:rsidTr="00F4334A">
        <w:tc>
          <w:tcPr>
            <w:tcW w:w="2059" w:type="dxa"/>
          </w:tcPr>
          <w:p w14:paraId="2D2D4385" w14:textId="77777777" w:rsidR="00E17987" w:rsidRPr="00FA2BA9" w:rsidRDefault="00E17987" w:rsidP="00E17987">
            <w:pPr>
              <w:rPr>
                <w:rFonts w:ascii="Times New Roman" w:hAnsi="Times New Roman" w:cs="Times New Roman"/>
                <w:color w:val="000000" w:themeColor="text1"/>
              </w:rPr>
            </w:pPr>
          </w:p>
        </w:tc>
        <w:tc>
          <w:tcPr>
            <w:tcW w:w="1295" w:type="dxa"/>
            <w:gridSpan w:val="2"/>
          </w:tcPr>
          <w:p w14:paraId="3C841112" w14:textId="1131508F" w:rsidR="00E17987" w:rsidRPr="00FA2BA9" w:rsidRDefault="00E17987" w:rsidP="00E17987">
            <w:pPr>
              <w:rPr>
                <w:rFonts w:ascii="Times New Roman" w:hAnsi="Times New Roman" w:cs="Times New Roman"/>
                <w:color w:val="000000" w:themeColor="text1"/>
              </w:rPr>
            </w:pPr>
            <w:r w:rsidRPr="00FA2BA9">
              <w:rPr>
                <w:rFonts w:ascii="Times New Roman" w:hAnsi="Times New Roman" w:cs="Times New Roman"/>
                <w:color w:val="000000" w:themeColor="text1"/>
              </w:rPr>
              <w:t xml:space="preserve">Sunday </w:t>
            </w:r>
          </w:p>
        </w:tc>
        <w:tc>
          <w:tcPr>
            <w:tcW w:w="4439" w:type="dxa"/>
            <w:gridSpan w:val="5"/>
          </w:tcPr>
          <w:p w14:paraId="318FAB84" w14:textId="2FC877FC" w:rsidR="00E17987" w:rsidRDefault="00E17987" w:rsidP="00E17987">
            <w:pPr>
              <w:rPr>
                <w:rFonts w:ascii="Times New Roman" w:hAnsi="Times New Roman" w:cs="Times New Roman"/>
                <w:color w:val="000000" w:themeColor="text1"/>
              </w:rPr>
            </w:pPr>
            <w:r>
              <w:rPr>
                <w:rFonts w:ascii="Times New Roman" w:hAnsi="Times New Roman" w:cs="Times New Roman"/>
                <w:color w:val="000000" w:themeColor="text1"/>
              </w:rPr>
              <w:t>11</w:t>
            </w:r>
            <w:r w:rsidRPr="00FA2BA9">
              <w:rPr>
                <w:rFonts w:ascii="Times New Roman" w:hAnsi="Times New Roman" w:cs="Times New Roman"/>
                <w:color w:val="000000" w:themeColor="text1"/>
              </w:rPr>
              <w:t>:3</w:t>
            </w:r>
            <w:r>
              <w:rPr>
                <w:rFonts w:ascii="Times New Roman" w:hAnsi="Times New Roman" w:cs="Times New Roman"/>
                <w:color w:val="000000" w:themeColor="text1"/>
              </w:rPr>
              <w:t>0</w:t>
            </w:r>
            <w:r w:rsidRPr="00FA2BA9">
              <w:rPr>
                <w:rFonts w:ascii="Times New Roman" w:hAnsi="Times New Roman" w:cs="Times New Roman"/>
                <w:color w:val="000000" w:themeColor="text1"/>
              </w:rPr>
              <w:t xml:space="preserve"> </w:t>
            </w:r>
            <w:r>
              <w:rPr>
                <w:rFonts w:ascii="Times New Roman" w:hAnsi="Times New Roman" w:cs="Times New Roman"/>
                <w:color w:val="000000" w:themeColor="text1"/>
              </w:rPr>
              <w:t>A</w:t>
            </w:r>
            <w:r w:rsidRPr="00FA2BA9">
              <w:rPr>
                <w:rFonts w:ascii="Times New Roman" w:hAnsi="Times New Roman" w:cs="Times New Roman"/>
                <w:color w:val="000000" w:themeColor="text1"/>
              </w:rPr>
              <w:t xml:space="preserve">M - </w:t>
            </w:r>
            <w:r>
              <w:rPr>
                <w:rFonts w:ascii="Times New Roman" w:hAnsi="Times New Roman" w:cs="Times New Roman"/>
                <w:color w:val="000000" w:themeColor="text1"/>
              </w:rPr>
              <w:t>1</w:t>
            </w:r>
            <w:r>
              <w:rPr>
                <w:rFonts w:ascii="Times New Roman" w:hAnsi="Times New Roman" w:cs="Times New Roman"/>
                <w:color w:val="000000" w:themeColor="text1"/>
              </w:rPr>
              <w:t>2</w:t>
            </w:r>
            <w:r w:rsidRPr="00FA2BA9">
              <w:rPr>
                <w:rFonts w:ascii="Times New Roman" w:hAnsi="Times New Roman" w:cs="Times New Roman"/>
                <w:color w:val="000000" w:themeColor="text1"/>
              </w:rPr>
              <w:t>:</w:t>
            </w:r>
            <w:r>
              <w:rPr>
                <w:rFonts w:ascii="Times New Roman" w:hAnsi="Times New Roman" w:cs="Times New Roman"/>
                <w:color w:val="000000" w:themeColor="text1"/>
              </w:rPr>
              <w:t>3</w:t>
            </w:r>
            <w:r w:rsidRPr="00FA2BA9">
              <w:rPr>
                <w:rFonts w:ascii="Times New Roman" w:hAnsi="Times New Roman" w:cs="Times New Roman"/>
                <w:color w:val="000000" w:themeColor="text1"/>
              </w:rPr>
              <w:t xml:space="preserve">5 </w:t>
            </w:r>
            <w:r>
              <w:rPr>
                <w:rFonts w:ascii="Times New Roman" w:hAnsi="Times New Roman" w:cs="Times New Roman"/>
                <w:color w:val="000000" w:themeColor="text1"/>
              </w:rPr>
              <w:t>P</w:t>
            </w:r>
            <w:r w:rsidRPr="00FA2BA9">
              <w:rPr>
                <w:rFonts w:ascii="Times New Roman" w:hAnsi="Times New Roman" w:cs="Times New Roman"/>
                <w:color w:val="000000" w:themeColor="text1"/>
              </w:rPr>
              <w:t>M</w:t>
            </w:r>
          </w:p>
        </w:tc>
        <w:tc>
          <w:tcPr>
            <w:tcW w:w="2665" w:type="dxa"/>
            <w:gridSpan w:val="5"/>
          </w:tcPr>
          <w:p w14:paraId="6FB3C7D5" w14:textId="4772FAE7" w:rsidR="00E17987" w:rsidRDefault="00E17987" w:rsidP="00E17987">
            <w:pPr>
              <w:rPr>
                <w:rFonts w:ascii="Times New Roman" w:hAnsi="Times New Roman" w:cs="Times New Roman"/>
                <w:color w:val="000000" w:themeColor="text1"/>
              </w:rPr>
            </w:pPr>
            <w:r>
              <w:rPr>
                <w:rFonts w:ascii="Times New Roman" w:hAnsi="Times New Roman" w:cs="Times New Roman"/>
                <w:color w:val="000000" w:themeColor="text1"/>
              </w:rPr>
              <w:t>215 A</w:t>
            </w:r>
          </w:p>
        </w:tc>
      </w:tr>
      <w:tr w:rsidR="00C547F9" w:rsidRPr="00FA2BA9" w14:paraId="3C21413A" w14:textId="77777777" w:rsidTr="00F4334A">
        <w:tc>
          <w:tcPr>
            <w:tcW w:w="2059" w:type="dxa"/>
          </w:tcPr>
          <w:p w14:paraId="6D40C470" w14:textId="77777777" w:rsidR="00BF3CF2" w:rsidRPr="00FA2BA9" w:rsidRDefault="00BF3CF2">
            <w:pPr>
              <w:rPr>
                <w:rFonts w:ascii="Times New Roman" w:hAnsi="Times New Roman" w:cs="Times New Roman"/>
                <w:color w:val="000000" w:themeColor="text1"/>
              </w:rPr>
            </w:pPr>
          </w:p>
        </w:tc>
        <w:tc>
          <w:tcPr>
            <w:tcW w:w="1295" w:type="dxa"/>
            <w:gridSpan w:val="2"/>
          </w:tcPr>
          <w:p w14:paraId="68BCE968" w14:textId="2E066C0F" w:rsidR="00BF3CF2" w:rsidRPr="00FA2BA9" w:rsidRDefault="00E17987">
            <w:pPr>
              <w:rPr>
                <w:rFonts w:ascii="Times New Roman" w:hAnsi="Times New Roman" w:cs="Times New Roman"/>
                <w:color w:val="000000" w:themeColor="text1"/>
              </w:rPr>
            </w:pPr>
            <w:r>
              <w:rPr>
                <w:rFonts w:ascii="Times New Roman" w:hAnsi="Times New Roman" w:cs="Times New Roman"/>
                <w:color w:val="000000" w:themeColor="text1"/>
              </w:rPr>
              <w:t>Mon</w:t>
            </w:r>
            <w:r w:rsidR="00B90AB5">
              <w:rPr>
                <w:rFonts w:ascii="Times New Roman" w:hAnsi="Times New Roman" w:cs="Times New Roman"/>
                <w:color w:val="000000" w:themeColor="text1"/>
              </w:rPr>
              <w:t>day</w:t>
            </w:r>
          </w:p>
        </w:tc>
        <w:tc>
          <w:tcPr>
            <w:tcW w:w="4439" w:type="dxa"/>
            <w:gridSpan w:val="5"/>
          </w:tcPr>
          <w:p w14:paraId="32532A33" w14:textId="4FFBDBA4" w:rsidR="00474E09" w:rsidRPr="00FA2BA9" w:rsidRDefault="00B90AB5">
            <w:pPr>
              <w:rPr>
                <w:rFonts w:ascii="Times New Roman" w:hAnsi="Times New Roman" w:cs="Times New Roman"/>
                <w:color w:val="000000" w:themeColor="text1"/>
              </w:rPr>
            </w:pPr>
            <w:r>
              <w:rPr>
                <w:rFonts w:ascii="Times New Roman" w:hAnsi="Times New Roman" w:cs="Times New Roman"/>
                <w:color w:val="000000" w:themeColor="text1"/>
              </w:rPr>
              <w:t>1</w:t>
            </w:r>
            <w:r w:rsidR="00E17987">
              <w:rPr>
                <w:rFonts w:ascii="Times New Roman" w:hAnsi="Times New Roman" w:cs="Times New Roman"/>
                <w:color w:val="000000" w:themeColor="text1"/>
              </w:rPr>
              <w:t>2</w:t>
            </w:r>
            <w:r w:rsidR="001611B5" w:rsidRPr="00FA2BA9">
              <w:rPr>
                <w:rFonts w:ascii="Times New Roman" w:hAnsi="Times New Roman" w:cs="Times New Roman"/>
                <w:color w:val="000000" w:themeColor="text1"/>
              </w:rPr>
              <w:t>:</w:t>
            </w:r>
            <w:r w:rsidR="00257E89" w:rsidRPr="00FA2BA9">
              <w:rPr>
                <w:rFonts w:ascii="Times New Roman" w:hAnsi="Times New Roman" w:cs="Times New Roman"/>
                <w:color w:val="000000" w:themeColor="text1"/>
              </w:rPr>
              <w:t>3</w:t>
            </w:r>
            <w:r>
              <w:rPr>
                <w:rFonts w:ascii="Times New Roman" w:hAnsi="Times New Roman" w:cs="Times New Roman"/>
                <w:color w:val="000000" w:themeColor="text1"/>
              </w:rPr>
              <w:t>5</w:t>
            </w:r>
            <w:r w:rsidR="00E17987">
              <w:rPr>
                <w:rFonts w:ascii="Times New Roman" w:hAnsi="Times New Roman" w:cs="Times New Roman"/>
                <w:color w:val="000000" w:themeColor="text1"/>
              </w:rPr>
              <w:t>P</w:t>
            </w:r>
            <w:r w:rsidR="00257E89" w:rsidRPr="00FA2BA9">
              <w:rPr>
                <w:rFonts w:ascii="Times New Roman" w:hAnsi="Times New Roman" w:cs="Times New Roman"/>
                <w:color w:val="000000" w:themeColor="text1"/>
              </w:rPr>
              <w:t xml:space="preserve">M </w:t>
            </w:r>
            <w:r w:rsidR="001611B5" w:rsidRPr="00FA2BA9">
              <w:rPr>
                <w:rFonts w:ascii="Times New Roman" w:hAnsi="Times New Roman" w:cs="Times New Roman"/>
                <w:color w:val="000000" w:themeColor="text1"/>
              </w:rPr>
              <w:t>-</w:t>
            </w:r>
            <w:r w:rsidR="00257E89" w:rsidRPr="00FA2BA9">
              <w:rPr>
                <w:rFonts w:ascii="Times New Roman" w:hAnsi="Times New Roman" w:cs="Times New Roman"/>
                <w:color w:val="000000" w:themeColor="text1"/>
              </w:rPr>
              <w:t xml:space="preserve"> </w:t>
            </w:r>
            <w:r>
              <w:rPr>
                <w:rFonts w:ascii="Times New Roman" w:hAnsi="Times New Roman" w:cs="Times New Roman"/>
                <w:color w:val="000000" w:themeColor="text1"/>
              </w:rPr>
              <w:t>2</w:t>
            </w:r>
            <w:r w:rsidR="001611B5" w:rsidRPr="00FA2BA9">
              <w:rPr>
                <w:rFonts w:ascii="Times New Roman" w:hAnsi="Times New Roman" w:cs="Times New Roman"/>
                <w:color w:val="000000" w:themeColor="text1"/>
              </w:rPr>
              <w:t>:</w:t>
            </w:r>
            <w:r>
              <w:rPr>
                <w:rFonts w:ascii="Times New Roman" w:hAnsi="Times New Roman" w:cs="Times New Roman"/>
                <w:color w:val="000000" w:themeColor="text1"/>
              </w:rPr>
              <w:t>30</w:t>
            </w:r>
            <w:r w:rsidR="001611B5" w:rsidRPr="00FA2BA9">
              <w:rPr>
                <w:rFonts w:ascii="Times New Roman" w:hAnsi="Times New Roman" w:cs="Times New Roman"/>
                <w:color w:val="000000" w:themeColor="text1"/>
              </w:rPr>
              <w:t xml:space="preserve"> </w:t>
            </w:r>
            <w:r>
              <w:rPr>
                <w:rFonts w:ascii="Times New Roman" w:hAnsi="Times New Roman" w:cs="Times New Roman"/>
                <w:color w:val="000000" w:themeColor="text1"/>
              </w:rPr>
              <w:t>P</w:t>
            </w:r>
            <w:r w:rsidR="001611B5" w:rsidRPr="00FA2BA9">
              <w:rPr>
                <w:rFonts w:ascii="Times New Roman" w:hAnsi="Times New Roman" w:cs="Times New Roman"/>
                <w:color w:val="000000" w:themeColor="text1"/>
              </w:rPr>
              <w:t>M</w:t>
            </w:r>
          </w:p>
        </w:tc>
        <w:tc>
          <w:tcPr>
            <w:tcW w:w="2665" w:type="dxa"/>
            <w:gridSpan w:val="5"/>
          </w:tcPr>
          <w:p w14:paraId="3B86C430" w14:textId="5C157109" w:rsidR="00474E09" w:rsidRPr="00FA2BA9" w:rsidRDefault="00257E89">
            <w:pPr>
              <w:rPr>
                <w:rFonts w:ascii="Times New Roman" w:hAnsi="Times New Roman" w:cs="Times New Roman"/>
                <w:color w:val="000000" w:themeColor="text1"/>
              </w:rPr>
            </w:pPr>
            <w:r w:rsidRPr="00FA2BA9">
              <w:rPr>
                <w:rFonts w:ascii="Times New Roman" w:hAnsi="Times New Roman" w:cs="Times New Roman"/>
                <w:color w:val="000000" w:themeColor="text1"/>
              </w:rPr>
              <w:t>2</w:t>
            </w:r>
            <w:r w:rsidR="00E17987">
              <w:rPr>
                <w:rFonts w:ascii="Times New Roman" w:hAnsi="Times New Roman" w:cs="Times New Roman"/>
                <w:color w:val="000000" w:themeColor="text1"/>
              </w:rPr>
              <w:t>15 A</w:t>
            </w:r>
          </w:p>
        </w:tc>
      </w:tr>
      <w:tr w:rsidR="00C547F9" w:rsidRPr="00FA2BA9" w14:paraId="5640794D" w14:textId="77777777" w:rsidTr="00F4334A">
        <w:tc>
          <w:tcPr>
            <w:tcW w:w="2059" w:type="dxa"/>
          </w:tcPr>
          <w:p w14:paraId="62D0151A" w14:textId="77777777" w:rsidR="00BF3CF2" w:rsidRPr="00FA2BA9" w:rsidRDefault="00BF3CF2">
            <w:pPr>
              <w:rPr>
                <w:rFonts w:ascii="Times New Roman" w:hAnsi="Times New Roman" w:cs="Times New Roman"/>
                <w:color w:val="000000" w:themeColor="text1"/>
              </w:rPr>
            </w:pPr>
          </w:p>
        </w:tc>
        <w:tc>
          <w:tcPr>
            <w:tcW w:w="1295" w:type="dxa"/>
            <w:gridSpan w:val="2"/>
          </w:tcPr>
          <w:p w14:paraId="63C667C6" w14:textId="22A80240" w:rsidR="00BF3CF2" w:rsidRPr="00FA2BA9" w:rsidRDefault="00B90AB5">
            <w:pPr>
              <w:rPr>
                <w:rFonts w:ascii="Times New Roman" w:hAnsi="Times New Roman" w:cs="Times New Roman"/>
                <w:color w:val="000000" w:themeColor="text1"/>
              </w:rPr>
            </w:pPr>
            <w:r>
              <w:rPr>
                <w:rFonts w:ascii="Times New Roman" w:hAnsi="Times New Roman" w:cs="Times New Roman"/>
                <w:color w:val="000000" w:themeColor="text1"/>
              </w:rPr>
              <w:t>Wednesday</w:t>
            </w:r>
          </w:p>
        </w:tc>
        <w:tc>
          <w:tcPr>
            <w:tcW w:w="4439" w:type="dxa"/>
            <w:gridSpan w:val="5"/>
          </w:tcPr>
          <w:p w14:paraId="4D881542" w14:textId="59ECEB1C" w:rsidR="00474E09" w:rsidRPr="00FA2BA9" w:rsidRDefault="00E17987" w:rsidP="00BF3CF2">
            <w:pPr>
              <w:ind w:left="3600" w:hanging="3600"/>
              <w:rPr>
                <w:rFonts w:ascii="Times New Roman" w:hAnsi="Times New Roman" w:cs="Times New Roman"/>
                <w:color w:val="000000" w:themeColor="text1"/>
              </w:rPr>
            </w:pPr>
            <w:r>
              <w:rPr>
                <w:rFonts w:ascii="Times New Roman" w:hAnsi="Times New Roman" w:cs="Times New Roman"/>
                <w:color w:val="000000" w:themeColor="text1"/>
              </w:rPr>
              <w:t>10</w:t>
            </w:r>
            <w:r w:rsidR="00B90AB5" w:rsidRPr="00FA2BA9">
              <w:rPr>
                <w:rFonts w:ascii="Times New Roman" w:hAnsi="Times New Roman" w:cs="Times New Roman"/>
                <w:color w:val="000000" w:themeColor="text1"/>
              </w:rPr>
              <w:t xml:space="preserve">:30 AM - </w:t>
            </w:r>
            <w:r w:rsidR="00B90AB5">
              <w:rPr>
                <w:rFonts w:ascii="Times New Roman" w:hAnsi="Times New Roman" w:cs="Times New Roman"/>
                <w:color w:val="000000" w:themeColor="text1"/>
              </w:rPr>
              <w:t>1</w:t>
            </w:r>
            <w:r>
              <w:rPr>
                <w:rFonts w:ascii="Times New Roman" w:hAnsi="Times New Roman" w:cs="Times New Roman"/>
                <w:color w:val="000000" w:themeColor="text1"/>
              </w:rPr>
              <w:t>1</w:t>
            </w:r>
            <w:r w:rsidR="00B90AB5" w:rsidRPr="00FA2BA9">
              <w:rPr>
                <w:rFonts w:ascii="Times New Roman" w:hAnsi="Times New Roman" w:cs="Times New Roman"/>
                <w:color w:val="000000" w:themeColor="text1"/>
              </w:rPr>
              <w:t>:25 AM</w:t>
            </w:r>
          </w:p>
        </w:tc>
        <w:tc>
          <w:tcPr>
            <w:tcW w:w="2665" w:type="dxa"/>
            <w:gridSpan w:val="5"/>
          </w:tcPr>
          <w:p w14:paraId="78A46841" w14:textId="347F4D00" w:rsidR="00474E09" w:rsidRPr="00FA2BA9" w:rsidRDefault="00E17987">
            <w:pPr>
              <w:rPr>
                <w:rFonts w:ascii="Times New Roman" w:hAnsi="Times New Roman" w:cs="Times New Roman"/>
                <w:color w:val="000000" w:themeColor="text1"/>
              </w:rPr>
            </w:pPr>
            <w:r>
              <w:rPr>
                <w:rFonts w:ascii="Times New Roman" w:hAnsi="Times New Roman" w:cs="Times New Roman"/>
                <w:color w:val="000000" w:themeColor="text1"/>
              </w:rPr>
              <w:t>304 B</w:t>
            </w:r>
          </w:p>
        </w:tc>
      </w:tr>
      <w:tr w:rsidR="00D0225B" w:rsidRPr="00FA2BA9" w14:paraId="6728266A" w14:textId="77777777" w:rsidTr="00F4334A">
        <w:tc>
          <w:tcPr>
            <w:tcW w:w="2059" w:type="dxa"/>
          </w:tcPr>
          <w:p w14:paraId="027A6A33" w14:textId="77777777" w:rsidR="00D0225B" w:rsidRPr="00FA2BA9" w:rsidRDefault="006C2AC9">
            <w:pPr>
              <w:rPr>
                <w:rFonts w:ascii="Times New Roman" w:hAnsi="Times New Roman" w:cs="Times New Roman"/>
                <w:color w:val="000000" w:themeColor="text1"/>
              </w:rPr>
            </w:pPr>
            <w:r w:rsidRPr="00FA2BA9">
              <w:rPr>
                <w:rFonts w:ascii="Times New Roman" w:hAnsi="Times New Roman" w:cs="Times New Roman"/>
                <w:color w:val="000000" w:themeColor="text1"/>
              </w:rPr>
              <w:t>Counseling</w:t>
            </w:r>
            <w:r w:rsidR="00D0225B" w:rsidRPr="00FA2BA9">
              <w:rPr>
                <w:rFonts w:ascii="Times New Roman" w:hAnsi="Times New Roman" w:cs="Times New Roman"/>
                <w:color w:val="000000" w:themeColor="text1"/>
              </w:rPr>
              <w:t xml:space="preserve"> Hour</w:t>
            </w:r>
          </w:p>
        </w:tc>
        <w:tc>
          <w:tcPr>
            <w:tcW w:w="1295" w:type="dxa"/>
            <w:gridSpan w:val="2"/>
          </w:tcPr>
          <w:p w14:paraId="2D48D73B" w14:textId="77777777" w:rsidR="00D0225B" w:rsidRPr="00FA2BA9" w:rsidRDefault="00474E09">
            <w:pPr>
              <w:rPr>
                <w:rFonts w:ascii="Times New Roman" w:hAnsi="Times New Roman" w:cs="Times New Roman"/>
                <w:color w:val="000000" w:themeColor="text1"/>
              </w:rPr>
            </w:pPr>
            <w:r w:rsidRPr="00FA2BA9">
              <w:rPr>
                <w:rFonts w:ascii="Times New Roman" w:hAnsi="Times New Roman" w:cs="Times New Roman"/>
                <w:color w:val="000000" w:themeColor="text1"/>
              </w:rPr>
              <w:t>Sunday</w:t>
            </w:r>
          </w:p>
        </w:tc>
        <w:tc>
          <w:tcPr>
            <w:tcW w:w="4439" w:type="dxa"/>
            <w:gridSpan w:val="5"/>
          </w:tcPr>
          <w:p w14:paraId="5E75CED2" w14:textId="6122562E" w:rsidR="00D0225B" w:rsidRPr="00FA2BA9" w:rsidRDefault="00E17987" w:rsidP="00BF3CF2">
            <w:pPr>
              <w:ind w:left="3600" w:hanging="3600"/>
              <w:rPr>
                <w:rFonts w:ascii="Times New Roman" w:hAnsi="Times New Roman" w:cs="Times New Roman"/>
                <w:color w:val="000000" w:themeColor="text1"/>
              </w:rPr>
            </w:pPr>
            <w:r>
              <w:rPr>
                <w:rFonts w:ascii="Times New Roman" w:hAnsi="Times New Roman" w:cs="Times New Roman"/>
                <w:color w:val="000000" w:themeColor="text1"/>
              </w:rPr>
              <w:t>1:00</w:t>
            </w:r>
            <w:r w:rsidR="00D0225B" w:rsidRPr="00FA2BA9">
              <w:rPr>
                <w:rFonts w:ascii="Times New Roman" w:hAnsi="Times New Roman" w:cs="Times New Roman"/>
                <w:color w:val="000000" w:themeColor="text1"/>
              </w:rPr>
              <w:t xml:space="preserve"> PM – </w:t>
            </w:r>
            <w:r w:rsidR="00474E09" w:rsidRPr="00FA2BA9">
              <w:rPr>
                <w:rFonts w:ascii="Times New Roman" w:hAnsi="Times New Roman" w:cs="Times New Roman"/>
                <w:color w:val="000000" w:themeColor="text1"/>
              </w:rPr>
              <w:t xml:space="preserve">  </w:t>
            </w:r>
            <w:r w:rsidR="00D0225B" w:rsidRPr="00FA2BA9">
              <w:rPr>
                <w:rFonts w:ascii="Times New Roman" w:hAnsi="Times New Roman" w:cs="Times New Roman"/>
                <w:color w:val="000000" w:themeColor="text1"/>
              </w:rPr>
              <w:t>0</w:t>
            </w:r>
            <w:r>
              <w:rPr>
                <w:rFonts w:ascii="Times New Roman" w:hAnsi="Times New Roman" w:cs="Times New Roman"/>
                <w:color w:val="000000" w:themeColor="text1"/>
              </w:rPr>
              <w:t>2</w:t>
            </w:r>
            <w:r w:rsidR="00D0225B" w:rsidRPr="00FA2BA9">
              <w:rPr>
                <w:rFonts w:ascii="Times New Roman" w:hAnsi="Times New Roman" w:cs="Times New Roman"/>
                <w:color w:val="000000" w:themeColor="text1"/>
              </w:rPr>
              <w:t>:</w:t>
            </w:r>
            <w:r>
              <w:rPr>
                <w:rFonts w:ascii="Times New Roman" w:hAnsi="Times New Roman" w:cs="Times New Roman"/>
                <w:color w:val="000000" w:themeColor="text1"/>
              </w:rPr>
              <w:t>3</w:t>
            </w:r>
            <w:r w:rsidR="00D0225B" w:rsidRPr="00FA2BA9">
              <w:rPr>
                <w:rFonts w:ascii="Times New Roman" w:hAnsi="Times New Roman" w:cs="Times New Roman"/>
                <w:color w:val="000000" w:themeColor="text1"/>
              </w:rPr>
              <w:t>0 PM</w:t>
            </w:r>
          </w:p>
        </w:tc>
        <w:tc>
          <w:tcPr>
            <w:tcW w:w="2665" w:type="dxa"/>
            <w:gridSpan w:val="5"/>
          </w:tcPr>
          <w:p w14:paraId="688C3DB5" w14:textId="77777777" w:rsidR="00D0225B" w:rsidRPr="00FA2BA9" w:rsidRDefault="00D0225B">
            <w:pPr>
              <w:rPr>
                <w:rFonts w:ascii="Times New Roman" w:hAnsi="Times New Roman" w:cs="Times New Roman"/>
                <w:color w:val="000000" w:themeColor="text1"/>
              </w:rPr>
            </w:pPr>
            <w:r w:rsidRPr="00FA2BA9">
              <w:rPr>
                <w:rFonts w:ascii="Times New Roman" w:hAnsi="Times New Roman" w:cs="Times New Roman"/>
                <w:color w:val="000000" w:themeColor="text1"/>
              </w:rPr>
              <w:t>Office</w:t>
            </w:r>
          </w:p>
        </w:tc>
      </w:tr>
      <w:tr w:rsidR="00C547F9" w:rsidRPr="00FA2BA9" w14:paraId="2F0E9C9D" w14:textId="77777777" w:rsidTr="00F4334A">
        <w:tc>
          <w:tcPr>
            <w:tcW w:w="2059" w:type="dxa"/>
          </w:tcPr>
          <w:p w14:paraId="0A568C4C" w14:textId="77777777" w:rsidR="00BF3CF2" w:rsidRPr="00FA2BA9" w:rsidRDefault="00BF3CF2">
            <w:pPr>
              <w:rPr>
                <w:rFonts w:ascii="Times New Roman" w:hAnsi="Times New Roman" w:cs="Times New Roman"/>
                <w:color w:val="000000" w:themeColor="text1"/>
              </w:rPr>
            </w:pPr>
            <w:r w:rsidRPr="00FA2BA9">
              <w:rPr>
                <w:rFonts w:ascii="Times New Roman" w:hAnsi="Times New Roman" w:cs="Times New Roman"/>
                <w:color w:val="000000" w:themeColor="text1"/>
              </w:rPr>
              <w:t xml:space="preserve">Contact Details </w:t>
            </w:r>
          </w:p>
        </w:tc>
        <w:tc>
          <w:tcPr>
            <w:tcW w:w="1295" w:type="dxa"/>
            <w:gridSpan w:val="2"/>
          </w:tcPr>
          <w:p w14:paraId="355106A4" w14:textId="77777777" w:rsidR="00BF3CF2" w:rsidRPr="00FA2BA9" w:rsidRDefault="00BF3CF2">
            <w:pPr>
              <w:rPr>
                <w:rFonts w:ascii="Times New Roman" w:hAnsi="Times New Roman" w:cs="Times New Roman"/>
                <w:color w:val="000000" w:themeColor="text1"/>
              </w:rPr>
            </w:pPr>
            <w:r w:rsidRPr="00FA2BA9">
              <w:rPr>
                <w:rFonts w:ascii="Times New Roman" w:hAnsi="Times New Roman" w:cs="Times New Roman"/>
                <w:color w:val="000000" w:themeColor="text1"/>
              </w:rPr>
              <w:t xml:space="preserve">Office: </w:t>
            </w:r>
          </w:p>
        </w:tc>
        <w:tc>
          <w:tcPr>
            <w:tcW w:w="7104" w:type="dxa"/>
            <w:gridSpan w:val="10"/>
          </w:tcPr>
          <w:p w14:paraId="0078A2EA" w14:textId="130FD9FC" w:rsidR="00BF3CF2" w:rsidRPr="00FA2BA9" w:rsidRDefault="00257E89">
            <w:pPr>
              <w:rPr>
                <w:rFonts w:ascii="Times New Roman" w:hAnsi="Times New Roman" w:cs="Times New Roman"/>
                <w:color w:val="000000" w:themeColor="text1"/>
              </w:rPr>
            </w:pPr>
            <w:r w:rsidRPr="00FA2BA9">
              <w:rPr>
                <w:rFonts w:ascii="Times New Roman" w:hAnsi="Times New Roman" w:cs="Times New Roman"/>
                <w:color w:val="000000" w:themeColor="text1"/>
              </w:rPr>
              <w:t>CSE Faculty Room, 3</w:t>
            </w:r>
            <w:r w:rsidRPr="00FA2BA9">
              <w:rPr>
                <w:rFonts w:ascii="Times New Roman" w:hAnsi="Times New Roman" w:cs="Times New Roman"/>
                <w:color w:val="000000" w:themeColor="text1"/>
                <w:vertAlign w:val="superscript"/>
              </w:rPr>
              <w:t>rd</w:t>
            </w:r>
            <w:r w:rsidRPr="00FA2BA9">
              <w:rPr>
                <w:rFonts w:ascii="Times New Roman" w:hAnsi="Times New Roman" w:cs="Times New Roman"/>
                <w:color w:val="000000" w:themeColor="text1"/>
              </w:rPr>
              <w:t xml:space="preserve"> Floor, Academic Block</w:t>
            </w:r>
          </w:p>
        </w:tc>
      </w:tr>
      <w:tr w:rsidR="00C547F9" w:rsidRPr="00FA2BA9" w14:paraId="14099C24" w14:textId="77777777" w:rsidTr="00F4334A">
        <w:tc>
          <w:tcPr>
            <w:tcW w:w="2059" w:type="dxa"/>
          </w:tcPr>
          <w:p w14:paraId="5E9AEFF4" w14:textId="77777777" w:rsidR="00BF3CF2" w:rsidRPr="00FA2BA9" w:rsidRDefault="00BF3CF2">
            <w:pPr>
              <w:rPr>
                <w:rFonts w:ascii="Times New Roman" w:hAnsi="Times New Roman" w:cs="Times New Roman"/>
                <w:color w:val="000000" w:themeColor="text1"/>
              </w:rPr>
            </w:pPr>
          </w:p>
        </w:tc>
        <w:tc>
          <w:tcPr>
            <w:tcW w:w="1295" w:type="dxa"/>
            <w:gridSpan w:val="2"/>
          </w:tcPr>
          <w:p w14:paraId="78F43C77" w14:textId="77777777" w:rsidR="00BF3CF2" w:rsidRPr="00FA2BA9" w:rsidRDefault="00BF3CF2">
            <w:pPr>
              <w:rPr>
                <w:rFonts w:ascii="Times New Roman" w:hAnsi="Times New Roman" w:cs="Times New Roman"/>
                <w:color w:val="000000" w:themeColor="text1"/>
              </w:rPr>
            </w:pPr>
            <w:r w:rsidRPr="00FA2BA9">
              <w:rPr>
                <w:rFonts w:ascii="Times New Roman" w:hAnsi="Times New Roman" w:cs="Times New Roman"/>
                <w:color w:val="000000" w:themeColor="text1"/>
              </w:rPr>
              <w:t xml:space="preserve">Email: </w:t>
            </w:r>
          </w:p>
        </w:tc>
        <w:tc>
          <w:tcPr>
            <w:tcW w:w="7104" w:type="dxa"/>
            <w:gridSpan w:val="10"/>
          </w:tcPr>
          <w:p w14:paraId="4CC09B10" w14:textId="50A2706C" w:rsidR="00B90AB5" w:rsidRPr="00B90AB5" w:rsidRDefault="00DC3376" w:rsidP="00474E09">
            <w:pPr>
              <w:rPr>
                <w:rFonts w:ascii="Times New Roman" w:hAnsi="Times New Roman" w:cs="Times New Roman"/>
                <w:color w:val="000000" w:themeColor="text1"/>
                <w:u w:val="single"/>
              </w:rPr>
            </w:pPr>
            <w:hyperlink r:id="rId7" w:history="1">
              <w:r w:rsidRPr="00E73F44">
                <w:rPr>
                  <w:rStyle w:val="Hyperlink"/>
                </w:rPr>
                <w:t>nargis.cse@baiust.ac.bd</w:t>
              </w:r>
            </w:hyperlink>
            <w:r>
              <w:t xml:space="preserve"> </w:t>
            </w:r>
            <w:r w:rsidR="00BF3CF2" w:rsidRPr="00FA2BA9">
              <w:rPr>
                <w:rStyle w:val="Hyperlink"/>
                <w:rFonts w:ascii="Times New Roman" w:hAnsi="Times New Roman" w:cs="Times New Roman"/>
                <w:color w:val="000000" w:themeColor="text1"/>
              </w:rPr>
              <w:t xml:space="preserve"> </w:t>
            </w:r>
            <w:r>
              <w:rPr>
                <w:rStyle w:val="Hyperlink"/>
                <w:rFonts w:ascii="Times New Roman" w:hAnsi="Times New Roman" w:cs="Times New Roman"/>
                <w:color w:val="000000" w:themeColor="text1"/>
              </w:rPr>
              <w:t xml:space="preserve"> </w:t>
            </w:r>
          </w:p>
        </w:tc>
      </w:tr>
      <w:tr w:rsidR="00C547F9" w:rsidRPr="00FA2BA9" w14:paraId="4DFE6475" w14:textId="77777777" w:rsidTr="00F4334A">
        <w:tc>
          <w:tcPr>
            <w:tcW w:w="2059" w:type="dxa"/>
          </w:tcPr>
          <w:p w14:paraId="4FB7D70F" w14:textId="77777777" w:rsidR="00C547F9" w:rsidRPr="00FA2BA9" w:rsidRDefault="00C547F9">
            <w:pPr>
              <w:rPr>
                <w:rFonts w:ascii="Times New Roman" w:hAnsi="Times New Roman" w:cs="Times New Roman"/>
                <w:color w:val="000000" w:themeColor="text1"/>
              </w:rPr>
            </w:pPr>
          </w:p>
        </w:tc>
        <w:tc>
          <w:tcPr>
            <w:tcW w:w="1295" w:type="dxa"/>
            <w:gridSpan w:val="2"/>
          </w:tcPr>
          <w:p w14:paraId="5AC24D50" w14:textId="77777777" w:rsidR="00C547F9" w:rsidRPr="00FA2BA9" w:rsidRDefault="00C547F9">
            <w:pPr>
              <w:rPr>
                <w:rFonts w:ascii="Times New Roman" w:hAnsi="Times New Roman" w:cs="Times New Roman"/>
                <w:color w:val="000000" w:themeColor="text1"/>
              </w:rPr>
            </w:pPr>
            <w:r w:rsidRPr="00FA2BA9">
              <w:rPr>
                <w:rFonts w:ascii="Times New Roman" w:hAnsi="Times New Roman" w:cs="Times New Roman"/>
                <w:color w:val="000000" w:themeColor="text1"/>
              </w:rPr>
              <w:t>Mobile:</w:t>
            </w:r>
          </w:p>
        </w:tc>
        <w:tc>
          <w:tcPr>
            <w:tcW w:w="7104" w:type="dxa"/>
            <w:gridSpan w:val="10"/>
          </w:tcPr>
          <w:p w14:paraId="6B1CE15C" w14:textId="1ADA19E8" w:rsidR="00C547F9" w:rsidRPr="00FA2BA9" w:rsidRDefault="00B90AB5">
            <w:pPr>
              <w:rPr>
                <w:rFonts w:ascii="Times New Roman" w:hAnsi="Times New Roman" w:cs="Times New Roman"/>
                <w:color w:val="000000" w:themeColor="text1"/>
              </w:rPr>
            </w:pPr>
            <w:r>
              <w:rPr>
                <w:rFonts w:ascii="Times New Roman" w:hAnsi="Times New Roman" w:cs="Times New Roman"/>
                <w:color w:val="000000" w:themeColor="text1"/>
              </w:rPr>
              <w:t>0</w:t>
            </w:r>
            <w:r w:rsidR="00DC3376">
              <w:t>1312281428</w:t>
            </w:r>
          </w:p>
        </w:tc>
      </w:tr>
      <w:tr w:rsidR="00C547F9" w:rsidRPr="00FA2BA9" w14:paraId="398A6A28" w14:textId="77777777" w:rsidTr="00F4334A">
        <w:tc>
          <w:tcPr>
            <w:tcW w:w="2059" w:type="dxa"/>
          </w:tcPr>
          <w:p w14:paraId="3360B4D8" w14:textId="624174D3" w:rsidR="00BF3CF2" w:rsidRPr="00FA2BA9" w:rsidRDefault="00BF3CF2">
            <w:pPr>
              <w:rPr>
                <w:rFonts w:ascii="Times New Roman" w:hAnsi="Times New Roman" w:cs="Times New Roman"/>
                <w:color w:val="000000" w:themeColor="text1"/>
              </w:rPr>
            </w:pPr>
            <w:r w:rsidRPr="00FA2BA9">
              <w:rPr>
                <w:rFonts w:ascii="Times New Roman" w:eastAsia="CastleTLig" w:hAnsi="Times New Roman" w:cs="Times New Roman"/>
                <w:color w:val="000000" w:themeColor="text1"/>
              </w:rPr>
              <w:t>Pre-</w:t>
            </w:r>
            <w:r w:rsidR="004B41B3">
              <w:rPr>
                <w:rFonts w:ascii="Times New Roman" w:eastAsia="CastleTLig" w:hAnsi="Times New Roman" w:cs="Times New Roman"/>
                <w:color w:val="000000" w:themeColor="text1"/>
              </w:rPr>
              <w:t>r</w:t>
            </w:r>
            <w:r w:rsidRPr="00FA2BA9">
              <w:rPr>
                <w:rFonts w:ascii="Times New Roman" w:eastAsia="CastleTLig" w:hAnsi="Times New Roman" w:cs="Times New Roman"/>
                <w:color w:val="000000" w:themeColor="text1"/>
              </w:rPr>
              <w:t>equisites</w:t>
            </w:r>
          </w:p>
        </w:tc>
        <w:tc>
          <w:tcPr>
            <w:tcW w:w="8399" w:type="dxa"/>
            <w:gridSpan w:val="12"/>
          </w:tcPr>
          <w:p w14:paraId="2006A23B" w14:textId="13269855" w:rsidR="00BF3CF2" w:rsidRPr="00FA2BA9" w:rsidRDefault="00BF3CF2">
            <w:pPr>
              <w:rPr>
                <w:rFonts w:ascii="Times New Roman" w:hAnsi="Times New Roman" w:cs="Times New Roman"/>
                <w:color w:val="000000" w:themeColor="text1"/>
              </w:rPr>
            </w:pPr>
          </w:p>
        </w:tc>
      </w:tr>
      <w:tr w:rsidR="00C547F9" w:rsidRPr="00FA2BA9" w14:paraId="028553C1" w14:textId="77777777" w:rsidTr="00F4334A">
        <w:tc>
          <w:tcPr>
            <w:tcW w:w="2059" w:type="dxa"/>
          </w:tcPr>
          <w:p w14:paraId="2E15C12A" w14:textId="39050519" w:rsidR="00BF3CF2" w:rsidRPr="00FA2BA9" w:rsidRDefault="00F4334A">
            <w:pPr>
              <w:rPr>
                <w:rFonts w:ascii="Times New Roman" w:eastAsia="CastleTLig" w:hAnsi="Times New Roman" w:cs="Times New Roman"/>
                <w:color w:val="000000" w:themeColor="text1"/>
              </w:rPr>
            </w:pPr>
            <w:r w:rsidRPr="00FA2BA9">
              <w:rPr>
                <w:rFonts w:ascii="Times New Roman" w:eastAsia="CastleTLig" w:hAnsi="Times New Roman" w:cs="Times New Roman"/>
                <w:color w:val="000000" w:themeColor="text1"/>
              </w:rPr>
              <w:t>Offering Dept.</w:t>
            </w:r>
            <w:r w:rsidR="00BF3CF2" w:rsidRPr="00FA2BA9">
              <w:rPr>
                <w:rFonts w:ascii="Times New Roman" w:eastAsia="CastleTLig" w:hAnsi="Times New Roman" w:cs="Times New Roman"/>
                <w:color w:val="000000" w:themeColor="text1"/>
              </w:rPr>
              <w:t xml:space="preserve"> </w:t>
            </w:r>
          </w:p>
        </w:tc>
        <w:tc>
          <w:tcPr>
            <w:tcW w:w="8399" w:type="dxa"/>
            <w:gridSpan w:val="12"/>
          </w:tcPr>
          <w:p w14:paraId="13A02A59" w14:textId="77777777" w:rsidR="00BF3CF2" w:rsidRPr="00FA2BA9" w:rsidRDefault="00BF3CF2">
            <w:pPr>
              <w:rPr>
                <w:rFonts w:ascii="Times New Roman" w:hAnsi="Times New Roman" w:cs="Times New Roman"/>
                <w:color w:val="000000" w:themeColor="text1"/>
              </w:rPr>
            </w:pPr>
            <w:r w:rsidRPr="00FA2BA9">
              <w:rPr>
                <w:rFonts w:ascii="Times New Roman" w:eastAsia="CastleTLig" w:hAnsi="Times New Roman" w:cs="Times New Roman"/>
                <w:color w:val="000000" w:themeColor="text1"/>
              </w:rPr>
              <w:t xml:space="preserve">CSE   </w:t>
            </w:r>
          </w:p>
        </w:tc>
      </w:tr>
      <w:tr w:rsidR="00C547F9" w:rsidRPr="00FA2BA9" w14:paraId="1337BB24" w14:textId="77777777" w:rsidTr="00F4334A">
        <w:tc>
          <w:tcPr>
            <w:tcW w:w="2059" w:type="dxa"/>
          </w:tcPr>
          <w:p w14:paraId="4FEAC829" w14:textId="77777777" w:rsidR="00BF3CF2" w:rsidRPr="00FA2BA9" w:rsidRDefault="00BF3CF2">
            <w:pPr>
              <w:rPr>
                <w:rFonts w:ascii="Times New Roman" w:eastAsia="CastleTLig" w:hAnsi="Times New Roman" w:cs="Times New Roman"/>
                <w:color w:val="000000" w:themeColor="text1"/>
              </w:rPr>
            </w:pPr>
            <w:r w:rsidRPr="00FA2BA9">
              <w:rPr>
                <w:rFonts w:ascii="Times New Roman" w:eastAsia="CastleTLig" w:hAnsi="Times New Roman" w:cs="Times New Roman"/>
                <w:color w:val="000000" w:themeColor="text1"/>
              </w:rPr>
              <w:t xml:space="preserve">Course Title </w:t>
            </w:r>
          </w:p>
        </w:tc>
        <w:tc>
          <w:tcPr>
            <w:tcW w:w="8399" w:type="dxa"/>
            <w:gridSpan w:val="12"/>
          </w:tcPr>
          <w:p w14:paraId="7D0DBDCF" w14:textId="3FAA99AC" w:rsidR="00BF3CF2" w:rsidRPr="00FA2BA9" w:rsidRDefault="00E202BA">
            <w:pPr>
              <w:rPr>
                <w:rFonts w:ascii="Times New Roman" w:hAnsi="Times New Roman" w:cs="Times New Roman"/>
                <w:color w:val="000000" w:themeColor="text1"/>
              </w:rPr>
            </w:pPr>
            <w:r>
              <w:rPr>
                <w:rFonts w:ascii="Times New Roman" w:hAnsi="Times New Roman" w:cs="Times New Roman"/>
                <w:color w:val="000000" w:themeColor="text1"/>
              </w:rPr>
              <w:t>N</w:t>
            </w:r>
            <w:r>
              <w:t>umerical Methods</w:t>
            </w:r>
          </w:p>
        </w:tc>
      </w:tr>
      <w:tr w:rsidR="00C547F9" w:rsidRPr="00FA2BA9" w14:paraId="2250D9F0" w14:textId="77777777" w:rsidTr="00F4334A">
        <w:tc>
          <w:tcPr>
            <w:tcW w:w="2059" w:type="dxa"/>
          </w:tcPr>
          <w:p w14:paraId="5C13212E" w14:textId="77777777" w:rsidR="00274EA6" w:rsidRPr="00FA2BA9" w:rsidRDefault="00274EA6">
            <w:pPr>
              <w:rPr>
                <w:rFonts w:ascii="Times New Roman" w:eastAsia="CastleTLig" w:hAnsi="Times New Roman" w:cs="Times New Roman"/>
                <w:color w:val="000000" w:themeColor="text1"/>
              </w:rPr>
            </w:pPr>
            <w:r w:rsidRPr="00FA2BA9">
              <w:rPr>
                <w:rFonts w:ascii="Times New Roman" w:eastAsia="CastleTLig" w:hAnsi="Times New Roman" w:cs="Times New Roman"/>
                <w:color w:val="000000" w:themeColor="text1"/>
              </w:rPr>
              <w:t>Course Code</w:t>
            </w:r>
          </w:p>
        </w:tc>
        <w:tc>
          <w:tcPr>
            <w:tcW w:w="1387" w:type="dxa"/>
            <w:gridSpan w:val="3"/>
          </w:tcPr>
          <w:p w14:paraId="64ECB807" w14:textId="5F11A8A4" w:rsidR="00274EA6" w:rsidRPr="00FA2BA9" w:rsidRDefault="001C734E">
            <w:pPr>
              <w:rPr>
                <w:rFonts w:ascii="Times New Roman" w:eastAsia="Calibri" w:hAnsi="Times New Roman" w:cs="Times New Roman"/>
                <w:color w:val="000000" w:themeColor="text1"/>
                <w:lang w:val="en-CA" w:eastAsia="en-CA"/>
              </w:rPr>
            </w:pPr>
            <w:r w:rsidRPr="00FA2BA9">
              <w:rPr>
                <w:rFonts w:ascii="Times New Roman" w:eastAsia="CastleTLig" w:hAnsi="Times New Roman" w:cs="Times New Roman"/>
                <w:color w:val="000000" w:themeColor="text1"/>
              </w:rPr>
              <w:t>CSE</w:t>
            </w:r>
            <w:r w:rsidR="00E202BA">
              <w:rPr>
                <w:rFonts w:ascii="Times New Roman" w:eastAsia="CastleTLig" w:hAnsi="Times New Roman" w:cs="Times New Roman"/>
                <w:color w:val="000000" w:themeColor="text1"/>
              </w:rPr>
              <w:t>-225</w:t>
            </w:r>
          </w:p>
        </w:tc>
        <w:tc>
          <w:tcPr>
            <w:tcW w:w="2115" w:type="dxa"/>
          </w:tcPr>
          <w:p w14:paraId="685CC7F8" w14:textId="77777777" w:rsidR="00274EA6" w:rsidRPr="00FA2BA9" w:rsidRDefault="00274EA6">
            <w:pPr>
              <w:rPr>
                <w:rFonts w:ascii="Times New Roman" w:eastAsia="Calibri" w:hAnsi="Times New Roman" w:cs="Times New Roman"/>
                <w:b/>
                <w:color w:val="000000" w:themeColor="text1"/>
                <w:lang w:val="en-CA" w:eastAsia="en-CA"/>
              </w:rPr>
            </w:pPr>
            <w:r w:rsidRPr="00FA2BA9">
              <w:rPr>
                <w:rFonts w:ascii="Times New Roman" w:eastAsia="CastleTLig" w:hAnsi="Times New Roman" w:cs="Times New Roman"/>
                <w:b/>
                <w:color w:val="000000" w:themeColor="text1"/>
              </w:rPr>
              <w:t>Credit</w:t>
            </w:r>
          </w:p>
        </w:tc>
        <w:tc>
          <w:tcPr>
            <w:tcW w:w="1506" w:type="dxa"/>
            <w:gridSpan w:val="2"/>
          </w:tcPr>
          <w:p w14:paraId="4A7076B8" w14:textId="77777777" w:rsidR="00274EA6" w:rsidRPr="00FA2BA9" w:rsidRDefault="00274EA6">
            <w:pPr>
              <w:rPr>
                <w:rFonts w:ascii="Times New Roman" w:eastAsia="Calibri" w:hAnsi="Times New Roman" w:cs="Times New Roman"/>
                <w:color w:val="000000" w:themeColor="text1"/>
                <w:lang w:val="en-CA" w:eastAsia="en-CA"/>
              </w:rPr>
            </w:pPr>
            <w:r w:rsidRPr="00FA2BA9">
              <w:rPr>
                <w:rFonts w:ascii="Times New Roman" w:hAnsi="Times New Roman" w:cs="Times New Roman"/>
                <w:color w:val="000000" w:themeColor="text1"/>
              </w:rPr>
              <w:t>03</w:t>
            </w:r>
          </w:p>
        </w:tc>
        <w:tc>
          <w:tcPr>
            <w:tcW w:w="1904" w:type="dxa"/>
            <w:gridSpan w:val="3"/>
          </w:tcPr>
          <w:p w14:paraId="578753D3" w14:textId="77777777" w:rsidR="00274EA6" w:rsidRPr="00FA2BA9" w:rsidRDefault="00274EA6">
            <w:pPr>
              <w:rPr>
                <w:rFonts w:ascii="Times New Roman" w:eastAsia="Calibri" w:hAnsi="Times New Roman" w:cs="Times New Roman"/>
                <w:b/>
                <w:color w:val="000000" w:themeColor="text1"/>
                <w:lang w:val="en-CA" w:eastAsia="en-CA"/>
              </w:rPr>
            </w:pPr>
            <w:r w:rsidRPr="00FA2BA9">
              <w:rPr>
                <w:rFonts w:ascii="Times New Roman" w:eastAsia="CastleTLig" w:hAnsi="Times New Roman" w:cs="Times New Roman"/>
                <w:b/>
                <w:color w:val="000000" w:themeColor="text1"/>
              </w:rPr>
              <w:t>Contact Minute</w:t>
            </w:r>
            <w:r w:rsidR="005E3A1B" w:rsidRPr="00FA2BA9">
              <w:rPr>
                <w:rFonts w:ascii="Times New Roman" w:eastAsia="CastleTLig" w:hAnsi="Times New Roman" w:cs="Times New Roman"/>
                <w:b/>
                <w:color w:val="000000" w:themeColor="text1"/>
              </w:rPr>
              <w:t>s</w:t>
            </w:r>
          </w:p>
        </w:tc>
        <w:tc>
          <w:tcPr>
            <w:tcW w:w="1487" w:type="dxa"/>
            <w:gridSpan w:val="3"/>
          </w:tcPr>
          <w:p w14:paraId="7DA79D77" w14:textId="77777777" w:rsidR="00274EA6" w:rsidRPr="00FA2BA9" w:rsidRDefault="00274EA6">
            <w:pPr>
              <w:rPr>
                <w:rFonts w:ascii="Times New Roman" w:hAnsi="Times New Roman" w:cs="Times New Roman"/>
                <w:color w:val="000000" w:themeColor="text1"/>
              </w:rPr>
            </w:pPr>
            <w:r w:rsidRPr="00FA2BA9">
              <w:rPr>
                <w:rFonts w:ascii="Times New Roman" w:hAnsi="Times New Roman" w:cs="Times New Roman"/>
                <w:color w:val="000000" w:themeColor="text1"/>
              </w:rPr>
              <w:t>2310</w:t>
            </w:r>
          </w:p>
        </w:tc>
      </w:tr>
      <w:tr w:rsidR="00C547F9" w:rsidRPr="00FA2BA9" w14:paraId="1A17A5EF" w14:textId="77777777" w:rsidTr="00F4334A">
        <w:tc>
          <w:tcPr>
            <w:tcW w:w="2059" w:type="dxa"/>
          </w:tcPr>
          <w:p w14:paraId="12C5A1D5" w14:textId="77777777" w:rsidR="00274EA6" w:rsidRPr="00FA2BA9" w:rsidRDefault="00274EA6">
            <w:pPr>
              <w:rPr>
                <w:rFonts w:ascii="Times New Roman" w:eastAsia="CastleTLig" w:hAnsi="Times New Roman" w:cs="Times New Roman"/>
                <w:color w:val="000000" w:themeColor="text1"/>
                <w:lang w:val="en-CA" w:eastAsia="en-CA"/>
              </w:rPr>
            </w:pPr>
            <w:r w:rsidRPr="00FA2BA9">
              <w:rPr>
                <w:rFonts w:ascii="Times New Roman" w:eastAsia="CastleTLig" w:hAnsi="Times New Roman" w:cs="Times New Roman"/>
                <w:color w:val="000000" w:themeColor="text1"/>
              </w:rPr>
              <w:t xml:space="preserve">Number of Lectures </w:t>
            </w:r>
          </w:p>
        </w:tc>
        <w:tc>
          <w:tcPr>
            <w:tcW w:w="564" w:type="dxa"/>
          </w:tcPr>
          <w:p w14:paraId="42DE3375" w14:textId="77777777" w:rsidR="00274EA6" w:rsidRPr="00FA2BA9" w:rsidRDefault="00274EA6">
            <w:pPr>
              <w:rPr>
                <w:rFonts w:ascii="Times New Roman" w:eastAsia="Calibri" w:hAnsi="Times New Roman" w:cs="Times New Roman"/>
                <w:color w:val="000000" w:themeColor="text1"/>
                <w:lang w:val="en-CA" w:eastAsia="en-CA"/>
              </w:rPr>
            </w:pPr>
            <w:r w:rsidRPr="00FA2BA9">
              <w:rPr>
                <w:rFonts w:ascii="Times New Roman" w:hAnsi="Times New Roman" w:cs="Times New Roman"/>
                <w:color w:val="000000" w:themeColor="text1"/>
              </w:rPr>
              <w:t>37</w:t>
            </w:r>
          </w:p>
        </w:tc>
        <w:tc>
          <w:tcPr>
            <w:tcW w:w="2938" w:type="dxa"/>
            <w:gridSpan w:val="3"/>
          </w:tcPr>
          <w:p w14:paraId="6168E97E" w14:textId="77777777" w:rsidR="00274EA6" w:rsidRPr="00FA2BA9" w:rsidRDefault="00274EA6">
            <w:pPr>
              <w:rPr>
                <w:rFonts w:ascii="Times New Roman" w:eastAsia="Calibri" w:hAnsi="Times New Roman" w:cs="Times New Roman"/>
                <w:b/>
                <w:color w:val="000000" w:themeColor="text1"/>
                <w:lang w:val="en-CA" w:eastAsia="en-CA"/>
              </w:rPr>
            </w:pPr>
            <w:r w:rsidRPr="00FA2BA9">
              <w:rPr>
                <w:rFonts w:ascii="Times New Roman" w:hAnsi="Times New Roman" w:cs="Times New Roman"/>
                <w:b/>
                <w:color w:val="000000" w:themeColor="text1"/>
              </w:rPr>
              <w:t xml:space="preserve">Number of Tutorials </w:t>
            </w:r>
          </w:p>
        </w:tc>
        <w:tc>
          <w:tcPr>
            <w:tcW w:w="846" w:type="dxa"/>
          </w:tcPr>
          <w:p w14:paraId="10D26663" w14:textId="77777777" w:rsidR="00274EA6" w:rsidRPr="00FA2BA9" w:rsidRDefault="005E3A1B">
            <w:pPr>
              <w:rPr>
                <w:rFonts w:ascii="Times New Roman" w:eastAsia="Calibri" w:hAnsi="Times New Roman" w:cs="Times New Roman"/>
                <w:color w:val="000000" w:themeColor="text1"/>
                <w:lang w:val="en-CA" w:eastAsia="en-CA"/>
              </w:rPr>
            </w:pPr>
            <w:r w:rsidRPr="00FA2BA9">
              <w:rPr>
                <w:rFonts w:ascii="Times New Roman" w:hAnsi="Times New Roman" w:cs="Times New Roman"/>
                <w:color w:val="000000" w:themeColor="text1"/>
              </w:rPr>
              <w:t>0</w:t>
            </w:r>
            <w:r w:rsidR="00274EA6" w:rsidRPr="00FA2BA9">
              <w:rPr>
                <w:rFonts w:ascii="Times New Roman" w:hAnsi="Times New Roman" w:cs="Times New Roman"/>
                <w:color w:val="000000" w:themeColor="text1"/>
              </w:rPr>
              <w:t>4</w:t>
            </w:r>
          </w:p>
        </w:tc>
        <w:tc>
          <w:tcPr>
            <w:tcW w:w="2377" w:type="dxa"/>
            <w:gridSpan w:val="3"/>
          </w:tcPr>
          <w:p w14:paraId="72AE8EBF" w14:textId="77777777" w:rsidR="00274EA6" w:rsidRPr="00FA2BA9" w:rsidRDefault="00274EA6" w:rsidP="00274EA6">
            <w:pPr>
              <w:rPr>
                <w:rFonts w:ascii="Times New Roman" w:eastAsia="Calibri" w:hAnsi="Times New Roman" w:cs="Times New Roman"/>
                <w:b/>
                <w:color w:val="000000" w:themeColor="text1"/>
                <w:lang w:val="en-CA" w:eastAsia="en-CA"/>
              </w:rPr>
            </w:pPr>
            <w:r w:rsidRPr="00FA2BA9">
              <w:rPr>
                <w:rFonts w:ascii="Times New Roman" w:hAnsi="Times New Roman" w:cs="Times New Roman"/>
                <w:b/>
                <w:color w:val="000000" w:themeColor="text1"/>
              </w:rPr>
              <w:t xml:space="preserve">Assignment and Presentation  </w:t>
            </w:r>
          </w:p>
        </w:tc>
        <w:tc>
          <w:tcPr>
            <w:tcW w:w="403" w:type="dxa"/>
            <w:gridSpan w:val="2"/>
          </w:tcPr>
          <w:p w14:paraId="2DA72ABA" w14:textId="77777777" w:rsidR="00274EA6" w:rsidRPr="00FA2BA9" w:rsidRDefault="00274EA6">
            <w:pPr>
              <w:rPr>
                <w:rFonts w:ascii="Times New Roman" w:eastAsia="Calibri" w:hAnsi="Times New Roman" w:cs="Times New Roman"/>
                <w:color w:val="000000" w:themeColor="text1"/>
                <w:lang w:val="en-CA" w:eastAsia="en-CA"/>
              </w:rPr>
            </w:pPr>
            <w:r w:rsidRPr="00FA2BA9">
              <w:rPr>
                <w:rFonts w:ascii="Times New Roman" w:hAnsi="Times New Roman" w:cs="Times New Roman"/>
                <w:color w:val="000000" w:themeColor="text1"/>
              </w:rPr>
              <w:t>1</w:t>
            </w:r>
          </w:p>
        </w:tc>
        <w:tc>
          <w:tcPr>
            <w:tcW w:w="763" w:type="dxa"/>
          </w:tcPr>
          <w:p w14:paraId="011EE66F" w14:textId="77777777" w:rsidR="00274EA6" w:rsidRPr="00FA2BA9" w:rsidRDefault="00274EA6">
            <w:pPr>
              <w:rPr>
                <w:rFonts w:ascii="Times New Roman" w:eastAsia="Calibri" w:hAnsi="Times New Roman" w:cs="Times New Roman"/>
                <w:b/>
                <w:color w:val="000000" w:themeColor="text1"/>
                <w:lang w:val="en-CA" w:eastAsia="en-CA"/>
              </w:rPr>
            </w:pPr>
            <w:r w:rsidRPr="00FA2BA9">
              <w:rPr>
                <w:rFonts w:ascii="Times New Roman" w:hAnsi="Times New Roman" w:cs="Times New Roman"/>
                <w:b/>
                <w:color w:val="000000" w:themeColor="text1"/>
              </w:rPr>
              <w:t xml:space="preserve">Total </w:t>
            </w:r>
          </w:p>
        </w:tc>
        <w:tc>
          <w:tcPr>
            <w:tcW w:w="508" w:type="dxa"/>
          </w:tcPr>
          <w:p w14:paraId="197AE108" w14:textId="77777777" w:rsidR="00274EA6" w:rsidRPr="00FA2BA9" w:rsidRDefault="00274EA6">
            <w:pPr>
              <w:rPr>
                <w:rFonts w:ascii="Times New Roman" w:hAnsi="Times New Roman" w:cs="Times New Roman"/>
                <w:color w:val="000000" w:themeColor="text1"/>
              </w:rPr>
            </w:pPr>
            <w:r w:rsidRPr="00FA2BA9">
              <w:rPr>
                <w:rFonts w:ascii="Times New Roman" w:hAnsi="Times New Roman" w:cs="Times New Roman"/>
                <w:color w:val="000000" w:themeColor="text1"/>
              </w:rPr>
              <w:t>42</w:t>
            </w:r>
          </w:p>
        </w:tc>
      </w:tr>
    </w:tbl>
    <w:p w14:paraId="205369DC" w14:textId="77777777" w:rsidR="00F4334A" w:rsidRPr="00FA2BA9" w:rsidRDefault="00F4334A" w:rsidP="00F4334A">
      <w:pPr>
        <w:rPr>
          <w:rFonts w:ascii="Times New Roman" w:hAnsi="Times New Roman" w:cs="Times New Roman"/>
          <w:b/>
        </w:rPr>
      </w:pPr>
    </w:p>
    <w:p w14:paraId="3AF1F554" w14:textId="4168AF25" w:rsidR="00F4334A" w:rsidRPr="00FA2BA9" w:rsidRDefault="00F4334A" w:rsidP="00F4334A">
      <w:pPr>
        <w:rPr>
          <w:rFonts w:ascii="Times New Roman" w:hAnsi="Times New Roman" w:cs="Times New Roman"/>
          <w:b/>
        </w:rPr>
      </w:pPr>
      <w:r w:rsidRPr="00FA2BA9">
        <w:rPr>
          <w:rFonts w:ascii="Times New Roman" w:hAnsi="Times New Roman" w:cs="Times New Roman"/>
          <w:b/>
        </w:rPr>
        <w:t xml:space="preserve">2. </w:t>
      </w:r>
      <w:r w:rsidR="000B393F" w:rsidRPr="00FA2BA9">
        <w:rPr>
          <w:rFonts w:ascii="Times New Roman" w:hAnsi="Times New Roman" w:cs="Times New Roman"/>
          <w:b/>
        </w:rPr>
        <w:t>RATIONALE</w:t>
      </w:r>
    </w:p>
    <w:p w14:paraId="18457F61" w14:textId="3C208FC1" w:rsidR="00B947E6" w:rsidRPr="00DC3376" w:rsidRDefault="0051116F" w:rsidP="00DC3376">
      <w:pPr>
        <w:pStyle w:val="NormalWeb"/>
        <w:spacing w:before="240" w:beforeAutospacing="0" w:after="240" w:afterAutospacing="0"/>
        <w:jc w:val="both"/>
      </w:pPr>
      <w:r>
        <w:rPr>
          <w:color w:val="000000"/>
        </w:rPr>
        <w:t>In order to meet up the challenges of Telecommunication Sector and Wireless Communication filed, students need to learn about numerical methods for the analysis, simulation, and design of engineering processes and industrial systems. Therefore, this course is intended to better prepare future engineers and computational scientists in understanding the fundamentals of numerical methods, especially their application, limitations, and potentials.</w:t>
      </w:r>
    </w:p>
    <w:p w14:paraId="1474C1B4" w14:textId="44AA251F" w:rsidR="000B393F" w:rsidRPr="00FA2BA9" w:rsidRDefault="000B393F" w:rsidP="000B393F">
      <w:pPr>
        <w:rPr>
          <w:rFonts w:ascii="Times New Roman" w:hAnsi="Times New Roman" w:cs="Times New Roman"/>
          <w:b/>
        </w:rPr>
      </w:pPr>
      <w:r w:rsidRPr="00FA2BA9">
        <w:rPr>
          <w:rFonts w:ascii="Times New Roman" w:hAnsi="Times New Roman" w:cs="Times New Roman"/>
          <w:b/>
        </w:rPr>
        <w:t>3. OBJECTIVE</w:t>
      </w:r>
    </w:p>
    <w:p w14:paraId="51B434D0" w14:textId="77777777" w:rsidR="0051116F" w:rsidRPr="0051116F" w:rsidRDefault="0051116F" w:rsidP="006D0312">
      <w:pPr>
        <w:pStyle w:val="TableParagraph"/>
        <w:numPr>
          <w:ilvl w:val="0"/>
          <w:numId w:val="12"/>
        </w:numPr>
        <w:tabs>
          <w:tab w:val="left" w:pos="307"/>
        </w:tabs>
        <w:spacing w:line="224" w:lineRule="exact"/>
        <w:rPr>
          <w:b/>
        </w:rPr>
      </w:pPr>
      <w:r w:rsidRPr="0051116F">
        <w:t>Equip Students with Analytical Tools for Engineering Processes</w:t>
      </w:r>
      <w:r>
        <w:t>.</w:t>
      </w:r>
      <w:r w:rsidRPr="0051116F">
        <w:t xml:space="preserve"> </w:t>
      </w:r>
    </w:p>
    <w:p w14:paraId="37848AAB" w14:textId="77777777" w:rsidR="0051116F" w:rsidRPr="0051116F" w:rsidRDefault="0051116F" w:rsidP="006D0312">
      <w:pPr>
        <w:pStyle w:val="TableParagraph"/>
        <w:numPr>
          <w:ilvl w:val="0"/>
          <w:numId w:val="12"/>
        </w:numPr>
        <w:tabs>
          <w:tab w:val="left" w:pos="307"/>
        </w:tabs>
        <w:spacing w:line="224" w:lineRule="exact"/>
        <w:rPr>
          <w:b/>
        </w:rPr>
      </w:pPr>
      <w:r>
        <w:t>Enhance Problem-Solving Skills Using Computational Techniques.</w:t>
      </w:r>
      <w:r w:rsidRPr="0051116F">
        <w:t xml:space="preserve"> </w:t>
      </w:r>
    </w:p>
    <w:p w14:paraId="3D347B40" w14:textId="1C81B835" w:rsidR="00AC10B0" w:rsidRPr="0051116F" w:rsidRDefault="0051116F" w:rsidP="006D0312">
      <w:pPr>
        <w:pStyle w:val="TableParagraph"/>
        <w:numPr>
          <w:ilvl w:val="0"/>
          <w:numId w:val="12"/>
        </w:numPr>
        <w:tabs>
          <w:tab w:val="left" w:pos="307"/>
        </w:tabs>
        <w:spacing w:line="224" w:lineRule="exact"/>
        <w:rPr>
          <w:b/>
        </w:rPr>
      </w:pPr>
      <w:r>
        <w:t>Develop an Understanding of the Application, Limitations, and Potentials of Numerical Methods</w:t>
      </w:r>
    </w:p>
    <w:p w14:paraId="129E7A5D" w14:textId="77777777" w:rsidR="0051116F" w:rsidRPr="0051116F" w:rsidRDefault="0051116F" w:rsidP="0051116F">
      <w:pPr>
        <w:pStyle w:val="TableParagraph"/>
        <w:tabs>
          <w:tab w:val="left" w:pos="307"/>
        </w:tabs>
        <w:spacing w:line="224" w:lineRule="exact"/>
        <w:ind w:left="306"/>
        <w:rPr>
          <w:b/>
        </w:rPr>
      </w:pPr>
    </w:p>
    <w:p w14:paraId="5F26A992" w14:textId="09F24168" w:rsidR="000B393F" w:rsidRPr="00FA2BA9" w:rsidRDefault="000B393F">
      <w:pPr>
        <w:rPr>
          <w:rFonts w:ascii="Times New Roman" w:hAnsi="Times New Roman" w:cs="Times New Roman"/>
          <w:b/>
        </w:rPr>
      </w:pPr>
      <w:r w:rsidRPr="00FA2BA9">
        <w:rPr>
          <w:rFonts w:ascii="Times New Roman" w:hAnsi="Times New Roman" w:cs="Times New Roman"/>
          <w:b/>
        </w:rPr>
        <w:t>4. COURSE DESCRIPTION</w:t>
      </w:r>
    </w:p>
    <w:p w14:paraId="06051889" w14:textId="77777777" w:rsidR="0051116F" w:rsidRDefault="0051116F" w:rsidP="0051116F">
      <w:pPr>
        <w:pStyle w:val="NormalWeb"/>
        <w:numPr>
          <w:ilvl w:val="0"/>
          <w:numId w:val="16"/>
        </w:numPr>
        <w:spacing w:before="0" w:beforeAutospacing="0" w:after="0" w:afterAutospacing="0"/>
        <w:jc w:val="both"/>
        <w:textAlignment w:val="baseline"/>
        <w:rPr>
          <w:color w:val="000000"/>
        </w:rPr>
      </w:pPr>
      <w:r>
        <w:rPr>
          <w:color w:val="000000"/>
        </w:rPr>
        <w:t>Introduction; Solution of algebraic and transcendental equations: method of iteration, False Position method, Newton-Rhapson method; Least squares approximation of functions: linear and polynomial regression, fitting exponential and trigonometric functions.</w:t>
      </w:r>
    </w:p>
    <w:p w14:paraId="0C8AF3D9" w14:textId="77777777" w:rsidR="0051116F" w:rsidRDefault="0051116F" w:rsidP="0051116F">
      <w:pPr>
        <w:pStyle w:val="NormalWeb"/>
        <w:numPr>
          <w:ilvl w:val="0"/>
          <w:numId w:val="16"/>
        </w:numPr>
        <w:spacing w:before="0" w:beforeAutospacing="0" w:after="0" w:afterAutospacing="0"/>
        <w:jc w:val="both"/>
        <w:textAlignment w:val="baseline"/>
        <w:rPr>
          <w:color w:val="000000"/>
        </w:rPr>
      </w:pPr>
      <w:r>
        <w:rPr>
          <w:color w:val="000000"/>
        </w:rPr>
        <w:t>Solution of simultaneous linear equations: Cramer's rule, iteration method, Gauss-Jordan Elimination method, Choleski's process;</w:t>
      </w:r>
    </w:p>
    <w:p w14:paraId="49B98886" w14:textId="77777777" w:rsidR="0051116F" w:rsidRDefault="0051116F" w:rsidP="0051116F">
      <w:pPr>
        <w:pStyle w:val="NormalWeb"/>
        <w:numPr>
          <w:ilvl w:val="0"/>
          <w:numId w:val="16"/>
        </w:numPr>
        <w:spacing w:before="0" w:beforeAutospacing="0" w:after="0" w:afterAutospacing="0"/>
        <w:jc w:val="both"/>
        <w:textAlignment w:val="baseline"/>
        <w:rPr>
          <w:color w:val="000000"/>
        </w:rPr>
      </w:pPr>
      <w:r>
        <w:rPr>
          <w:color w:val="000000"/>
        </w:rPr>
        <w:t>Interpolation: diagonal and horizontal difference, differences of a polynomial, Newton's formula for forward and backward interpolation, Spline interpolation;</w:t>
      </w:r>
    </w:p>
    <w:p w14:paraId="6DB75B76" w14:textId="77777777" w:rsidR="0051116F" w:rsidRDefault="0051116F" w:rsidP="0051116F">
      <w:pPr>
        <w:pStyle w:val="NormalWeb"/>
        <w:numPr>
          <w:ilvl w:val="0"/>
          <w:numId w:val="16"/>
        </w:numPr>
        <w:spacing w:before="0" w:beforeAutospacing="0" w:after="0" w:afterAutospacing="0"/>
        <w:jc w:val="both"/>
        <w:textAlignment w:val="baseline"/>
        <w:rPr>
          <w:color w:val="000000"/>
        </w:rPr>
      </w:pPr>
      <w:r>
        <w:rPr>
          <w:color w:val="000000"/>
        </w:rPr>
        <w:t>Integration: Gauss quadrature formula, Trapezoidal rule, Simpson's rule, Weddle's rule; </w:t>
      </w:r>
    </w:p>
    <w:p w14:paraId="2E3CB574" w14:textId="77777777" w:rsidR="0051116F" w:rsidRDefault="0051116F" w:rsidP="0051116F">
      <w:pPr>
        <w:pStyle w:val="NormalWeb"/>
        <w:numPr>
          <w:ilvl w:val="0"/>
          <w:numId w:val="16"/>
        </w:numPr>
        <w:spacing w:before="0" w:beforeAutospacing="0" w:after="0" w:afterAutospacing="0"/>
        <w:jc w:val="both"/>
        <w:textAlignment w:val="baseline"/>
        <w:rPr>
          <w:color w:val="000000"/>
        </w:rPr>
      </w:pPr>
      <w:r>
        <w:rPr>
          <w:color w:val="000000"/>
        </w:rPr>
        <w:t>Solution of ordinary differential equations: Euler's method, Picard's method, Milne's method, Taylor's series method, Runge-Kutta method;</w:t>
      </w:r>
    </w:p>
    <w:p w14:paraId="6A09F915" w14:textId="77777777" w:rsidR="0051116F" w:rsidRDefault="0051116F" w:rsidP="0051116F">
      <w:pPr>
        <w:pStyle w:val="NormalWeb"/>
        <w:spacing w:before="240" w:beforeAutospacing="0" w:after="240" w:afterAutospacing="0"/>
      </w:pPr>
      <w:r>
        <w:rPr>
          <w:b/>
          <w:bCs/>
          <w:color w:val="000000"/>
        </w:rPr>
        <w:lastRenderedPageBreak/>
        <w:t>3. Course Learning Outcome (CLO) Matrix:  </w:t>
      </w:r>
    </w:p>
    <w:p w14:paraId="0CA9690E" w14:textId="5D93C7E8" w:rsidR="000B393F" w:rsidRPr="00FA2BA9" w:rsidRDefault="00FA2BA9" w:rsidP="000B393F">
      <w:pPr>
        <w:rPr>
          <w:rFonts w:ascii="Times New Roman" w:hAnsi="Times New Roman" w:cs="Times New Roman"/>
          <w:bCs/>
        </w:rPr>
      </w:pPr>
      <w:r>
        <w:rPr>
          <w:rFonts w:ascii="Times New Roman" w:hAnsi="Times New Roman" w:cs="Times New Roman"/>
          <w:bCs/>
        </w:rPr>
        <w:t>5</w:t>
      </w:r>
      <w:r w:rsidR="000B393F" w:rsidRPr="00FA2BA9">
        <w:rPr>
          <w:rFonts w:ascii="Times New Roman" w:hAnsi="Times New Roman" w:cs="Times New Roman"/>
          <w:bCs/>
        </w:rPr>
        <w:t xml:space="preserve">. </w:t>
      </w:r>
      <w:r w:rsidR="000B393F" w:rsidRPr="00FA2BA9">
        <w:rPr>
          <w:rFonts w:ascii="Times New Roman" w:hAnsi="Times New Roman" w:cs="Times New Roman"/>
          <w:b/>
        </w:rPr>
        <w:t>LEARNING</w:t>
      </w:r>
      <w:r w:rsidR="000B393F" w:rsidRPr="00FA2BA9">
        <w:rPr>
          <w:rFonts w:ascii="Times New Roman" w:hAnsi="Times New Roman" w:cs="Times New Roman"/>
          <w:b/>
          <w:spacing w:val="-4"/>
        </w:rPr>
        <w:t xml:space="preserve"> </w:t>
      </w:r>
      <w:r w:rsidR="000B393F" w:rsidRPr="00FA2BA9">
        <w:rPr>
          <w:rFonts w:ascii="Times New Roman" w:hAnsi="Times New Roman" w:cs="Times New Roman"/>
          <w:b/>
        </w:rPr>
        <w:t>OUTCOMES &amp;</w:t>
      </w:r>
      <w:r w:rsidR="000B393F" w:rsidRPr="00FA2BA9">
        <w:rPr>
          <w:rFonts w:ascii="Times New Roman" w:hAnsi="Times New Roman" w:cs="Times New Roman"/>
          <w:b/>
          <w:spacing w:val="-2"/>
        </w:rPr>
        <w:t xml:space="preserve"> </w:t>
      </w:r>
      <w:r w:rsidR="000B393F" w:rsidRPr="00FA2BA9">
        <w:rPr>
          <w:rFonts w:ascii="Times New Roman" w:hAnsi="Times New Roman" w:cs="Times New Roman"/>
          <w:b/>
        </w:rPr>
        <w:t>GENERIC</w:t>
      </w:r>
      <w:r w:rsidR="000B393F" w:rsidRPr="00FA2BA9">
        <w:rPr>
          <w:rFonts w:ascii="Times New Roman" w:hAnsi="Times New Roman" w:cs="Times New Roman"/>
          <w:b/>
          <w:spacing w:val="-3"/>
        </w:rPr>
        <w:t xml:space="preserve"> </w:t>
      </w:r>
      <w:r w:rsidR="000B393F" w:rsidRPr="00FA2BA9">
        <w:rPr>
          <w:rFonts w:ascii="Times New Roman" w:hAnsi="Times New Roman" w:cs="Times New Roman"/>
          <w:b/>
        </w:rPr>
        <w:t>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36"/>
        <w:gridCol w:w="2969"/>
        <w:gridCol w:w="1350"/>
        <w:gridCol w:w="900"/>
        <w:gridCol w:w="990"/>
        <w:gridCol w:w="901"/>
        <w:gridCol w:w="1254"/>
        <w:gridCol w:w="1170"/>
      </w:tblGrid>
      <w:tr w:rsidR="00E202BA" w:rsidRPr="005C46DE" w14:paraId="76A45FB9" w14:textId="77777777" w:rsidTr="00E202BA">
        <w:trPr>
          <w:tblHeader/>
          <w:tblCellSpacing w:w="15" w:type="dxa"/>
        </w:trPr>
        <w:tc>
          <w:tcPr>
            <w:tcW w:w="491" w:type="dxa"/>
            <w:vAlign w:val="center"/>
            <w:hideMark/>
          </w:tcPr>
          <w:p w14:paraId="17883D94" w14:textId="268FCE2E" w:rsidR="005C46DE" w:rsidRPr="005C46DE" w:rsidRDefault="000C06C9" w:rsidP="005C46D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939" w:type="dxa"/>
            <w:vAlign w:val="center"/>
            <w:hideMark/>
          </w:tcPr>
          <w:p w14:paraId="60AF11CF" w14:textId="461B0AD0"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Course Learning Outcome (CO)</w:t>
            </w:r>
          </w:p>
        </w:tc>
        <w:tc>
          <w:tcPr>
            <w:tcW w:w="1320" w:type="dxa"/>
            <w:vAlign w:val="center"/>
            <w:hideMark/>
          </w:tcPr>
          <w:p w14:paraId="374B1122" w14:textId="77777777"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Bloom's Taxonomy</w:t>
            </w:r>
          </w:p>
        </w:tc>
        <w:tc>
          <w:tcPr>
            <w:tcW w:w="870" w:type="dxa"/>
            <w:vAlign w:val="center"/>
            <w:hideMark/>
          </w:tcPr>
          <w:p w14:paraId="55DD2482" w14:textId="6B7E56BA"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 xml:space="preserve"> (CP)</w:t>
            </w:r>
          </w:p>
        </w:tc>
        <w:tc>
          <w:tcPr>
            <w:tcW w:w="960" w:type="dxa"/>
            <w:vAlign w:val="center"/>
            <w:hideMark/>
          </w:tcPr>
          <w:p w14:paraId="1FCE834B" w14:textId="68D220C5"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 xml:space="preserve"> (CA)</w:t>
            </w:r>
          </w:p>
        </w:tc>
        <w:tc>
          <w:tcPr>
            <w:tcW w:w="871" w:type="dxa"/>
            <w:vAlign w:val="center"/>
            <w:hideMark/>
          </w:tcPr>
          <w:p w14:paraId="508F9595" w14:textId="60400180"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 xml:space="preserve"> (KP)</w:t>
            </w:r>
          </w:p>
        </w:tc>
        <w:tc>
          <w:tcPr>
            <w:tcW w:w="1224" w:type="dxa"/>
            <w:vAlign w:val="center"/>
            <w:hideMark/>
          </w:tcPr>
          <w:p w14:paraId="2F6A5DF4" w14:textId="77777777"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Assessment Methods</w:t>
            </w:r>
          </w:p>
        </w:tc>
        <w:tc>
          <w:tcPr>
            <w:tcW w:w="1125" w:type="dxa"/>
            <w:vAlign w:val="center"/>
            <w:hideMark/>
          </w:tcPr>
          <w:p w14:paraId="1EA337E7" w14:textId="700D1A87" w:rsidR="005C46DE" w:rsidRPr="005C46DE" w:rsidRDefault="005C46DE" w:rsidP="005C46DE">
            <w:pPr>
              <w:spacing w:after="0" w:line="240" w:lineRule="auto"/>
              <w:jc w:val="center"/>
              <w:rPr>
                <w:rFonts w:ascii="Times New Roman" w:eastAsia="Times New Roman" w:hAnsi="Times New Roman" w:cs="Times New Roman"/>
                <w:b/>
                <w:bCs/>
                <w:sz w:val="24"/>
                <w:szCs w:val="24"/>
              </w:rPr>
            </w:pPr>
            <w:r w:rsidRPr="005C46DE">
              <w:rPr>
                <w:rFonts w:ascii="Times New Roman" w:eastAsia="Times New Roman" w:hAnsi="Times New Roman" w:cs="Times New Roman"/>
                <w:b/>
                <w:bCs/>
                <w:sz w:val="24"/>
                <w:szCs w:val="24"/>
              </w:rPr>
              <w:t>PO Mapping</w:t>
            </w:r>
          </w:p>
        </w:tc>
      </w:tr>
    </w:tbl>
    <w:p w14:paraId="1AF92F00" w14:textId="77777777" w:rsidR="005C46DE" w:rsidRPr="005C46DE" w:rsidRDefault="005C46DE" w:rsidP="005C46DE">
      <w:pPr>
        <w:spacing w:after="0" w:line="240" w:lineRule="auto"/>
        <w:rPr>
          <w:rFonts w:ascii="Times New Roman" w:eastAsia="Times New Roman" w:hAnsi="Times New Roman" w:cs="Times New Roman"/>
          <w:vanish/>
          <w:sz w:val="24"/>
          <w:szCs w:val="24"/>
        </w:rPr>
      </w:pPr>
    </w:p>
    <w:tbl>
      <w:tblPr>
        <w:tblW w:w="10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2872"/>
        <w:gridCol w:w="1350"/>
        <w:gridCol w:w="900"/>
        <w:gridCol w:w="990"/>
        <w:gridCol w:w="898"/>
        <w:gridCol w:w="1260"/>
        <w:gridCol w:w="1170"/>
      </w:tblGrid>
      <w:tr w:rsidR="005C46DE" w:rsidRPr="005C46DE" w14:paraId="67CF06A0" w14:textId="77777777" w:rsidTr="00D12CD6">
        <w:trPr>
          <w:tblCellSpacing w:w="15" w:type="dxa"/>
        </w:trPr>
        <w:tc>
          <w:tcPr>
            <w:tcW w:w="0" w:type="auto"/>
            <w:vAlign w:val="center"/>
            <w:hideMark/>
          </w:tcPr>
          <w:p w14:paraId="648CD0F7" w14:textId="5621A3A6"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b/>
                <w:bCs/>
                <w:sz w:val="24"/>
                <w:szCs w:val="24"/>
              </w:rPr>
              <w:t>CO1</w:t>
            </w:r>
          </w:p>
        </w:tc>
        <w:tc>
          <w:tcPr>
            <w:tcW w:w="2842" w:type="dxa"/>
            <w:vAlign w:val="center"/>
            <w:hideMark/>
          </w:tcPr>
          <w:p w14:paraId="093975E4"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Recall the basics of accuracy and finite precision, round-off errors, truncation errors, and stability of numerical algorithms.</w:t>
            </w:r>
          </w:p>
        </w:tc>
        <w:tc>
          <w:tcPr>
            <w:tcW w:w="1320" w:type="dxa"/>
            <w:vAlign w:val="center"/>
            <w:hideMark/>
          </w:tcPr>
          <w:p w14:paraId="7C6C5D5A"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C1</w:t>
            </w:r>
          </w:p>
        </w:tc>
        <w:tc>
          <w:tcPr>
            <w:tcW w:w="870" w:type="dxa"/>
            <w:vAlign w:val="center"/>
            <w:hideMark/>
          </w:tcPr>
          <w:p w14:paraId="6446485E"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1</w:t>
            </w:r>
          </w:p>
        </w:tc>
        <w:tc>
          <w:tcPr>
            <w:tcW w:w="960" w:type="dxa"/>
            <w:vAlign w:val="center"/>
            <w:hideMark/>
          </w:tcPr>
          <w:p w14:paraId="775335F5"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w:t>
            </w:r>
          </w:p>
        </w:tc>
        <w:tc>
          <w:tcPr>
            <w:tcW w:w="868" w:type="dxa"/>
            <w:vAlign w:val="center"/>
            <w:hideMark/>
          </w:tcPr>
          <w:p w14:paraId="4E49E2DA"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1</w:t>
            </w:r>
          </w:p>
        </w:tc>
        <w:tc>
          <w:tcPr>
            <w:tcW w:w="1230" w:type="dxa"/>
            <w:vAlign w:val="center"/>
            <w:hideMark/>
          </w:tcPr>
          <w:p w14:paraId="03909FF0"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T (Test), F (Final Exam)</w:t>
            </w:r>
          </w:p>
        </w:tc>
        <w:tc>
          <w:tcPr>
            <w:tcW w:w="1125" w:type="dxa"/>
            <w:vAlign w:val="center"/>
            <w:hideMark/>
          </w:tcPr>
          <w:p w14:paraId="5E546C63" w14:textId="637BC9F0"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PO1</w:t>
            </w:r>
          </w:p>
        </w:tc>
      </w:tr>
    </w:tbl>
    <w:p w14:paraId="0C3E2136" w14:textId="77777777" w:rsidR="005C46DE" w:rsidRPr="005C46DE" w:rsidRDefault="005C46DE" w:rsidP="005C46DE">
      <w:pPr>
        <w:spacing w:after="0" w:line="240" w:lineRule="auto"/>
        <w:rPr>
          <w:rFonts w:ascii="Times New Roman" w:eastAsia="Times New Roman" w:hAnsi="Times New Roman" w:cs="Times New Roman"/>
          <w:vanish/>
          <w:sz w:val="24"/>
          <w:szCs w:val="24"/>
        </w:rPr>
      </w:pPr>
    </w:p>
    <w:tbl>
      <w:tblPr>
        <w:tblW w:w="10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2885"/>
        <w:gridCol w:w="1349"/>
        <w:gridCol w:w="900"/>
        <w:gridCol w:w="990"/>
        <w:gridCol w:w="886"/>
        <w:gridCol w:w="1260"/>
        <w:gridCol w:w="1170"/>
      </w:tblGrid>
      <w:tr w:rsidR="005C46DE" w:rsidRPr="005C46DE" w14:paraId="70750486" w14:textId="77777777" w:rsidTr="00D12CD6">
        <w:trPr>
          <w:tblCellSpacing w:w="15" w:type="dxa"/>
        </w:trPr>
        <w:tc>
          <w:tcPr>
            <w:tcW w:w="0" w:type="auto"/>
            <w:vAlign w:val="center"/>
            <w:hideMark/>
          </w:tcPr>
          <w:p w14:paraId="468CDC79" w14:textId="47D04DEF"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b/>
                <w:bCs/>
                <w:sz w:val="24"/>
                <w:szCs w:val="24"/>
              </w:rPr>
              <w:t>CO2</w:t>
            </w:r>
          </w:p>
        </w:tc>
        <w:tc>
          <w:tcPr>
            <w:tcW w:w="2855" w:type="dxa"/>
            <w:vAlign w:val="center"/>
            <w:hideMark/>
          </w:tcPr>
          <w:p w14:paraId="24F2EF37"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Apply appropriate numerical techniques and calculate the computational cost in the fields of science and engineering.</w:t>
            </w:r>
          </w:p>
        </w:tc>
        <w:tc>
          <w:tcPr>
            <w:tcW w:w="1319" w:type="dxa"/>
            <w:vAlign w:val="center"/>
            <w:hideMark/>
          </w:tcPr>
          <w:p w14:paraId="16CFE1FB"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C3</w:t>
            </w:r>
          </w:p>
        </w:tc>
        <w:tc>
          <w:tcPr>
            <w:tcW w:w="870" w:type="dxa"/>
            <w:vAlign w:val="center"/>
            <w:hideMark/>
          </w:tcPr>
          <w:p w14:paraId="401D1B39"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3</w:t>
            </w:r>
          </w:p>
        </w:tc>
        <w:tc>
          <w:tcPr>
            <w:tcW w:w="960" w:type="dxa"/>
            <w:vAlign w:val="center"/>
            <w:hideMark/>
          </w:tcPr>
          <w:p w14:paraId="37AA26A9"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2</w:t>
            </w:r>
          </w:p>
        </w:tc>
        <w:tc>
          <w:tcPr>
            <w:tcW w:w="856" w:type="dxa"/>
            <w:vAlign w:val="center"/>
            <w:hideMark/>
          </w:tcPr>
          <w:p w14:paraId="1599E9C7"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2</w:t>
            </w:r>
          </w:p>
        </w:tc>
        <w:tc>
          <w:tcPr>
            <w:tcW w:w="1230" w:type="dxa"/>
            <w:vAlign w:val="center"/>
            <w:hideMark/>
          </w:tcPr>
          <w:p w14:paraId="4CAA3C9A"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T (Test), M (Midterm), F (Final Exam)</w:t>
            </w:r>
          </w:p>
        </w:tc>
        <w:tc>
          <w:tcPr>
            <w:tcW w:w="1125" w:type="dxa"/>
            <w:vAlign w:val="center"/>
            <w:hideMark/>
          </w:tcPr>
          <w:p w14:paraId="39E3BA76" w14:textId="1EFEF8DF"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PO2</w:t>
            </w:r>
          </w:p>
        </w:tc>
      </w:tr>
    </w:tbl>
    <w:p w14:paraId="543B89B5" w14:textId="77777777" w:rsidR="005C46DE" w:rsidRPr="005C46DE" w:rsidRDefault="005C46DE" w:rsidP="005C46DE">
      <w:pPr>
        <w:spacing w:after="0" w:line="240" w:lineRule="auto"/>
        <w:rPr>
          <w:rFonts w:ascii="Times New Roman" w:eastAsia="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5"/>
        <w:gridCol w:w="2872"/>
        <w:gridCol w:w="1351"/>
        <w:gridCol w:w="900"/>
        <w:gridCol w:w="990"/>
        <w:gridCol w:w="907"/>
        <w:gridCol w:w="1260"/>
        <w:gridCol w:w="1165"/>
      </w:tblGrid>
      <w:tr w:rsidR="005C46DE" w:rsidRPr="005C46DE" w14:paraId="40D7EFDA" w14:textId="77777777" w:rsidTr="00D12CD6">
        <w:trPr>
          <w:tblCellSpacing w:w="15" w:type="dxa"/>
        </w:trPr>
        <w:tc>
          <w:tcPr>
            <w:tcW w:w="580" w:type="dxa"/>
            <w:vAlign w:val="center"/>
            <w:hideMark/>
          </w:tcPr>
          <w:p w14:paraId="0B1EB681" w14:textId="1D4AB580"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b/>
                <w:bCs/>
                <w:sz w:val="24"/>
                <w:szCs w:val="24"/>
              </w:rPr>
              <w:t>CO3</w:t>
            </w:r>
          </w:p>
        </w:tc>
        <w:tc>
          <w:tcPr>
            <w:tcW w:w="2842" w:type="dxa"/>
            <w:vAlign w:val="center"/>
            <w:hideMark/>
          </w:tcPr>
          <w:p w14:paraId="344C2CDC"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Formulate numerical techniques for root finding, curve fitting, differentiation, and integration.</w:t>
            </w:r>
          </w:p>
        </w:tc>
        <w:tc>
          <w:tcPr>
            <w:tcW w:w="1321" w:type="dxa"/>
            <w:vAlign w:val="center"/>
            <w:hideMark/>
          </w:tcPr>
          <w:p w14:paraId="6961BE06"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P2</w:t>
            </w:r>
          </w:p>
        </w:tc>
        <w:tc>
          <w:tcPr>
            <w:tcW w:w="870" w:type="dxa"/>
            <w:vAlign w:val="center"/>
            <w:hideMark/>
          </w:tcPr>
          <w:p w14:paraId="65C3DEAB"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4</w:t>
            </w:r>
          </w:p>
        </w:tc>
        <w:tc>
          <w:tcPr>
            <w:tcW w:w="960" w:type="dxa"/>
            <w:vAlign w:val="center"/>
            <w:hideMark/>
          </w:tcPr>
          <w:p w14:paraId="264234F1"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3</w:t>
            </w:r>
          </w:p>
        </w:tc>
        <w:tc>
          <w:tcPr>
            <w:tcW w:w="877" w:type="dxa"/>
            <w:vAlign w:val="center"/>
            <w:hideMark/>
          </w:tcPr>
          <w:p w14:paraId="54F5CDD4" w14:textId="77777777"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4</w:t>
            </w:r>
          </w:p>
        </w:tc>
        <w:tc>
          <w:tcPr>
            <w:tcW w:w="1230" w:type="dxa"/>
            <w:vAlign w:val="center"/>
            <w:hideMark/>
          </w:tcPr>
          <w:p w14:paraId="74E61468" w14:textId="77777777" w:rsidR="005C46DE" w:rsidRPr="005C46DE" w:rsidRDefault="005C46DE" w:rsidP="005C46DE">
            <w:pPr>
              <w:spacing w:after="0" w:line="240" w:lineRule="auto"/>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ASG (Assignment), Pr (Project)</w:t>
            </w:r>
          </w:p>
        </w:tc>
        <w:tc>
          <w:tcPr>
            <w:tcW w:w="1120" w:type="dxa"/>
            <w:vAlign w:val="center"/>
            <w:hideMark/>
          </w:tcPr>
          <w:p w14:paraId="39A9C42E" w14:textId="369E4014" w:rsidR="005C46DE" w:rsidRPr="005C46DE" w:rsidRDefault="005C46DE" w:rsidP="00E17987">
            <w:pPr>
              <w:spacing w:after="0" w:line="240" w:lineRule="auto"/>
              <w:jc w:val="center"/>
              <w:rPr>
                <w:rFonts w:ascii="Times New Roman" w:eastAsia="Times New Roman" w:hAnsi="Times New Roman" w:cs="Times New Roman"/>
                <w:sz w:val="24"/>
                <w:szCs w:val="24"/>
              </w:rPr>
            </w:pPr>
            <w:r w:rsidRPr="005C46DE">
              <w:rPr>
                <w:rFonts w:ascii="Times New Roman" w:eastAsia="Times New Roman" w:hAnsi="Times New Roman" w:cs="Times New Roman"/>
                <w:sz w:val="24"/>
                <w:szCs w:val="24"/>
              </w:rPr>
              <w:t>PO2</w:t>
            </w:r>
          </w:p>
        </w:tc>
      </w:tr>
      <w:tr w:rsidR="000C06C9" w:rsidRPr="005C46DE" w14:paraId="0273CCD5" w14:textId="77777777" w:rsidTr="000C06C9">
        <w:trPr>
          <w:tblCellSpacing w:w="15" w:type="dxa"/>
        </w:trPr>
        <w:tc>
          <w:tcPr>
            <w:tcW w:w="10010" w:type="dxa"/>
            <w:gridSpan w:val="8"/>
            <w:vAlign w:val="center"/>
          </w:tcPr>
          <w:p w14:paraId="0BA98C30" w14:textId="4E44C781" w:rsidR="000C06C9" w:rsidRPr="005C46DE" w:rsidRDefault="000C06C9" w:rsidP="005C46DE">
            <w:pPr>
              <w:spacing w:after="0" w:line="240" w:lineRule="auto"/>
              <w:rPr>
                <w:rFonts w:ascii="Times New Roman" w:eastAsia="Times New Roman" w:hAnsi="Times New Roman" w:cs="Times New Roman"/>
                <w:sz w:val="24"/>
                <w:szCs w:val="24"/>
              </w:rPr>
            </w:pPr>
            <w:r w:rsidRPr="000C06C9">
              <w:rPr>
                <w:rFonts w:ascii="Times New Roman" w:eastAsia="Times New Roman" w:hAnsi="Times New Roman" w:cs="Times New Roman"/>
                <w:sz w:val="24"/>
                <w:szCs w:val="24"/>
              </w:rPr>
              <w:t xml:space="preserve">(CP- Complex Problems, CA-Complex Activities, KP-Knowledge Profile, T – </w:t>
            </w:r>
            <w:proofErr w:type="gramStart"/>
            <w:r w:rsidRPr="000C06C9">
              <w:rPr>
                <w:rFonts w:ascii="Times New Roman" w:eastAsia="Times New Roman" w:hAnsi="Times New Roman" w:cs="Times New Roman"/>
                <w:sz w:val="24"/>
                <w:szCs w:val="24"/>
              </w:rPr>
              <w:t>Test ;</w:t>
            </w:r>
            <w:proofErr w:type="gramEnd"/>
            <w:r w:rsidRPr="000C06C9">
              <w:rPr>
                <w:rFonts w:ascii="Times New Roman" w:eastAsia="Times New Roman" w:hAnsi="Times New Roman" w:cs="Times New Roman"/>
                <w:sz w:val="24"/>
                <w:szCs w:val="24"/>
              </w:rPr>
              <w:t xml:space="preserve"> PR – </w:t>
            </w:r>
            <w:proofErr w:type="gramStart"/>
            <w:r w:rsidRPr="000C06C9">
              <w:rPr>
                <w:rFonts w:ascii="Times New Roman" w:eastAsia="Times New Roman" w:hAnsi="Times New Roman" w:cs="Times New Roman"/>
                <w:sz w:val="24"/>
                <w:szCs w:val="24"/>
              </w:rPr>
              <w:t>Project ;</w:t>
            </w:r>
            <w:proofErr w:type="gramEnd"/>
            <w:r w:rsidRPr="000C06C9">
              <w:rPr>
                <w:rFonts w:ascii="Times New Roman" w:eastAsia="Times New Roman" w:hAnsi="Times New Roman" w:cs="Times New Roman"/>
                <w:sz w:val="24"/>
                <w:szCs w:val="24"/>
              </w:rPr>
              <w:t xml:space="preserve"> Q – Quiz; ASG – Assignment; Pr – Presentation; R - Report; V - Viva; F – Final Exam; MT – Mid Term)</w:t>
            </w:r>
          </w:p>
        </w:tc>
      </w:tr>
    </w:tbl>
    <w:p w14:paraId="60406383" w14:textId="77777777" w:rsidR="000B393F" w:rsidRPr="00FA2BA9" w:rsidRDefault="000B393F" w:rsidP="00A50E01">
      <w:pPr>
        <w:jc w:val="both"/>
        <w:rPr>
          <w:rFonts w:ascii="Times New Roman" w:hAnsi="Times New Roman" w:cs="Times New Roman"/>
        </w:rPr>
      </w:pPr>
    </w:p>
    <w:p w14:paraId="4D6C3F51" w14:textId="1BCF18E4" w:rsidR="000B393F" w:rsidRPr="00FA2BA9" w:rsidRDefault="00FA2BA9" w:rsidP="00A50E01">
      <w:pPr>
        <w:jc w:val="both"/>
        <w:rPr>
          <w:rFonts w:ascii="Times New Roman" w:hAnsi="Times New Roman" w:cs="Times New Roman"/>
          <w:b/>
          <w:bCs/>
        </w:rPr>
      </w:pPr>
      <w:r w:rsidRPr="00FA2BA9">
        <w:rPr>
          <w:rFonts w:ascii="Times New Roman" w:hAnsi="Times New Roman" w:cs="Times New Roman"/>
          <w:b/>
          <w:bCs/>
        </w:rPr>
        <w:t>6</w:t>
      </w:r>
      <w:r w:rsidR="000B393F" w:rsidRPr="00FA2BA9">
        <w:rPr>
          <w:rFonts w:ascii="Times New Roman" w:hAnsi="Times New Roman" w:cs="Times New Roman"/>
          <w:b/>
          <w:bCs/>
        </w:rPr>
        <w:t>. SKILL MAPPING</w:t>
      </w: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0"/>
        <w:gridCol w:w="3486"/>
        <w:gridCol w:w="380"/>
        <w:gridCol w:w="382"/>
        <w:gridCol w:w="382"/>
        <w:gridCol w:w="380"/>
        <w:gridCol w:w="382"/>
        <w:gridCol w:w="320"/>
        <w:gridCol w:w="318"/>
        <w:gridCol w:w="325"/>
        <w:gridCol w:w="318"/>
        <w:gridCol w:w="544"/>
        <w:gridCol w:w="419"/>
        <w:gridCol w:w="419"/>
      </w:tblGrid>
      <w:tr w:rsidR="000B393F" w:rsidRPr="00FA2BA9" w14:paraId="5D54D017" w14:textId="77777777" w:rsidTr="00FE5144">
        <w:trPr>
          <w:trHeight w:val="234"/>
        </w:trPr>
        <w:tc>
          <w:tcPr>
            <w:tcW w:w="610" w:type="dxa"/>
            <w:vMerge w:val="restart"/>
            <w:tcBorders>
              <w:top w:val="single" w:sz="8" w:space="0" w:color="000000"/>
              <w:left w:val="single" w:sz="4" w:space="0" w:color="000000"/>
              <w:bottom w:val="single" w:sz="4" w:space="0" w:color="000000"/>
              <w:right w:val="single" w:sz="4" w:space="0" w:color="000000"/>
            </w:tcBorders>
            <w:hideMark/>
          </w:tcPr>
          <w:p w14:paraId="09803AA3" w14:textId="77777777" w:rsidR="000B393F" w:rsidRPr="00FA2BA9" w:rsidRDefault="000B393F" w:rsidP="00FE5144">
            <w:pPr>
              <w:pStyle w:val="TableParagraph"/>
              <w:spacing w:before="117"/>
              <w:ind w:left="155"/>
            </w:pPr>
            <w:r w:rsidRPr="00FA2BA9">
              <w:t>No.</w:t>
            </w:r>
          </w:p>
        </w:tc>
        <w:tc>
          <w:tcPr>
            <w:tcW w:w="3486" w:type="dxa"/>
            <w:vMerge w:val="restart"/>
            <w:tcBorders>
              <w:top w:val="single" w:sz="8" w:space="0" w:color="000000"/>
              <w:left w:val="single" w:sz="4" w:space="0" w:color="000000"/>
              <w:bottom w:val="single" w:sz="4" w:space="0" w:color="000000"/>
              <w:right w:val="single" w:sz="4" w:space="0" w:color="000000"/>
            </w:tcBorders>
            <w:hideMark/>
          </w:tcPr>
          <w:p w14:paraId="17564666" w14:textId="77777777" w:rsidR="000B393F" w:rsidRPr="00FA2BA9" w:rsidRDefault="000B393F" w:rsidP="00FE5144">
            <w:pPr>
              <w:pStyle w:val="TableParagraph"/>
              <w:spacing w:before="117"/>
              <w:ind w:left="678"/>
            </w:pPr>
            <w:r w:rsidRPr="00FA2BA9">
              <w:t>Course</w:t>
            </w:r>
            <w:r w:rsidRPr="00FA2BA9">
              <w:rPr>
                <w:spacing w:val="-1"/>
              </w:rPr>
              <w:t xml:space="preserve"> </w:t>
            </w:r>
            <w:r w:rsidRPr="00FA2BA9">
              <w:t>Learning</w:t>
            </w:r>
            <w:r w:rsidRPr="00FA2BA9">
              <w:rPr>
                <w:spacing w:val="-5"/>
              </w:rPr>
              <w:t xml:space="preserve"> </w:t>
            </w:r>
            <w:r w:rsidRPr="00FA2BA9">
              <w:t>Outcome</w:t>
            </w:r>
          </w:p>
        </w:tc>
        <w:tc>
          <w:tcPr>
            <w:tcW w:w="4569" w:type="dxa"/>
            <w:gridSpan w:val="12"/>
            <w:tcBorders>
              <w:top w:val="single" w:sz="8" w:space="0" w:color="000000"/>
              <w:left w:val="single" w:sz="4" w:space="0" w:color="000000"/>
              <w:bottom w:val="single" w:sz="4" w:space="0" w:color="000000"/>
              <w:right w:val="single" w:sz="4" w:space="0" w:color="000000"/>
            </w:tcBorders>
            <w:hideMark/>
          </w:tcPr>
          <w:p w14:paraId="7527F293" w14:textId="77777777" w:rsidR="000B393F" w:rsidRPr="00FA2BA9" w:rsidRDefault="000B393F" w:rsidP="00FE5144">
            <w:pPr>
              <w:pStyle w:val="TableParagraph"/>
              <w:spacing w:line="215" w:lineRule="exact"/>
              <w:ind w:left="987"/>
            </w:pPr>
            <w:r w:rsidRPr="00FA2BA9">
              <w:t>PROGRAM</w:t>
            </w:r>
            <w:r w:rsidRPr="00FA2BA9">
              <w:rPr>
                <w:spacing w:val="-3"/>
              </w:rPr>
              <w:t xml:space="preserve"> </w:t>
            </w:r>
            <w:r w:rsidRPr="00FA2BA9">
              <w:t>OUTCOMES</w:t>
            </w:r>
            <w:r w:rsidRPr="00FA2BA9">
              <w:rPr>
                <w:spacing w:val="-3"/>
              </w:rPr>
              <w:t xml:space="preserve"> </w:t>
            </w:r>
            <w:r w:rsidRPr="00FA2BA9">
              <w:t>(PO)</w:t>
            </w:r>
          </w:p>
          <w:p w14:paraId="63D77FF5" w14:textId="313F4105" w:rsidR="000B393F" w:rsidRPr="00FA2BA9" w:rsidRDefault="000B393F" w:rsidP="00FE5144">
            <w:pPr>
              <w:pStyle w:val="TableParagraph"/>
              <w:spacing w:line="215" w:lineRule="exact"/>
              <w:ind w:left="987"/>
            </w:pPr>
            <w:r w:rsidRPr="00FA2BA9">
              <w:t>(H</w:t>
            </w:r>
            <w:r w:rsidRPr="00FA2BA9">
              <w:rPr>
                <w:spacing w:val="-2"/>
              </w:rPr>
              <w:t xml:space="preserve"> </w:t>
            </w:r>
            <w:r w:rsidRPr="00FA2BA9">
              <w:t>–</w:t>
            </w:r>
            <w:r w:rsidRPr="00FA2BA9">
              <w:rPr>
                <w:spacing w:val="-1"/>
              </w:rPr>
              <w:t xml:space="preserve"> </w:t>
            </w:r>
            <w:r w:rsidRPr="00FA2BA9">
              <w:t>High,</w:t>
            </w:r>
            <w:r w:rsidRPr="00FA2BA9">
              <w:rPr>
                <w:spacing w:val="-2"/>
              </w:rPr>
              <w:t xml:space="preserve"> </w:t>
            </w:r>
            <w:r w:rsidRPr="00FA2BA9">
              <w:t>M-</w:t>
            </w:r>
            <w:r w:rsidRPr="00FA2BA9">
              <w:rPr>
                <w:spacing w:val="-4"/>
              </w:rPr>
              <w:t xml:space="preserve"> </w:t>
            </w:r>
            <w:r w:rsidRPr="00FA2BA9">
              <w:t>Medium,</w:t>
            </w:r>
            <w:r w:rsidRPr="00FA2BA9">
              <w:rPr>
                <w:spacing w:val="-1"/>
              </w:rPr>
              <w:t xml:space="preserve"> </w:t>
            </w:r>
            <w:r w:rsidRPr="00FA2BA9">
              <w:t>L-low)</w:t>
            </w:r>
          </w:p>
        </w:tc>
      </w:tr>
      <w:tr w:rsidR="000B393F" w:rsidRPr="00FA2BA9" w14:paraId="4AD81596" w14:textId="77777777" w:rsidTr="00D12CD6">
        <w:trPr>
          <w:trHeight w:val="230"/>
        </w:trPr>
        <w:tc>
          <w:tcPr>
            <w:tcW w:w="610" w:type="dxa"/>
            <w:vMerge/>
            <w:tcBorders>
              <w:top w:val="single" w:sz="8" w:space="0" w:color="000000"/>
              <w:left w:val="single" w:sz="4" w:space="0" w:color="000000"/>
              <w:bottom w:val="single" w:sz="4" w:space="0" w:color="000000"/>
              <w:right w:val="single" w:sz="4" w:space="0" w:color="000000"/>
            </w:tcBorders>
            <w:vAlign w:val="center"/>
            <w:hideMark/>
          </w:tcPr>
          <w:p w14:paraId="19BFE663" w14:textId="77777777" w:rsidR="000B393F" w:rsidRPr="00FA2BA9" w:rsidRDefault="000B393F" w:rsidP="00FE5144">
            <w:pPr>
              <w:rPr>
                <w:rFonts w:ascii="Times New Roman" w:hAnsi="Times New Roman" w:cs="Times New Roman"/>
              </w:rPr>
            </w:pPr>
          </w:p>
        </w:tc>
        <w:tc>
          <w:tcPr>
            <w:tcW w:w="3486" w:type="dxa"/>
            <w:vMerge/>
            <w:tcBorders>
              <w:top w:val="single" w:sz="8" w:space="0" w:color="000000"/>
              <w:left w:val="single" w:sz="4" w:space="0" w:color="000000"/>
              <w:bottom w:val="single" w:sz="4" w:space="0" w:color="000000"/>
              <w:right w:val="single" w:sz="4" w:space="0" w:color="000000"/>
            </w:tcBorders>
            <w:vAlign w:val="center"/>
            <w:hideMark/>
          </w:tcPr>
          <w:p w14:paraId="71F62A3F" w14:textId="77777777" w:rsidR="000B393F" w:rsidRPr="00FA2BA9" w:rsidRDefault="000B393F" w:rsidP="00FE5144">
            <w:pPr>
              <w:rPr>
                <w:rFonts w:ascii="Times New Roman" w:hAnsi="Times New Roman" w:cs="Times New Roman"/>
              </w:rPr>
            </w:pPr>
          </w:p>
        </w:tc>
        <w:tc>
          <w:tcPr>
            <w:tcW w:w="380" w:type="dxa"/>
            <w:tcBorders>
              <w:top w:val="single" w:sz="4" w:space="0" w:color="000000"/>
              <w:left w:val="single" w:sz="4" w:space="0" w:color="000000"/>
              <w:bottom w:val="single" w:sz="4" w:space="0" w:color="000000"/>
              <w:right w:val="single" w:sz="4" w:space="0" w:color="000000"/>
            </w:tcBorders>
            <w:hideMark/>
          </w:tcPr>
          <w:p w14:paraId="0BBF9B44" w14:textId="77777777" w:rsidR="000B393F" w:rsidRPr="00FA2BA9" w:rsidRDefault="000B393F" w:rsidP="00FE5144">
            <w:pPr>
              <w:pStyle w:val="TableParagraph"/>
              <w:spacing w:line="210" w:lineRule="exact"/>
              <w:ind w:left="1"/>
              <w:jc w:val="center"/>
            </w:pPr>
            <w:r w:rsidRPr="00FA2BA9">
              <w:rPr>
                <w:w w:val="99"/>
              </w:rPr>
              <w:t>1</w:t>
            </w:r>
          </w:p>
        </w:tc>
        <w:tc>
          <w:tcPr>
            <w:tcW w:w="382" w:type="dxa"/>
            <w:tcBorders>
              <w:top w:val="single" w:sz="4" w:space="0" w:color="000000"/>
              <w:left w:val="single" w:sz="4" w:space="0" w:color="000000"/>
              <w:bottom w:val="single" w:sz="4" w:space="0" w:color="000000"/>
              <w:right w:val="single" w:sz="4" w:space="0" w:color="000000"/>
            </w:tcBorders>
            <w:hideMark/>
          </w:tcPr>
          <w:p w14:paraId="50B4343A" w14:textId="77777777" w:rsidR="000B393F" w:rsidRPr="00FA2BA9" w:rsidRDefault="000B393F" w:rsidP="00FE5144">
            <w:pPr>
              <w:pStyle w:val="TableParagraph"/>
              <w:spacing w:line="210" w:lineRule="exact"/>
              <w:jc w:val="center"/>
            </w:pPr>
            <w:r w:rsidRPr="00FA2BA9">
              <w:rPr>
                <w:w w:val="99"/>
              </w:rPr>
              <w:t>2</w:t>
            </w:r>
          </w:p>
        </w:tc>
        <w:tc>
          <w:tcPr>
            <w:tcW w:w="382" w:type="dxa"/>
            <w:tcBorders>
              <w:top w:val="single" w:sz="4" w:space="0" w:color="000000"/>
              <w:left w:val="single" w:sz="4" w:space="0" w:color="000000"/>
              <w:bottom w:val="single" w:sz="4" w:space="0" w:color="000000"/>
              <w:right w:val="single" w:sz="4" w:space="0" w:color="000000"/>
            </w:tcBorders>
            <w:hideMark/>
          </w:tcPr>
          <w:p w14:paraId="2C447B93" w14:textId="77777777" w:rsidR="000B393F" w:rsidRPr="00FA2BA9" w:rsidRDefault="000B393F" w:rsidP="00FE5144">
            <w:pPr>
              <w:pStyle w:val="TableParagraph"/>
              <w:spacing w:line="210" w:lineRule="exact"/>
              <w:ind w:right="1"/>
              <w:jc w:val="center"/>
            </w:pPr>
            <w:r w:rsidRPr="00FA2BA9">
              <w:rPr>
                <w:w w:val="99"/>
              </w:rPr>
              <w:t>3</w:t>
            </w:r>
          </w:p>
        </w:tc>
        <w:tc>
          <w:tcPr>
            <w:tcW w:w="380" w:type="dxa"/>
            <w:tcBorders>
              <w:top w:val="single" w:sz="4" w:space="0" w:color="000000"/>
              <w:left w:val="single" w:sz="4" w:space="0" w:color="000000"/>
              <w:bottom w:val="single" w:sz="4" w:space="0" w:color="000000"/>
              <w:right w:val="single" w:sz="4" w:space="0" w:color="000000"/>
            </w:tcBorders>
            <w:hideMark/>
          </w:tcPr>
          <w:p w14:paraId="5A457C76" w14:textId="77777777" w:rsidR="000B393F" w:rsidRPr="00FA2BA9" w:rsidRDefault="000B393F" w:rsidP="00FE5144">
            <w:pPr>
              <w:pStyle w:val="TableParagraph"/>
              <w:spacing w:line="210" w:lineRule="exact"/>
              <w:ind w:right="4"/>
              <w:jc w:val="center"/>
            </w:pPr>
            <w:r w:rsidRPr="00FA2BA9">
              <w:rPr>
                <w:w w:val="99"/>
              </w:rPr>
              <w:t>4</w:t>
            </w:r>
          </w:p>
        </w:tc>
        <w:tc>
          <w:tcPr>
            <w:tcW w:w="382" w:type="dxa"/>
            <w:tcBorders>
              <w:top w:val="single" w:sz="4" w:space="0" w:color="000000"/>
              <w:left w:val="single" w:sz="4" w:space="0" w:color="000000"/>
              <w:bottom w:val="single" w:sz="4" w:space="0" w:color="000000"/>
              <w:right w:val="single" w:sz="4" w:space="0" w:color="000000"/>
            </w:tcBorders>
            <w:hideMark/>
          </w:tcPr>
          <w:p w14:paraId="36C48E57" w14:textId="77777777" w:rsidR="000B393F" w:rsidRPr="00FA2BA9" w:rsidRDefault="000B393F" w:rsidP="00FE5144">
            <w:pPr>
              <w:pStyle w:val="TableParagraph"/>
              <w:spacing w:line="210" w:lineRule="exact"/>
              <w:ind w:right="3"/>
              <w:jc w:val="center"/>
            </w:pPr>
            <w:r w:rsidRPr="00FA2BA9">
              <w:rPr>
                <w:w w:val="99"/>
              </w:rPr>
              <w:t>5</w:t>
            </w:r>
          </w:p>
        </w:tc>
        <w:tc>
          <w:tcPr>
            <w:tcW w:w="320" w:type="dxa"/>
            <w:tcBorders>
              <w:top w:val="single" w:sz="4" w:space="0" w:color="000000"/>
              <w:left w:val="single" w:sz="4" w:space="0" w:color="000000"/>
              <w:bottom w:val="single" w:sz="4" w:space="0" w:color="000000"/>
              <w:right w:val="single" w:sz="4" w:space="0" w:color="000000"/>
            </w:tcBorders>
            <w:hideMark/>
          </w:tcPr>
          <w:p w14:paraId="2D95606B" w14:textId="77777777" w:rsidR="000B393F" w:rsidRPr="00FA2BA9" w:rsidRDefault="000B393F" w:rsidP="00FE5144">
            <w:pPr>
              <w:pStyle w:val="TableParagraph"/>
              <w:spacing w:line="210" w:lineRule="exact"/>
              <w:ind w:left="102"/>
            </w:pPr>
            <w:r w:rsidRPr="00FA2BA9">
              <w:rPr>
                <w:w w:val="99"/>
              </w:rPr>
              <w:t>6</w:t>
            </w:r>
          </w:p>
        </w:tc>
        <w:tc>
          <w:tcPr>
            <w:tcW w:w="318" w:type="dxa"/>
            <w:tcBorders>
              <w:top w:val="single" w:sz="4" w:space="0" w:color="000000"/>
              <w:left w:val="single" w:sz="4" w:space="0" w:color="000000"/>
              <w:bottom w:val="single" w:sz="4" w:space="0" w:color="000000"/>
              <w:right w:val="single" w:sz="4" w:space="0" w:color="000000"/>
            </w:tcBorders>
            <w:hideMark/>
          </w:tcPr>
          <w:p w14:paraId="56A0C748" w14:textId="77777777" w:rsidR="000B393F" w:rsidRPr="00FA2BA9" w:rsidRDefault="000B393F" w:rsidP="00FE5144">
            <w:pPr>
              <w:pStyle w:val="TableParagraph"/>
              <w:spacing w:line="210" w:lineRule="exact"/>
              <w:ind w:left="99"/>
            </w:pPr>
            <w:r w:rsidRPr="00FA2BA9">
              <w:rPr>
                <w:w w:val="99"/>
              </w:rPr>
              <w:t>7</w:t>
            </w:r>
          </w:p>
        </w:tc>
        <w:tc>
          <w:tcPr>
            <w:tcW w:w="325" w:type="dxa"/>
            <w:tcBorders>
              <w:top w:val="single" w:sz="4" w:space="0" w:color="000000"/>
              <w:left w:val="single" w:sz="4" w:space="0" w:color="000000"/>
              <w:bottom w:val="single" w:sz="4" w:space="0" w:color="000000"/>
              <w:right w:val="single" w:sz="4" w:space="0" w:color="000000"/>
            </w:tcBorders>
            <w:hideMark/>
          </w:tcPr>
          <w:p w14:paraId="7109E9E6" w14:textId="77777777" w:rsidR="000B393F" w:rsidRPr="00FA2BA9" w:rsidRDefault="000B393F" w:rsidP="00FE5144">
            <w:pPr>
              <w:pStyle w:val="TableParagraph"/>
              <w:spacing w:line="210" w:lineRule="exact"/>
              <w:ind w:left="102"/>
            </w:pPr>
            <w:r w:rsidRPr="00FA2BA9">
              <w:rPr>
                <w:w w:val="99"/>
              </w:rPr>
              <w:t>8</w:t>
            </w:r>
          </w:p>
        </w:tc>
        <w:tc>
          <w:tcPr>
            <w:tcW w:w="318" w:type="dxa"/>
            <w:tcBorders>
              <w:top w:val="single" w:sz="4" w:space="0" w:color="000000"/>
              <w:left w:val="single" w:sz="4" w:space="0" w:color="000000"/>
              <w:bottom w:val="single" w:sz="4" w:space="0" w:color="000000"/>
              <w:right w:val="single" w:sz="4" w:space="0" w:color="000000"/>
            </w:tcBorders>
            <w:hideMark/>
          </w:tcPr>
          <w:p w14:paraId="245F071B" w14:textId="77777777" w:rsidR="000B393F" w:rsidRPr="00FA2BA9" w:rsidRDefault="000B393F" w:rsidP="00FE5144">
            <w:pPr>
              <w:pStyle w:val="TableParagraph"/>
              <w:spacing w:line="210" w:lineRule="exact"/>
              <w:ind w:left="99"/>
            </w:pPr>
            <w:r w:rsidRPr="00FA2BA9">
              <w:rPr>
                <w:w w:val="99"/>
              </w:rPr>
              <w:t>9</w:t>
            </w:r>
          </w:p>
        </w:tc>
        <w:tc>
          <w:tcPr>
            <w:tcW w:w="544" w:type="dxa"/>
            <w:tcBorders>
              <w:top w:val="single" w:sz="4" w:space="0" w:color="000000"/>
              <w:left w:val="single" w:sz="4" w:space="0" w:color="000000"/>
              <w:bottom w:val="single" w:sz="4" w:space="0" w:color="000000"/>
              <w:right w:val="single" w:sz="4" w:space="0" w:color="000000"/>
            </w:tcBorders>
            <w:hideMark/>
          </w:tcPr>
          <w:p w14:paraId="6CA055AC" w14:textId="77777777" w:rsidR="000B393F" w:rsidRPr="00FA2BA9" w:rsidRDefault="000B393F" w:rsidP="00FE5144">
            <w:pPr>
              <w:pStyle w:val="TableParagraph"/>
              <w:spacing w:line="210" w:lineRule="exact"/>
              <w:ind w:right="169"/>
              <w:jc w:val="right"/>
            </w:pPr>
            <w:r w:rsidRPr="00FA2BA9">
              <w:t>10</w:t>
            </w:r>
          </w:p>
        </w:tc>
        <w:tc>
          <w:tcPr>
            <w:tcW w:w="419" w:type="dxa"/>
            <w:tcBorders>
              <w:top w:val="single" w:sz="4" w:space="0" w:color="000000"/>
              <w:left w:val="single" w:sz="4" w:space="0" w:color="000000"/>
              <w:bottom w:val="single" w:sz="4" w:space="0" w:color="000000"/>
              <w:right w:val="single" w:sz="4" w:space="0" w:color="000000"/>
            </w:tcBorders>
            <w:hideMark/>
          </w:tcPr>
          <w:p w14:paraId="5E039088" w14:textId="77777777" w:rsidR="000B393F" w:rsidRPr="00FA2BA9" w:rsidRDefault="000B393F" w:rsidP="00FE5144">
            <w:pPr>
              <w:pStyle w:val="TableParagraph"/>
              <w:spacing w:line="210" w:lineRule="exact"/>
              <w:ind w:left="96"/>
            </w:pPr>
            <w:r w:rsidRPr="00FA2BA9">
              <w:t>11</w:t>
            </w:r>
          </w:p>
        </w:tc>
        <w:tc>
          <w:tcPr>
            <w:tcW w:w="419" w:type="dxa"/>
            <w:tcBorders>
              <w:top w:val="single" w:sz="4" w:space="0" w:color="000000"/>
              <w:left w:val="single" w:sz="4" w:space="0" w:color="000000"/>
              <w:bottom w:val="single" w:sz="4" w:space="0" w:color="000000"/>
              <w:right w:val="single" w:sz="4" w:space="0" w:color="000000"/>
            </w:tcBorders>
            <w:hideMark/>
          </w:tcPr>
          <w:p w14:paraId="49CCA4B8" w14:textId="77777777" w:rsidR="000B393F" w:rsidRPr="00FA2BA9" w:rsidRDefault="000B393F" w:rsidP="00FE5144">
            <w:pPr>
              <w:pStyle w:val="TableParagraph"/>
              <w:spacing w:line="210" w:lineRule="exact"/>
              <w:ind w:left="97"/>
            </w:pPr>
            <w:r w:rsidRPr="00FA2BA9">
              <w:t>12</w:t>
            </w:r>
          </w:p>
        </w:tc>
      </w:tr>
      <w:tr w:rsidR="000B393F" w:rsidRPr="00FA2BA9" w14:paraId="0492AA43" w14:textId="77777777" w:rsidTr="00FE5144">
        <w:trPr>
          <w:trHeight w:val="921"/>
        </w:trPr>
        <w:tc>
          <w:tcPr>
            <w:tcW w:w="610" w:type="dxa"/>
            <w:tcBorders>
              <w:top w:val="single" w:sz="4" w:space="0" w:color="000000"/>
              <w:left w:val="single" w:sz="4" w:space="0" w:color="000000"/>
              <w:bottom w:val="single" w:sz="4" w:space="0" w:color="000000"/>
              <w:right w:val="single" w:sz="4" w:space="0" w:color="000000"/>
            </w:tcBorders>
          </w:tcPr>
          <w:p w14:paraId="5EC1072A" w14:textId="77777777" w:rsidR="000B393F" w:rsidRPr="00FA2BA9" w:rsidRDefault="000B393F" w:rsidP="00FE5144">
            <w:pPr>
              <w:pStyle w:val="TableParagraph"/>
              <w:spacing w:before="5"/>
              <w:rPr>
                <w:b/>
              </w:rPr>
            </w:pPr>
          </w:p>
          <w:p w14:paraId="2E3CB0C6" w14:textId="77777777" w:rsidR="000B393F" w:rsidRPr="00FA2BA9" w:rsidRDefault="000B393F" w:rsidP="00FE5144">
            <w:pPr>
              <w:pStyle w:val="TableParagraph"/>
              <w:ind w:left="87" w:right="94"/>
              <w:jc w:val="center"/>
            </w:pPr>
            <w:r w:rsidRPr="00FA2BA9">
              <w:t>CO1</w:t>
            </w:r>
          </w:p>
        </w:tc>
        <w:tc>
          <w:tcPr>
            <w:tcW w:w="3486" w:type="dxa"/>
            <w:tcBorders>
              <w:top w:val="single" w:sz="4" w:space="0" w:color="000000"/>
              <w:left w:val="single" w:sz="4" w:space="0" w:color="000000"/>
              <w:bottom w:val="single" w:sz="4" w:space="0" w:color="000000"/>
              <w:right w:val="single" w:sz="4" w:space="0" w:color="000000"/>
            </w:tcBorders>
            <w:hideMark/>
          </w:tcPr>
          <w:p w14:paraId="319DFE85" w14:textId="3CD0C4AE" w:rsidR="000B393F" w:rsidRPr="00FA2BA9" w:rsidRDefault="00D12CD6" w:rsidP="00FA2BA9">
            <w:pPr>
              <w:pStyle w:val="TableParagraph"/>
              <w:ind w:left="107" w:right="263"/>
              <w:jc w:val="both"/>
            </w:pPr>
            <w:r w:rsidRPr="005C46DE">
              <w:rPr>
                <w:sz w:val="24"/>
                <w:szCs w:val="24"/>
              </w:rPr>
              <w:t>Recall the basics of accuracy and finite precision, round-off errors, truncation errors, and stability of numerical algorithms.</w:t>
            </w:r>
          </w:p>
        </w:tc>
        <w:tc>
          <w:tcPr>
            <w:tcW w:w="380" w:type="dxa"/>
            <w:tcBorders>
              <w:top w:val="single" w:sz="4" w:space="0" w:color="000000"/>
              <w:left w:val="single" w:sz="4" w:space="0" w:color="000000"/>
              <w:bottom w:val="single" w:sz="4" w:space="0" w:color="000000"/>
              <w:right w:val="single" w:sz="4" w:space="0" w:color="000000"/>
            </w:tcBorders>
          </w:tcPr>
          <w:p w14:paraId="153A05EB" w14:textId="77777777" w:rsidR="000B393F" w:rsidRPr="00FA2BA9" w:rsidRDefault="000B393F" w:rsidP="00FE5144">
            <w:pPr>
              <w:pStyle w:val="TableParagraph"/>
              <w:spacing w:before="5"/>
              <w:rPr>
                <w:b/>
              </w:rPr>
            </w:pPr>
          </w:p>
          <w:p w14:paraId="6E01B46D" w14:textId="77777777" w:rsidR="000B393F" w:rsidRPr="00FA2BA9" w:rsidRDefault="000B393F" w:rsidP="00FE5144">
            <w:pPr>
              <w:pStyle w:val="TableParagraph"/>
              <w:ind w:left="2"/>
              <w:jc w:val="center"/>
            </w:pPr>
            <w:r w:rsidRPr="00FA2BA9">
              <w:rPr>
                <w:w w:val="99"/>
              </w:rPr>
              <w:t>H</w:t>
            </w:r>
          </w:p>
        </w:tc>
        <w:tc>
          <w:tcPr>
            <w:tcW w:w="382" w:type="dxa"/>
            <w:tcBorders>
              <w:top w:val="single" w:sz="4" w:space="0" w:color="000000"/>
              <w:left w:val="single" w:sz="4" w:space="0" w:color="000000"/>
              <w:bottom w:val="single" w:sz="4" w:space="0" w:color="000000"/>
              <w:right w:val="single" w:sz="4" w:space="0" w:color="000000"/>
            </w:tcBorders>
          </w:tcPr>
          <w:p w14:paraId="5273B24E"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3B8C4C27" w14:textId="77777777" w:rsidR="000B393F" w:rsidRPr="00FA2BA9" w:rsidRDefault="000B393F" w:rsidP="00FE5144">
            <w:pPr>
              <w:pStyle w:val="TableParagraph"/>
            </w:pPr>
          </w:p>
        </w:tc>
        <w:tc>
          <w:tcPr>
            <w:tcW w:w="380" w:type="dxa"/>
            <w:tcBorders>
              <w:top w:val="single" w:sz="4" w:space="0" w:color="000000"/>
              <w:left w:val="single" w:sz="4" w:space="0" w:color="000000"/>
              <w:bottom w:val="single" w:sz="4" w:space="0" w:color="000000"/>
              <w:right w:val="single" w:sz="4" w:space="0" w:color="000000"/>
            </w:tcBorders>
          </w:tcPr>
          <w:p w14:paraId="10524AA3"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40061A38" w14:textId="77777777" w:rsidR="000B393F" w:rsidRPr="00FA2BA9" w:rsidRDefault="000B393F" w:rsidP="00FE5144">
            <w:pPr>
              <w:pStyle w:val="TableParagraph"/>
            </w:pPr>
          </w:p>
        </w:tc>
        <w:tc>
          <w:tcPr>
            <w:tcW w:w="320" w:type="dxa"/>
            <w:tcBorders>
              <w:top w:val="single" w:sz="4" w:space="0" w:color="000000"/>
              <w:left w:val="single" w:sz="4" w:space="0" w:color="000000"/>
              <w:bottom w:val="single" w:sz="4" w:space="0" w:color="000000"/>
              <w:right w:val="single" w:sz="4" w:space="0" w:color="000000"/>
            </w:tcBorders>
          </w:tcPr>
          <w:p w14:paraId="4528A95D"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43F63884" w14:textId="77777777" w:rsidR="000B393F" w:rsidRPr="00FA2BA9" w:rsidRDefault="000B393F" w:rsidP="00FE5144">
            <w:pPr>
              <w:pStyle w:val="TableParagraph"/>
            </w:pPr>
          </w:p>
        </w:tc>
        <w:tc>
          <w:tcPr>
            <w:tcW w:w="325" w:type="dxa"/>
            <w:tcBorders>
              <w:top w:val="single" w:sz="4" w:space="0" w:color="000000"/>
              <w:left w:val="single" w:sz="4" w:space="0" w:color="000000"/>
              <w:bottom w:val="single" w:sz="4" w:space="0" w:color="000000"/>
              <w:right w:val="single" w:sz="4" w:space="0" w:color="000000"/>
            </w:tcBorders>
          </w:tcPr>
          <w:p w14:paraId="57E2F0BA"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3839E211" w14:textId="77777777" w:rsidR="000B393F" w:rsidRPr="00FA2BA9" w:rsidRDefault="000B393F" w:rsidP="00FE5144">
            <w:pPr>
              <w:pStyle w:val="TableParagraph"/>
            </w:pPr>
          </w:p>
        </w:tc>
        <w:tc>
          <w:tcPr>
            <w:tcW w:w="544" w:type="dxa"/>
            <w:tcBorders>
              <w:top w:val="single" w:sz="4" w:space="0" w:color="000000"/>
              <w:left w:val="single" w:sz="4" w:space="0" w:color="000000"/>
              <w:bottom w:val="single" w:sz="4" w:space="0" w:color="000000"/>
              <w:right w:val="single" w:sz="4" w:space="0" w:color="000000"/>
            </w:tcBorders>
          </w:tcPr>
          <w:p w14:paraId="1FA27F7E"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3801CC08"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37FD1EC8" w14:textId="77777777" w:rsidR="000B393F" w:rsidRPr="00FA2BA9" w:rsidRDefault="000B393F" w:rsidP="00FE5144">
            <w:pPr>
              <w:pStyle w:val="TableParagraph"/>
            </w:pPr>
          </w:p>
        </w:tc>
      </w:tr>
      <w:tr w:rsidR="000B393F" w:rsidRPr="00FA2BA9" w14:paraId="3BFBAB12" w14:textId="77777777" w:rsidTr="00FE5144">
        <w:trPr>
          <w:trHeight w:val="1149"/>
        </w:trPr>
        <w:tc>
          <w:tcPr>
            <w:tcW w:w="610" w:type="dxa"/>
            <w:tcBorders>
              <w:top w:val="single" w:sz="4" w:space="0" w:color="000000"/>
              <w:left w:val="single" w:sz="4" w:space="0" w:color="000000"/>
              <w:bottom w:val="single" w:sz="4" w:space="0" w:color="000000"/>
              <w:right w:val="single" w:sz="4" w:space="0" w:color="000000"/>
            </w:tcBorders>
          </w:tcPr>
          <w:p w14:paraId="099A8A62" w14:textId="77777777" w:rsidR="000B393F" w:rsidRPr="00FA2BA9" w:rsidRDefault="000B393F" w:rsidP="00FE5144">
            <w:pPr>
              <w:pStyle w:val="TableParagraph"/>
              <w:rPr>
                <w:b/>
              </w:rPr>
            </w:pPr>
          </w:p>
          <w:p w14:paraId="08BB945E" w14:textId="77777777" w:rsidR="000B393F" w:rsidRPr="00FA2BA9" w:rsidRDefault="000B393F" w:rsidP="00FE5144">
            <w:pPr>
              <w:pStyle w:val="TableParagraph"/>
              <w:spacing w:before="5"/>
              <w:rPr>
                <w:b/>
              </w:rPr>
            </w:pPr>
          </w:p>
          <w:p w14:paraId="1F37878F" w14:textId="77777777" w:rsidR="000B393F" w:rsidRPr="00FA2BA9" w:rsidRDefault="000B393F" w:rsidP="00FE5144">
            <w:pPr>
              <w:pStyle w:val="TableParagraph"/>
              <w:ind w:left="87" w:right="94"/>
              <w:jc w:val="center"/>
            </w:pPr>
            <w:r w:rsidRPr="00FA2BA9">
              <w:t>CO2</w:t>
            </w:r>
          </w:p>
        </w:tc>
        <w:tc>
          <w:tcPr>
            <w:tcW w:w="3486" w:type="dxa"/>
            <w:tcBorders>
              <w:top w:val="single" w:sz="4" w:space="0" w:color="000000"/>
              <w:left w:val="single" w:sz="4" w:space="0" w:color="000000"/>
              <w:bottom w:val="single" w:sz="4" w:space="0" w:color="000000"/>
              <w:right w:val="single" w:sz="4" w:space="0" w:color="000000"/>
            </w:tcBorders>
            <w:hideMark/>
          </w:tcPr>
          <w:p w14:paraId="421A5E5B" w14:textId="24423CB1" w:rsidR="000B393F" w:rsidRPr="00FA2BA9" w:rsidRDefault="00D12CD6" w:rsidP="00FE5144">
            <w:pPr>
              <w:pStyle w:val="TableParagraph"/>
              <w:spacing w:line="216" w:lineRule="exact"/>
              <w:ind w:left="107"/>
              <w:jc w:val="both"/>
            </w:pPr>
            <w:r w:rsidRPr="005C46DE">
              <w:rPr>
                <w:sz w:val="24"/>
                <w:szCs w:val="24"/>
              </w:rPr>
              <w:t>Apply appropriate numerical techniques and calculate the computational cost in the fields of science and engineering.</w:t>
            </w:r>
          </w:p>
        </w:tc>
        <w:tc>
          <w:tcPr>
            <w:tcW w:w="380" w:type="dxa"/>
            <w:tcBorders>
              <w:top w:val="single" w:sz="4" w:space="0" w:color="000000"/>
              <w:left w:val="single" w:sz="4" w:space="0" w:color="000000"/>
              <w:bottom w:val="single" w:sz="4" w:space="0" w:color="000000"/>
              <w:right w:val="single" w:sz="4" w:space="0" w:color="000000"/>
            </w:tcBorders>
          </w:tcPr>
          <w:p w14:paraId="08A29F4E"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61C6296F" w14:textId="77777777" w:rsidR="000B393F" w:rsidRPr="00FA2BA9" w:rsidRDefault="000B393F" w:rsidP="00FE5144">
            <w:pPr>
              <w:pStyle w:val="TableParagraph"/>
              <w:rPr>
                <w:b/>
              </w:rPr>
            </w:pPr>
          </w:p>
          <w:p w14:paraId="0A3066B6" w14:textId="77777777" w:rsidR="000B393F" w:rsidRPr="00FA2BA9" w:rsidRDefault="000B393F" w:rsidP="00FE5144">
            <w:pPr>
              <w:pStyle w:val="TableParagraph"/>
              <w:spacing w:before="5"/>
              <w:rPr>
                <w:b/>
              </w:rPr>
            </w:pPr>
          </w:p>
          <w:p w14:paraId="7DE1105B" w14:textId="38A29EA7" w:rsidR="000B393F" w:rsidRPr="00FA2BA9" w:rsidRDefault="00047F5A" w:rsidP="00FE5144">
            <w:pPr>
              <w:pStyle w:val="TableParagraph"/>
              <w:ind w:right="1"/>
              <w:jc w:val="center"/>
            </w:pPr>
            <w:r>
              <w:rPr>
                <w:w w:val="99"/>
              </w:rPr>
              <w:t>L</w:t>
            </w:r>
          </w:p>
        </w:tc>
        <w:tc>
          <w:tcPr>
            <w:tcW w:w="382" w:type="dxa"/>
            <w:tcBorders>
              <w:top w:val="single" w:sz="4" w:space="0" w:color="000000"/>
              <w:left w:val="single" w:sz="4" w:space="0" w:color="000000"/>
              <w:bottom w:val="single" w:sz="4" w:space="0" w:color="000000"/>
              <w:right w:val="single" w:sz="4" w:space="0" w:color="000000"/>
            </w:tcBorders>
          </w:tcPr>
          <w:p w14:paraId="3E3D74C3" w14:textId="77777777" w:rsidR="000B393F" w:rsidRPr="00FA2BA9" w:rsidRDefault="000B393F" w:rsidP="00FE5144">
            <w:pPr>
              <w:pStyle w:val="TableParagraph"/>
            </w:pPr>
          </w:p>
        </w:tc>
        <w:tc>
          <w:tcPr>
            <w:tcW w:w="380" w:type="dxa"/>
            <w:tcBorders>
              <w:top w:val="single" w:sz="4" w:space="0" w:color="000000"/>
              <w:left w:val="single" w:sz="4" w:space="0" w:color="000000"/>
              <w:bottom w:val="single" w:sz="4" w:space="0" w:color="000000"/>
              <w:right w:val="single" w:sz="4" w:space="0" w:color="000000"/>
            </w:tcBorders>
          </w:tcPr>
          <w:p w14:paraId="56B52080"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7DACA929" w14:textId="77777777" w:rsidR="000B393F" w:rsidRPr="00FA2BA9" w:rsidRDefault="000B393F" w:rsidP="00FE5144">
            <w:pPr>
              <w:pStyle w:val="TableParagraph"/>
            </w:pPr>
          </w:p>
        </w:tc>
        <w:tc>
          <w:tcPr>
            <w:tcW w:w="320" w:type="dxa"/>
            <w:tcBorders>
              <w:top w:val="single" w:sz="4" w:space="0" w:color="000000"/>
              <w:left w:val="single" w:sz="4" w:space="0" w:color="000000"/>
              <w:bottom w:val="single" w:sz="4" w:space="0" w:color="000000"/>
              <w:right w:val="single" w:sz="4" w:space="0" w:color="000000"/>
            </w:tcBorders>
          </w:tcPr>
          <w:p w14:paraId="63E281DA"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039C810F" w14:textId="77777777" w:rsidR="000B393F" w:rsidRPr="00FA2BA9" w:rsidRDefault="000B393F" w:rsidP="00FE5144">
            <w:pPr>
              <w:pStyle w:val="TableParagraph"/>
            </w:pPr>
          </w:p>
        </w:tc>
        <w:tc>
          <w:tcPr>
            <w:tcW w:w="325" w:type="dxa"/>
            <w:tcBorders>
              <w:top w:val="single" w:sz="4" w:space="0" w:color="000000"/>
              <w:left w:val="single" w:sz="4" w:space="0" w:color="000000"/>
              <w:bottom w:val="single" w:sz="4" w:space="0" w:color="000000"/>
              <w:right w:val="single" w:sz="4" w:space="0" w:color="000000"/>
            </w:tcBorders>
          </w:tcPr>
          <w:p w14:paraId="260FCF67"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479469AD" w14:textId="77777777" w:rsidR="000B393F" w:rsidRPr="00FA2BA9" w:rsidRDefault="000B393F" w:rsidP="00FE5144">
            <w:pPr>
              <w:pStyle w:val="TableParagraph"/>
            </w:pPr>
          </w:p>
        </w:tc>
        <w:tc>
          <w:tcPr>
            <w:tcW w:w="544" w:type="dxa"/>
            <w:tcBorders>
              <w:top w:val="single" w:sz="4" w:space="0" w:color="000000"/>
              <w:left w:val="single" w:sz="4" w:space="0" w:color="000000"/>
              <w:bottom w:val="single" w:sz="4" w:space="0" w:color="000000"/>
              <w:right w:val="single" w:sz="4" w:space="0" w:color="000000"/>
            </w:tcBorders>
          </w:tcPr>
          <w:p w14:paraId="23A6E1B9"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542E41CF"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0D9F869B" w14:textId="77777777" w:rsidR="000B393F" w:rsidRPr="00FA2BA9" w:rsidRDefault="000B393F" w:rsidP="00FE5144">
            <w:pPr>
              <w:pStyle w:val="TableParagraph"/>
            </w:pPr>
          </w:p>
        </w:tc>
      </w:tr>
      <w:tr w:rsidR="000B393F" w:rsidRPr="00FA2BA9" w14:paraId="295E3BCE" w14:textId="77777777" w:rsidTr="00FE5144">
        <w:trPr>
          <w:trHeight w:val="690"/>
        </w:trPr>
        <w:tc>
          <w:tcPr>
            <w:tcW w:w="610" w:type="dxa"/>
            <w:tcBorders>
              <w:top w:val="single" w:sz="4" w:space="0" w:color="000000"/>
              <w:left w:val="single" w:sz="4" w:space="0" w:color="000000"/>
              <w:bottom w:val="single" w:sz="4" w:space="0" w:color="000000"/>
              <w:right w:val="single" w:sz="4" w:space="0" w:color="000000"/>
            </w:tcBorders>
          </w:tcPr>
          <w:p w14:paraId="40DEA54F" w14:textId="77777777" w:rsidR="000B393F" w:rsidRPr="00FA2BA9" w:rsidRDefault="000B393F" w:rsidP="00FE5144">
            <w:pPr>
              <w:pStyle w:val="TableParagraph"/>
              <w:spacing w:before="5"/>
              <w:rPr>
                <w:b/>
              </w:rPr>
            </w:pPr>
          </w:p>
          <w:p w14:paraId="3878A463" w14:textId="77777777" w:rsidR="000B393F" w:rsidRPr="00FA2BA9" w:rsidRDefault="000B393F" w:rsidP="00FE5144">
            <w:pPr>
              <w:pStyle w:val="TableParagraph"/>
              <w:ind w:left="87" w:right="94"/>
              <w:jc w:val="center"/>
            </w:pPr>
            <w:r w:rsidRPr="00FA2BA9">
              <w:t>CO3</w:t>
            </w:r>
          </w:p>
        </w:tc>
        <w:tc>
          <w:tcPr>
            <w:tcW w:w="3486" w:type="dxa"/>
            <w:tcBorders>
              <w:top w:val="single" w:sz="4" w:space="0" w:color="000000"/>
              <w:left w:val="single" w:sz="4" w:space="0" w:color="000000"/>
              <w:bottom w:val="single" w:sz="4" w:space="0" w:color="000000"/>
              <w:right w:val="single" w:sz="4" w:space="0" w:color="000000"/>
            </w:tcBorders>
            <w:hideMark/>
          </w:tcPr>
          <w:p w14:paraId="5237FC12" w14:textId="23C75F2A" w:rsidR="000B393F" w:rsidRPr="00FA2BA9" w:rsidRDefault="00D12CD6" w:rsidP="00FA2BA9">
            <w:pPr>
              <w:pStyle w:val="TableParagraph"/>
              <w:ind w:left="107"/>
            </w:pPr>
            <w:r w:rsidRPr="005C46DE">
              <w:rPr>
                <w:sz w:val="24"/>
                <w:szCs w:val="24"/>
              </w:rPr>
              <w:t>Formulate numerical techniques for root finding, curve fitting, differentiation, and integration.</w:t>
            </w:r>
          </w:p>
        </w:tc>
        <w:tc>
          <w:tcPr>
            <w:tcW w:w="380" w:type="dxa"/>
            <w:tcBorders>
              <w:top w:val="single" w:sz="4" w:space="0" w:color="000000"/>
              <w:left w:val="single" w:sz="4" w:space="0" w:color="000000"/>
              <w:bottom w:val="single" w:sz="4" w:space="0" w:color="000000"/>
              <w:right w:val="single" w:sz="4" w:space="0" w:color="000000"/>
            </w:tcBorders>
          </w:tcPr>
          <w:p w14:paraId="48CE1B00"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25EEAE63" w14:textId="20CD89B7" w:rsidR="000B393F" w:rsidRPr="00FA2BA9" w:rsidRDefault="00D12CD6" w:rsidP="00FE5144">
            <w:pPr>
              <w:pStyle w:val="TableParagraph"/>
            </w:pPr>
            <w:r w:rsidRPr="00FA2BA9">
              <w:rPr>
                <w:w w:val="99"/>
              </w:rPr>
              <w:t>H</w:t>
            </w:r>
          </w:p>
        </w:tc>
        <w:tc>
          <w:tcPr>
            <w:tcW w:w="382" w:type="dxa"/>
            <w:tcBorders>
              <w:top w:val="single" w:sz="4" w:space="0" w:color="000000"/>
              <w:left w:val="single" w:sz="4" w:space="0" w:color="000000"/>
              <w:bottom w:val="single" w:sz="4" w:space="0" w:color="000000"/>
              <w:right w:val="single" w:sz="4" w:space="0" w:color="000000"/>
            </w:tcBorders>
          </w:tcPr>
          <w:p w14:paraId="50A4C835" w14:textId="77777777" w:rsidR="000B393F" w:rsidRPr="00FA2BA9" w:rsidRDefault="000B393F" w:rsidP="00FE5144">
            <w:pPr>
              <w:pStyle w:val="TableParagraph"/>
              <w:spacing w:before="5"/>
              <w:rPr>
                <w:b/>
              </w:rPr>
            </w:pPr>
          </w:p>
          <w:p w14:paraId="5CA17497" w14:textId="5511A400" w:rsidR="000B393F" w:rsidRPr="00FA2BA9" w:rsidRDefault="000B393F" w:rsidP="00FE5144">
            <w:pPr>
              <w:pStyle w:val="TableParagraph"/>
              <w:jc w:val="center"/>
            </w:pPr>
          </w:p>
        </w:tc>
        <w:tc>
          <w:tcPr>
            <w:tcW w:w="380" w:type="dxa"/>
            <w:tcBorders>
              <w:top w:val="single" w:sz="4" w:space="0" w:color="000000"/>
              <w:left w:val="single" w:sz="4" w:space="0" w:color="000000"/>
              <w:bottom w:val="single" w:sz="4" w:space="0" w:color="000000"/>
              <w:right w:val="single" w:sz="4" w:space="0" w:color="000000"/>
            </w:tcBorders>
          </w:tcPr>
          <w:p w14:paraId="3902AECE" w14:textId="77777777" w:rsidR="000B393F" w:rsidRPr="00FA2BA9" w:rsidRDefault="000B393F" w:rsidP="00FE5144">
            <w:pPr>
              <w:pStyle w:val="TableParagraph"/>
            </w:pPr>
          </w:p>
        </w:tc>
        <w:tc>
          <w:tcPr>
            <w:tcW w:w="382" w:type="dxa"/>
            <w:tcBorders>
              <w:top w:val="single" w:sz="4" w:space="0" w:color="000000"/>
              <w:left w:val="single" w:sz="4" w:space="0" w:color="000000"/>
              <w:bottom w:val="single" w:sz="4" w:space="0" w:color="000000"/>
              <w:right w:val="single" w:sz="4" w:space="0" w:color="000000"/>
            </w:tcBorders>
          </w:tcPr>
          <w:p w14:paraId="36F8E888" w14:textId="77777777" w:rsidR="000B393F" w:rsidRPr="00FA2BA9" w:rsidRDefault="000B393F" w:rsidP="00FE5144">
            <w:pPr>
              <w:pStyle w:val="TableParagraph"/>
            </w:pPr>
          </w:p>
        </w:tc>
        <w:tc>
          <w:tcPr>
            <w:tcW w:w="320" w:type="dxa"/>
            <w:tcBorders>
              <w:top w:val="single" w:sz="4" w:space="0" w:color="000000"/>
              <w:left w:val="single" w:sz="4" w:space="0" w:color="000000"/>
              <w:bottom w:val="single" w:sz="4" w:space="0" w:color="000000"/>
              <w:right w:val="single" w:sz="4" w:space="0" w:color="000000"/>
            </w:tcBorders>
          </w:tcPr>
          <w:p w14:paraId="05FD7F21"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6902C0AB" w14:textId="77777777" w:rsidR="000B393F" w:rsidRPr="00FA2BA9" w:rsidRDefault="000B393F" w:rsidP="00FE5144">
            <w:pPr>
              <w:pStyle w:val="TableParagraph"/>
            </w:pPr>
          </w:p>
        </w:tc>
        <w:tc>
          <w:tcPr>
            <w:tcW w:w="325" w:type="dxa"/>
            <w:tcBorders>
              <w:top w:val="single" w:sz="4" w:space="0" w:color="000000"/>
              <w:left w:val="single" w:sz="4" w:space="0" w:color="000000"/>
              <w:bottom w:val="single" w:sz="4" w:space="0" w:color="000000"/>
              <w:right w:val="single" w:sz="4" w:space="0" w:color="000000"/>
            </w:tcBorders>
          </w:tcPr>
          <w:p w14:paraId="29A65C5B" w14:textId="77777777" w:rsidR="000B393F" w:rsidRPr="00FA2BA9" w:rsidRDefault="000B393F" w:rsidP="00FE5144">
            <w:pPr>
              <w:pStyle w:val="TableParagraph"/>
            </w:pPr>
          </w:p>
        </w:tc>
        <w:tc>
          <w:tcPr>
            <w:tcW w:w="318" w:type="dxa"/>
            <w:tcBorders>
              <w:top w:val="single" w:sz="4" w:space="0" w:color="000000"/>
              <w:left w:val="single" w:sz="4" w:space="0" w:color="000000"/>
              <w:bottom w:val="single" w:sz="4" w:space="0" w:color="000000"/>
              <w:right w:val="single" w:sz="4" w:space="0" w:color="000000"/>
            </w:tcBorders>
          </w:tcPr>
          <w:p w14:paraId="6E31C8AD" w14:textId="77777777" w:rsidR="000B393F" w:rsidRPr="00FA2BA9" w:rsidRDefault="000B393F" w:rsidP="00FE5144">
            <w:pPr>
              <w:pStyle w:val="TableParagraph"/>
            </w:pPr>
          </w:p>
        </w:tc>
        <w:tc>
          <w:tcPr>
            <w:tcW w:w="544" w:type="dxa"/>
            <w:tcBorders>
              <w:top w:val="single" w:sz="4" w:space="0" w:color="000000"/>
              <w:left w:val="single" w:sz="4" w:space="0" w:color="000000"/>
              <w:bottom w:val="single" w:sz="4" w:space="0" w:color="000000"/>
              <w:right w:val="single" w:sz="4" w:space="0" w:color="000000"/>
            </w:tcBorders>
          </w:tcPr>
          <w:p w14:paraId="06EC88D7"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3B4A5A7A" w14:textId="77777777" w:rsidR="000B393F" w:rsidRPr="00FA2BA9" w:rsidRDefault="000B393F" w:rsidP="00FE5144">
            <w:pPr>
              <w:pStyle w:val="TableParagraph"/>
            </w:pPr>
          </w:p>
        </w:tc>
        <w:tc>
          <w:tcPr>
            <w:tcW w:w="419" w:type="dxa"/>
            <w:tcBorders>
              <w:top w:val="single" w:sz="4" w:space="0" w:color="000000"/>
              <w:left w:val="single" w:sz="4" w:space="0" w:color="000000"/>
              <w:bottom w:val="single" w:sz="4" w:space="0" w:color="000000"/>
              <w:right w:val="single" w:sz="4" w:space="0" w:color="000000"/>
            </w:tcBorders>
          </w:tcPr>
          <w:p w14:paraId="2E7DC0E7" w14:textId="77777777" w:rsidR="000B393F" w:rsidRPr="00FA2BA9" w:rsidRDefault="000B393F" w:rsidP="00FE5144">
            <w:pPr>
              <w:pStyle w:val="TableParagraph"/>
            </w:pPr>
          </w:p>
        </w:tc>
      </w:tr>
    </w:tbl>
    <w:p w14:paraId="302E4087" w14:textId="77777777" w:rsidR="000B393F" w:rsidRPr="00FA2BA9" w:rsidRDefault="000B393F" w:rsidP="00A50E01">
      <w:pPr>
        <w:jc w:val="both"/>
        <w:rPr>
          <w:rFonts w:ascii="Times New Roman" w:hAnsi="Times New Roman" w:cs="Times New Roman"/>
        </w:rPr>
      </w:pPr>
    </w:p>
    <w:p w14:paraId="09A51845" w14:textId="11AFE829" w:rsidR="000B393F" w:rsidRPr="00FA2BA9" w:rsidRDefault="00FA2BA9" w:rsidP="000B393F">
      <w:pPr>
        <w:jc w:val="both"/>
        <w:rPr>
          <w:rFonts w:ascii="Times New Roman" w:hAnsi="Times New Roman" w:cs="Times New Roman"/>
          <w:b/>
          <w:bCs/>
        </w:rPr>
      </w:pPr>
      <w:r w:rsidRPr="00FA2BA9">
        <w:rPr>
          <w:rFonts w:ascii="Times New Roman" w:hAnsi="Times New Roman" w:cs="Times New Roman"/>
          <w:b/>
          <w:bCs/>
        </w:rPr>
        <w:t>7</w:t>
      </w:r>
      <w:r w:rsidR="000B393F" w:rsidRPr="00FA2BA9">
        <w:rPr>
          <w:rFonts w:ascii="Times New Roman" w:hAnsi="Times New Roman" w:cs="Times New Roman"/>
          <w:b/>
          <w:bCs/>
        </w:rPr>
        <w:t>. JUSTIFICATION FOR CO-PO MAPPING:</w:t>
      </w: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440"/>
        <w:gridCol w:w="6034"/>
      </w:tblGrid>
      <w:tr w:rsidR="000B393F" w:rsidRPr="00FA2BA9" w14:paraId="50755D53" w14:textId="77777777" w:rsidTr="00FA2BA9">
        <w:trPr>
          <w:trHeight w:val="345"/>
        </w:trPr>
        <w:tc>
          <w:tcPr>
            <w:tcW w:w="1418" w:type="dxa"/>
            <w:tcBorders>
              <w:top w:val="single" w:sz="4" w:space="0" w:color="000000"/>
              <w:left w:val="single" w:sz="4" w:space="0" w:color="000000"/>
              <w:bottom w:val="single" w:sz="4" w:space="0" w:color="000000"/>
              <w:right w:val="single" w:sz="4" w:space="0" w:color="000000"/>
            </w:tcBorders>
            <w:hideMark/>
          </w:tcPr>
          <w:p w14:paraId="39811870" w14:textId="77777777" w:rsidR="000B393F" w:rsidRPr="00FA2BA9" w:rsidRDefault="000B393F" w:rsidP="00FE5144">
            <w:pPr>
              <w:pStyle w:val="TableParagraph"/>
              <w:spacing w:before="50"/>
              <w:ind w:left="107"/>
            </w:pPr>
            <w:r w:rsidRPr="00FA2BA9">
              <w:t>Mapping</w:t>
            </w:r>
          </w:p>
        </w:tc>
        <w:tc>
          <w:tcPr>
            <w:tcW w:w="1440" w:type="dxa"/>
            <w:tcBorders>
              <w:top w:val="single" w:sz="4" w:space="0" w:color="000000"/>
              <w:left w:val="single" w:sz="4" w:space="0" w:color="000000"/>
              <w:bottom w:val="single" w:sz="4" w:space="0" w:color="000000"/>
              <w:right w:val="single" w:sz="4" w:space="0" w:color="000000"/>
            </w:tcBorders>
            <w:hideMark/>
          </w:tcPr>
          <w:p w14:paraId="28935AE7" w14:textId="77777777" w:rsidR="000B393F" w:rsidRPr="00FA2BA9" w:rsidRDefault="000B393F" w:rsidP="00FE5144">
            <w:pPr>
              <w:pStyle w:val="TableParagraph"/>
              <w:spacing w:before="50"/>
              <w:ind w:left="252" w:right="250"/>
              <w:jc w:val="center"/>
            </w:pPr>
            <w:r w:rsidRPr="00FA2BA9">
              <w:t>Level</w:t>
            </w:r>
          </w:p>
        </w:tc>
        <w:tc>
          <w:tcPr>
            <w:tcW w:w="6034" w:type="dxa"/>
            <w:tcBorders>
              <w:top w:val="single" w:sz="4" w:space="0" w:color="000000"/>
              <w:left w:val="single" w:sz="4" w:space="0" w:color="000000"/>
              <w:bottom w:val="single" w:sz="4" w:space="0" w:color="000000"/>
              <w:right w:val="single" w:sz="4" w:space="0" w:color="000000"/>
            </w:tcBorders>
            <w:hideMark/>
          </w:tcPr>
          <w:p w14:paraId="38131E12" w14:textId="77777777" w:rsidR="000B393F" w:rsidRPr="00FA2BA9" w:rsidRDefault="000B393F" w:rsidP="00FE5144">
            <w:pPr>
              <w:pStyle w:val="TableParagraph"/>
              <w:spacing w:before="50"/>
              <w:ind w:left="2226" w:right="2232"/>
              <w:jc w:val="center"/>
            </w:pPr>
            <w:r w:rsidRPr="00FA2BA9">
              <w:t>Justifications</w:t>
            </w:r>
          </w:p>
        </w:tc>
      </w:tr>
      <w:tr w:rsidR="000B393F" w:rsidRPr="00FA2BA9" w14:paraId="00C4A41A" w14:textId="77777777" w:rsidTr="00FA2BA9">
        <w:trPr>
          <w:trHeight w:val="460"/>
        </w:trPr>
        <w:tc>
          <w:tcPr>
            <w:tcW w:w="1418" w:type="dxa"/>
            <w:tcBorders>
              <w:top w:val="single" w:sz="4" w:space="0" w:color="000000"/>
              <w:left w:val="single" w:sz="4" w:space="0" w:color="000000"/>
              <w:bottom w:val="single" w:sz="4" w:space="0" w:color="000000"/>
              <w:right w:val="single" w:sz="4" w:space="0" w:color="000000"/>
            </w:tcBorders>
            <w:hideMark/>
          </w:tcPr>
          <w:p w14:paraId="418A0940" w14:textId="77777777" w:rsidR="000B393F" w:rsidRPr="00FA2BA9" w:rsidRDefault="000B393F" w:rsidP="00FE5144">
            <w:pPr>
              <w:pStyle w:val="TableParagraph"/>
              <w:spacing w:before="108"/>
              <w:ind w:left="107"/>
            </w:pPr>
            <w:r w:rsidRPr="00FA2BA9">
              <w:t>CO1-PO1</w:t>
            </w:r>
          </w:p>
        </w:tc>
        <w:tc>
          <w:tcPr>
            <w:tcW w:w="1440" w:type="dxa"/>
            <w:tcBorders>
              <w:top w:val="single" w:sz="4" w:space="0" w:color="000000"/>
              <w:left w:val="single" w:sz="4" w:space="0" w:color="000000"/>
              <w:bottom w:val="single" w:sz="4" w:space="0" w:color="000000"/>
              <w:right w:val="single" w:sz="4" w:space="0" w:color="000000"/>
            </w:tcBorders>
            <w:hideMark/>
          </w:tcPr>
          <w:p w14:paraId="6791BCC1" w14:textId="77777777" w:rsidR="000B393F" w:rsidRPr="00FA2BA9" w:rsidRDefault="000B393F" w:rsidP="00FE5144">
            <w:pPr>
              <w:pStyle w:val="TableParagraph"/>
              <w:spacing w:before="108"/>
              <w:ind w:left="251" w:right="250"/>
              <w:jc w:val="center"/>
            </w:pPr>
            <w:r w:rsidRPr="00FA2BA9">
              <w:t>High</w:t>
            </w:r>
          </w:p>
        </w:tc>
        <w:tc>
          <w:tcPr>
            <w:tcW w:w="6034" w:type="dxa"/>
            <w:tcBorders>
              <w:top w:val="single" w:sz="4" w:space="0" w:color="000000"/>
              <w:left w:val="single" w:sz="4" w:space="0" w:color="000000"/>
              <w:bottom w:val="single" w:sz="4" w:space="0" w:color="000000"/>
              <w:right w:val="single" w:sz="4" w:space="0" w:color="000000"/>
            </w:tcBorders>
            <w:hideMark/>
          </w:tcPr>
          <w:p w14:paraId="5F4F5033" w14:textId="63E3FCE8" w:rsidR="000B393F" w:rsidRPr="00FA2BA9" w:rsidRDefault="00474C3A" w:rsidP="00FA2BA9">
            <w:pPr>
              <w:pStyle w:val="TableParagraph"/>
              <w:spacing w:line="223" w:lineRule="exact"/>
              <w:ind w:left="105"/>
            </w:pPr>
            <w:r>
              <w:t>F</w:t>
            </w:r>
            <w:r w:rsidRPr="00474C3A">
              <w:t xml:space="preserve">ocuses on recalling fundamental concepts of numerical methods, such as accuracy and errors, which are essential for foundational engineering knowledge, directly aligning with PO1 (Engineering </w:t>
            </w:r>
            <w:r w:rsidRPr="00474C3A">
              <w:lastRenderedPageBreak/>
              <w:t>Knowledge).</w:t>
            </w:r>
          </w:p>
        </w:tc>
      </w:tr>
      <w:tr w:rsidR="000B393F" w:rsidRPr="00FA2BA9" w14:paraId="30D51327" w14:textId="77777777" w:rsidTr="00FA2BA9">
        <w:trPr>
          <w:trHeight w:val="460"/>
        </w:trPr>
        <w:tc>
          <w:tcPr>
            <w:tcW w:w="1418" w:type="dxa"/>
            <w:tcBorders>
              <w:top w:val="single" w:sz="4" w:space="0" w:color="000000"/>
              <w:left w:val="single" w:sz="4" w:space="0" w:color="000000"/>
              <w:bottom w:val="single" w:sz="4" w:space="0" w:color="000000"/>
              <w:right w:val="single" w:sz="4" w:space="0" w:color="000000"/>
            </w:tcBorders>
            <w:hideMark/>
          </w:tcPr>
          <w:p w14:paraId="12D81852" w14:textId="77777777" w:rsidR="000B393F" w:rsidRPr="00FA2BA9" w:rsidRDefault="000B393F" w:rsidP="00FE5144">
            <w:pPr>
              <w:pStyle w:val="TableParagraph"/>
              <w:spacing w:before="108"/>
              <w:ind w:left="107"/>
            </w:pPr>
            <w:r w:rsidRPr="00FA2BA9">
              <w:lastRenderedPageBreak/>
              <w:t>CO2-PO2</w:t>
            </w:r>
          </w:p>
        </w:tc>
        <w:tc>
          <w:tcPr>
            <w:tcW w:w="1440" w:type="dxa"/>
            <w:tcBorders>
              <w:top w:val="single" w:sz="4" w:space="0" w:color="000000"/>
              <w:left w:val="single" w:sz="4" w:space="0" w:color="000000"/>
              <w:bottom w:val="single" w:sz="4" w:space="0" w:color="000000"/>
              <w:right w:val="single" w:sz="4" w:space="0" w:color="000000"/>
            </w:tcBorders>
            <w:hideMark/>
          </w:tcPr>
          <w:p w14:paraId="0729AEFA" w14:textId="7EAE634C" w:rsidR="000B393F" w:rsidRPr="00FA2BA9" w:rsidRDefault="00057B06" w:rsidP="00FE5144">
            <w:pPr>
              <w:pStyle w:val="TableParagraph"/>
              <w:spacing w:before="108"/>
              <w:ind w:left="251" w:right="250"/>
              <w:jc w:val="center"/>
            </w:pPr>
            <w:r>
              <w:t>Low</w:t>
            </w:r>
          </w:p>
        </w:tc>
        <w:tc>
          <w:tcPr>
            <w:tcW w:w="6034" w:type="dxa"/>
            <w:tcBorders>
              <w:top w:val="single" w:sz="4" w:space="0" w:color="000000"/>
              <w:left w:val="single" w:sz="4" w:space="0" w:color="000000"/>
              <w:bottom w:val="single" w:sz="4" w:space="0" w:color="000000"/>
              <w:right w:val="single" w:sz="4" w:space="0" w:color="000000"/>
            </w:tcBorders>
            <w:hideMark/>
          </w:tcPr>
          <w:p w14:paraId="24C19099" w14:textId="4E8E0BCF" w:rsidR="000B393F" w:rsidRPr="00FA2BA9" w:rsidRDefault="00474C3A" w:rsidP="00FA2BA9">
            <w:pPr>
              <w:pStyle w:val="TableParagraph"/>
              <w:spacing w:line="223" w:lineRule="exact"/>
              <w:ind w:left="105"/>
            </w:pPr>
            <w:r>
              <w:t>E</w:t>
            </w:r>
            <w:r w:rsidRPr="00474C3A">
              <w:t>mphasizes applying numerical methods and understanding computational costs, strongly correlating with PO2 (Problem Analysis) as students analyze and implement solutions in science and engineering contexts</w:t>
            </w:r>
          </w:p>
        </w:tc>
      </w:tr>
      <w:tr w:rsidR="000B393F" w:rsidRPr="00FA2BA9" w14:paraId="48790E52" w14:textId="77777777" w:rsidTr="00FA2BA9">
        <w:trPr>
          <w:trHeight w:val="457"/>
        </w:trPr>
        <w:tc>
          <w:tcPr>
            <w:tcW w:w="1418" w:type="dxa"/>
            <w:tcBorders>
              <w:top w:val="single" w:sz="4" w:space="0" w:color="000000"/>
              <w:left w:val="single" w:sz="4" w:space="0" w:color="000000"/>
              <w:bottom w:val="single" w:sz="4" w:space="0" w:color="000000"/>
              <w:right w:val="single" w:sz="4" w:space="0" w:color="000000"/>
            </w:tcBorders>
            <w:hideMark/>
          </w:tcPr>
          <w:p w14:paraId="794C8346" w14:textId="6CC761F4" w:rsidR="000B393F" w:rsidRPr="00FA2BA9" w:rsidRDefault="000B393F" w:rsidP="00FE5144">
            <w:pPr>
              <w:pStyle w:val="TableParagraph"/>
              <w:spacing w:before="108"/>
              <w:ind w:left="107"/>
            </w:pPr>
            <w:r w:rsidRPr="00FA2BA9">
              <w:t>CO3-PO</w:t>
            </w:r>
            <w:r w:rsidR="00D12CD6">
              <w:t>2</w:t>
            </w:r>
          </w:p>
        </w:tc>
        <w:tc>
          <w:tcPr>
            <w:tcW w:w="1440" w:type="dxa"/>
            <w:tcBorders>
              <w:top w:val="single" w:sz="4" w:space="0" w:color="000000"/>
              <w:left w:val="single" w:sz="4" w:space="0" w:color="000000"/>
              <w:bottom w:val="single" w:sz="4" w:space="0" w:color="000000"/>
              <w:right w:val="single" w:sz="4" w:space="0" w:color="000000"/>
            </w:tcBorders>
            <w:hideMark/>
          </w:tcPr>
          <w:p w14:paraId="075518E8" w14:textId="77777777" w:rsidR="000B393F" w:rsidRPr="00FA2BA9" w:rsidRDefault="000B393F" w:rsidP="00FE5144">
            <w:pPr>
              <w:pStyle w:val="TableParagraph"/>
              <w:spacing w:before="108"/>
              <w:ind w:left="251" w:right="250"/>
              <w:jc w:val="center"/>
            </w:pPr>
            <w:r w:rsidRPr="00FA2BA9">
              <w:t>High</w:t>
            </w:r>
          </w:p>
        </w:tc>
        <w:tc>
          <w:tcPr>
            <w:tcW w:w="6034" w:type="dxa"/>
            <w:tcBorders>
              <w:top w:val="single" w:sz="4" w:space="0" w:color="000000"/>
              <w:left w:val="single" w:sz="4" w:space="0" w:color="000000"/>
              <w:bottom w:val="single" w:sz="4" w:space="0" w:color="000000"/>
              <w:right w:val="single" w:sz="4" w:space="0" w:color="000000"/>
            </w:tcBorders>
            <w:hideMark/>
          </w:tcPr>
          <w:p w14:paraId="0468EDD7" w14:textId="60D11247" w:rsidR="000B393F" w:rsidRPr="00FA2BA9" w:rsidRDefault="0010481F" w:rsidP="00FA2BA9">
            <w:pPr>
              <w:pStyle w:val="TableParagraph"/>
              <w:spacing w:line="223" w:lineRule="exact"/>
              <w:ind w:left="105"/>
            </w:pPr>
            <w:r>
              <w:t>I</w:t>
            </w:r>
            <w:r w:rsidRPr="0010481F">
              <w:t>nvolves formulating numerical techniques for key mathematical processes, which requires significant analytical skills, thus aligning closely with PO2 (Problem Analysis).</w:t>
            </w:r>
          </w:p>
        </w:tc>
      </w:tr>
    </w:tbl>
    <w:p w14:paraId="66BFE706" w14:textId="77777777" w:rsidR="00FA2BA9" w:rsidRPr="00FA2BA9" w:rsidRDefault="00FA2BA9" w:rsidP="000B393F">
      <w:pPr>
        <w:jc w:val="both"/>
        <w:rPr>
          <w:rFonts w:ascii="Times New Roman" w:hAnsi="Times New Roman" w:cs="Times New Roman"/>
        </w:rPr>
      </w:pPr>
    </w:p>
    <w:p w14:paraId="477047D9" w14:textId="15043E39" w:rsidR="000B393F" w:rsidRPr="00FA2BA9" w:rsidRDefault="00FA2BA9" w:rsidP="000B393F">
      <w:pPr>
        <w:jc w:val="both"/>
        <w:rPr>
          <w:rFonts w:ascii="Times New Roman" w:hAnsi="Times New Roman" w:cs="Times New Roman"/>
          <w:b/>
          <w:bCs/>
        </w:rPr>
      </w:pPr>
      <w:r w:rsidRPr="00FA2BA9">
        <w:rPr>
          <w:rFonts w:ascii="Times New Roman" w:hAnsi="Times New Roman" w:cs="Times New Roman"/>
          <w:b/>
          <w:bCs/>
        </w:rPr>
        <w:t>8. TEACHING LEARNING STRATEGY</w:t>
      </w: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3"/>
        <w:gridCol w:w="6"/>
        <w:gridCol w:w="2349"/>
        <w:gridCol w:w="14"/>
      </w:tblGrid>
      <w:tr w:rsidR="00FA2BA9" w:rsidRPr="00FA2BA9" w14:paraId="62C49CA7" w14:textId="77777777" w:rsidTr="00FE5144">
        <w:trPr>
          <w:trHeight w:val="350"/>
        </w:trPr>
        <w:tc>
          <w:tcPr>
            <w:tcW w:w="6529" w:type="dxa"/>
            <w:gridSpan w:val="2"/>
            <w:tcBorders>
              <w:top w:val="single" w:sz="4" w:space="0" w:color="000000"/>
              <w:left w:val="single" w:sz="4" w:space="0" w:color="000000"/>
              <w:bottom w:val="single" w:sz="4" w:space="0" w:color="000000"/>
              <w:right w:val="single" w:sz="4" w:space="0" w:color="000000"/>
            </w:tcBorders>
            <w:hideMark/>
          </w:tcPr>
          <w:p w14:paraId="1D456FC8" w14:textId="77777777" w:rsidR="00FA2BA9" w:rsidRPr="00FA2BA9" w:rsidRDefault="00FA2BA9" w:rsidP="00FE5144">
            <w:pPr>
              <w:pStyle w:val="TableParagraph"/>
              <w:spacing w:before="113" w:line="217" w:lineRule="exact"/>
              <w:ind w:left="107"/>
            </w:pPr>
            <w:r w:rsidRPr="00FA2BA9">
              <w:t>Teaching</w:t>
            </w:r>
            <w:r w:rsidRPr="00FA2BA9">
              <w:rPr>
                <w:spacing w:val="-4"/>
              </w:rPr>
              <w:t xml:space="preserve"> </w:t>
            </w:r>
            <w:r w:rsidRPr="00FA2BA9">
              <w:t>and</w:t>
            </w:r>
            <w:r w:rsidRPr="00FA2BA9">
              <w:rPr>
                <w:spacing w:val="-2"/>
              </w:rPr>
              <w:t xml:space="preserve"> </w:t>
            </w:r>
            <w:r w:rsidRPr="00FA2BA9">
              <w:t>Learning</w:t>
            </w:r>
            <w:r w:rsidRPr="00FA2BA9">
              <w:rPr>
                <w:spacing w:val="-2"/>
              </w:rPr>
              <w:t xml:space="preserve"> </w:t>
            </w:r>
            <w:r w:rsidRPr="00FA2BA9">
              <w:t>Activities</w:t>
            </w:r>
          </w:p>
        </w:tc>
        <w:tc>
          <w:tcPr>
            <w:tcW w:w="2363" w:type="dxa"/>
            <w:gridSpan w:val="2"/>
            <w:tcBorders>
              <w:top w:val="single" w:sz="4" w:space="0" w:color="000000"/>
              <w:left w:val="single" w:sz="4" w:space="0" w:color="000000"/>
              <w:bottom w:val="single" w:sz="4" w:space="0" w:color="000000"/>
              <w:right w:val="single" w:sz="4" w:space="0" w:color="000000"/>
            </w:tcBorders>
            <w:hideMark/>
          </w:tcPr>
          <w:p w14:paraId="0BDE1B29" w14:textId="77777777" w:rsidR="00FA2BA9" w:rsidRPr="00FA2BA9" w:rsidRDefault="00FA2BA9" w:rsidP="00FE5144">
            <w:pPr>
              <w:pStyle w:val="TableParagraph"/>
              <w:spacing w:before="113" w:line="217" w:lineRule="exact"/>
              <w:ind w:left="357"/>
            </w:pPr>
            <w:r w:rsidRPr="00FA2BA9">
              <w:t>Engagement</w:t>
            </w:r>
            <w:r w:rsidRPr="00FA2BA9">
              <w:rPr>
                <w:spacing w:val="-7"/>
              </w:rPr>
              <w:t xml:space="preserve"> </w:t>
            </w:r>
            <w:r w:rsidRPr="00FA2BA9">
              <w:t>(hours)</w:t>
            </w:r>
          </w:p>
        </w:tc>
      </w:tr>
      <w:tr w:rsidR="00FA2BA9" w:rsidRPr="00FA2BA9" w14:paraId="28C74C56" w14:textId="77777777" w:rsidTr="00FE5144">
        <w:trPr>
          <w:trHeight w:val="458"/>
        </w:trPr>
        <w:tc>
          <w:tcPr>
            <w:tcW w:w="6529" w:type="dxa"/>
            <w:gridSpan w:val="2"/>
            <w:tcBorders>
              <w:top w:val="single" w:sz="4" w:space="0" w:color="000000"/>
              <w:left w:val="single" w:sz="4" w:space="0" w:color="000000"/>
              <w:bottom w:val="nil"/>
              <w:right w:val="single" w:sz="4" w:space="0" w:color="000000"/>
            </w:tcBorders>
            <w:hideMark/>
          </w:tcPr>
          <w:p w14:paraId="2BBAABAE" w14:textId="77777777" w:rsidR="00FA2BA9" w:rsidRPr="00FA2BA9" w:rsidRDefault="00FA2BA9" w:rsidP="00FE5144">
            <w:pPr>
              <w:pStyle w:val="TableParagraph"/>
              <w:spacing w:line="223" w:lineRule="exact"/>
              <w:ind w:left="107"/>
            </w:pPr>
            <w:r w:rsidRPr="00FA2BA9">
              <w:t>Face-to-Face</w:t>
            </w:r>
            <w:r w:rsidRPr="00FA2BA9">
              <w:rPr>
                <w:spacing w:val="-2"/>
              </w:rPr>
              <w:t xml:space="preserve"> </w:t>
            </w:r>
            <w:r w:rsidRPr="00FA2BA9">
              <w:t>Learning</w:t>
            </w:r>
          </w:p>
          <w:p w14:paraId="3358F31A" w14:textId="77777777" w:rsidR="00FA2BA9" w:rsidRPr="00FA2BA9" w:rsidRDefault="00FA2BA9" w:rsidP="00FE5144">
            <w:pPr>
              <w:pStyle w:val="TableParagraph"/>
              <w:spacing w:line="215" w:lineRule="exact"/>
              <w:ind w:left="844"/>
            </w:pPr>
            <w:r w:rsidRPr="00FA2BA9">
              <w:t>Lecture</w:t>
            </w:r>
          </w:p>
        </w:tc>
        <w:tc>
          <w:tcPr>
            <w:tcW w:w="2363" w:type="dxa"/>
            <w:gridSpan w:val="2"/>
            <w:tcBorders>
              <w:top w:val="single" w:sz="4" w:space="0" w:color="000000"/>
              <w:left w:val="single" w:sz="4" w:space="0" w:color="000000"/>
              <w:bottom w:val="nil"/>
              <w:right w:val="single" w:sz="4" w:space="0" w:color="000000"/>
            </w:tcBorders>
          </w:tcPr>
          <w:p w14:paraId="7672EB75" w14:textId="77777777" w:rsidR="00FA2BA9" w:rsidRPr="00FA2BA9" w:rsidRDefault="00FA2BA9" w:rsidP="00FE5144">
            <w:pPr>
              <w:pStyle w:val="TableParagraph"/>
              <w:spacing w:before="5"/>
              <w:rPr>
                <w:b/>
              </w:rPr>
            </w:pPr>
          </w:p>
          <w:p w14:paraId="31BFDE7E" w14:textId="77777777" w:rsidR="00FA2BA9" w:rsidRPr="00FA2BA9" w:rsidRDefault="00FA2BA9" w:rsidP="00FE5144">
            <w:pPr>
              <w:pStyle w:val="TableParagraph"/>
              <w:spacing w:line="215" w:lineRule="exact"/>
              <w:ind w:left="1053" w:right="1060"/>
              <w:jc w:val="center"/>
            </w:pPr>
            <w:r w:rsidRPr="00FA2BA9">
              <w:t>42</w:t>
            </w:r>
          </w:p>
        </w:tc>
      </w:tr>
      <w:tr w:rsidR="00FA2BA9" w:rsidRPr="00FA2BA9" w14:paraId="0D5F72EF" w14:textId="77777777" w:rsidTr="00FE5144">
        <w:trPr>
          <w:gridAfter w:val="1"/>
          <w:wAfter w:w="14" w:type="dxa"/>
          <w:trHeight w:val="461"/>
        </w:trPr>
        <w:tc>
          <w:tcPr>
            <w:tcW w:w="6523" w:type="dxa"/>
            <w:tcBorders>
              <w:top w:val="nil"/>
              <w:left w:val="single" w:sz="4" w:space="0" w:color="000000"/>
              <w:bottom w:val="single" w:sz="4" w:space="0" w:color="000000"/>
              <w:right w:val="single" w:sz="4" w:space="0" w:color="000000"/>
            </w:tcBorders>
            <w:hideMark/>
          </w:tcPr>
          <w:p w14:paraId="1C76A133" w14:textId="77777777" w:rsidR="00FA2BA9" w:rsidRPr="00FA2BA9" w:rsidRDefault="00FA2BA9" w:rsidP="00FE5144">
            <w:pPr>
              <w:pStyle w:val="TableParagraph"/>
              <w:spacing w:line="220" w:lineRule="exact"/>
              <w:ind w:left="844"/>
            </w:pPr>
            <w:r w:rsidRPr="00FA2BA9">
              <w:t>Practical</w:t>
            </w:r>
            <w:r w:rsidRPr="00FA2BA9">
              <w:rPr>
                <w:spacing w:val="-2"/>
              </w:rPr>
              <w:t xml:space="preserve"> </w:t>
            </w:r>
            <w:r w:rsidRPr="00FA2BA9">
              <w:t>/</w:t>
            </w:r>
            <w:r w:rsidRPr="00FA2BA9">
              <w:rPr>
                <w:spacing w:val="-4"/>
              </w:rPr>
              <w:t xml:space="preserve"> </w:t>
            </w:r>
            <w:r w:rsidRPr="00FA2BA9">
              <w:t>Tutorial</w:t>
            </w:r>
            <w:r w:rsidRPr="00FA2BA9">
              <w:rPr>
                <w:spacing w:val="-1"/>
              </w:rPr>
              <w:t xml:space="preserve"> </w:t>
            </w:r>
            <w:r w:rsidRPr="00FA2BA9">
              <w:t>/</w:t>
            </w:r>
            <w:r w:rsidRPr="00FA2BA9">
              <w:rPr>
                <w:spacing w:val="-3"/>
              </w:rPr>
              <w:t xml:space="preserve"> </w:t>
            </w:r>
            <w:r w:rsidRPr="00FA2BA9">
              <w:t>Studio</w:t>
            </w:r>
          </w:p>
          <w:p w14:paraId="0E12D216" w14:textId="0D49C675" w:rsidR="00FA2BA9" w:rsidRPr="00FA2BA9" w:rsidRDefault="00FA2BA9" w:rsidP="00FE5144">
            <w:pPr>
              <w:pStyle w:val="TableParagraph"/>
              <w:spacing w:before="1" w:line="220" w:lineRule="exact"/>
              <w:ind w:left="844"/>
            </w:pPr>
            <w:r w:rsidRPr="00FA2BA9">
              <w:t>Student-</w:t>
            </w:r>
            <w:r w:rsidR="004B41B3" w:rsidRPr="00FA2BA9">
              <w:t>Centered</w:t>
            </w:r>
            <w:r w:rsidRPr="00FA2BA9">
              <w:rPr>
                <w:spacing w:val="-4"/>
              </w:rPr>
              <w:t xml:space="preserve"> </w:t>
            </w:r>
            <w:r w:rsidRPr="00FA2BA9">
              <w:t>Learning</w:t>
            </w:r>
          </w:p>
        </w:tc>
        <w:tc>
          <w:tcPr>
            <w:tcW w:w="2355" w:type="dxa"/>
            <w:gridSpan w:val="2"/>
            <w:tcBorders>
              <w:top w:val="nil"/>
              <w:left w:val="single" w:sz="4" w:space="0" w:color="000000"/>
              <w:bottom w:val="single" w:sz="4" w:space="0" w:color="000000"/>
              <w:right w:val="single" w:sz="4" w:space="0" w:color="000000"/>
            </w:tcBorders>
            <w:hideMark/>
          </w:tcPr>
          <w:p w14:paraId="03124996" w14:textId="77777777" w:rsidR="00FA2BA9" w:rsidRPr="00FA2BA9" w:rsidRDefault="00FA2BA9" w:rsidP="00FE5144">
            <w:pPr>
              <w:pStyle w:val="TableParagraph"/>
              <w:spacing w:line="220" w:lineRule="exact"/>
              <w:ind w:left="9"/>
              <w:jc w:val="center"/>
            </w:pPr>
            <w:r w:rsidRPr="00FA2BA9">
              <w:rPr>
                <w:w w:val="99"/>
              </w:rPr>
              <w:t>-</w:t>
            </w:r>
          </w:p>
          <w:p w14:paraId="6F9DA212" w14:textId="77777777" w:rsidR="00FA2BA9" w:rsidRPr="00FA2BA9" w:rsidRDefault="00FA2BA9" w:rsidP="00FE5144">
            <w:pPr>
              <w:pStyle w:val="TableParagraph"/>
              <w:spacing w:before="1" w:line="220" w:lineRule="exact"/>
              <w:ind w:left="9"/>
              <w:jc w:val="center"/>
            </w:pPr>
            <w:r w:rsidRPr="00FA2BA9">
              <w:rPr>
                <w:w w:val="99"/>
              </w:rPr>
              <w:t>-</w:t>
            </w:r>
          </w:p>
        </w:tc>
      </w:tr>
      <w:tr w:rsidR="00FA2BA9" w:rsidRPr="00FA2BA9" w14:paraId="0641907F" w14:textId="77777777" w:rsidTr="00FE5144">
        <w:trPr>
          <w:gridAfter w:val="1"/>
          <w:wAfter w:w="14" w:type="dxa"/>
          <w:trHeight w:val="918"/>
        </w:trPr>
        <w:tc>
          <w:tcPr>
            <w:tcW w:w="6523" w:type="dxa"/>
            <w:tcBorders>
              <w:top w:val="single" w:sz="4" w:space="0" w:color="000000"/>
              <w:left w:val="single" w:sz="4" w:space="0" w:color="000000"/>
              <w:bottom w:val="single" w:sz="4" w:space="0" w:color="000000"/>
              <w:right w:val="single" w:sz="4" w:space="0" w:color="000000"/>
            </w:tcBorders>
            <w:hideMark/>
          </w:tcPr>
          <w:p w14:paraId="21C8FA4A" w14:textId="77777777" w:rsidR="00FA2BA9" w:rsidRPr="00FA2BA9" w:rsidRDefault="00FA2BA9" w:rsidP="00FE5144">
            <w:pPr>
              <w:pStyle w:val="TableParagraph"/>
              <w:spacing w:line="220" w:lineRule="exact"/>
              <w:ind w:left="107"/>
            </w:pPr>
            <w:r w:rsidRPr="00FA2BA9">
              <w:t>Self-Directed</w:t>
            </w:r>
            <w:r w:rsidRPr="00FA2BA9">
              <w:rPr>
                <w:spacing w:val="-2"/>
              </w:rPr>
              <w:t xml:space="preserve"> </w:t>
            </w:r>
            <w:r w:rsidRPr="00FA2BA9">
              <w:t>Learning</w:t>
            </w:r>
          </w:p>
          <w:p w14:paraId="3636BCF4" w14:textId="77777777" w:rsidR="00FA2BA9" w:rsidRPr="00FA2BA9" w:rsidRDefault="00FA2BA9" w:rsidP="00FE5144">
            <w:pPr>
              <w:pStyle w:val="TableParagraph"/>
              <w:ind w:left="844" w:right="3578"/>
            </w:pPr>
            <w:r w:rsidRPr="00FA2BA9">
              <w:t>Non-face-to-face learning</w:t>
            </w:r>
            <w:r w:rsidRPr="00FA2BA9">
              <w:rPr>
                <w:spacing w:val="-48"/>
              </w:rPr>
              <w:t xml:space="preserve"> </w:t>
            </w:r>
            <w:r w:rsidRPr="00FA2BA9">
              <w:t>Revision</w:t>
            </w:r>
          </w:p>
          <w:p w14:paraId="6CFBAED6" w14:textId="77777777" w:rsidR="00FA2BA9" w:rsidRPr="00FA2BA9" w:rsidRDefault="00FA2BA9" w:rsidP="00FE5144">
            <w:pPr>
              <w:pStyle w:val="TableParagraph"/>
              <w:spacing w:line="219" w:lineRule="exact"/>
              <w:ind w:left="844"/>
            </w:pPr>
            <w:r w:rsidRPr="00FA2BA9">
              <w:t>Assessment</w:t>
            </w:r>
            <w:r w:rsidRPr="00FA2BA9">
              <w:rPr>
                <w:spacing w:val="-3"/>
              </w:rPr>
              <w:t xml:space="preserve"> </w:t>
            </w:r>
            <w:r w:rsidRPr="00FA2BA9">
              <w:t>Preparations</w:t>
            </w:r>
          </w:p>
        </w:tc>
        <w:tc>
          <w:tcPr>
            <w:tcW w:w="2355" w:type="dxa"/>
            <w:gridSpan w:val="2"/>
            <w:tcBorders>
              <w:top w:val="single" w:sz="4" w:space="0" w:color="000000"/>
              <w:left w:val="single" w:sz="4" w:space="0" w:color="000000"/>
              <w:bottom w:val="single" w:sz="4" w:space="0" w:color="000000"/>
              <w:right w:val="single" w:sz="4" w:space="0" w:color="000000"/>
            </w:tcBorders>
          </w:tcPr>
          <w:p w14:paraId="0E6F2B8D" w14:textId="77777777" w:rsidR="00FA2BA9" w:rsidRPr="00FA2BA9" w:rsidRDefault="00FA2BA9" w:rsidP="00FE5144">
            <w:pPr>
              <w:pStyle w:val="TableParagraph"/>
              <w:spacing w:before="1"/>
              <w:rPr>
                <w:b/>
              </w:rPr>
            </w:pPr>
          </w:p>
          <w:p w14:paraId="59E67199" w14:textId="77777777" w:rsidR="00FA2BA9" w:rsidRPr="00FA2BA9" w:rsidRDefault="00FA2BA9" w:rsidP="00FE5144">
            <w:pPr>
              <w:pStyle w:val="TableParagraph"/>
              <w:spacing w:line="229" w:lineRule="exact"/>
              <w:ind w:left="1007" w:right="997"/>
              <w:jc w:val="center"/>
            </w:pPr>
            <w:r w:rsidRPr="00FA2BA9">
              <w:t>42</w:t>
            </w:r>
          </w:p>
          <w:p w14:paraId="78A0EF51" w14:textId="77777777" w:rsidR="00FA2BA9" w:rsidRPr="00FA2BA9" w:rsidRDefault="00FA2BA9" w:rsidP="00FE5144">
            <w:pPr>
              <w:pStyle w:val="TableParagraph"/>
              <w:spacing w:line="229" w:lineRule="exact"/>
              <w:ind w:left="1007" w:right="997"/>
              <w:jc w:val="center"/>
            </w:pPr>
            <w:r w:rsidRPr="00FA2BA9">
              <w:t>21</w:t>
            </w:r>
          </w:p>
          <w:p w14:paraId="5109F67A" w14:textId="77777777" w:rsidR="00FA2BA9" w:rsidRPr="00FA2BA9" w:rsidRDefault="00FA2BA9" w:rsidP="00FE5144">
            <w:pPr>
              <w:pStyle w:val="TableParagraph"/>
              <w:spacing w:before="1" w:line="220" w:lineRule="exact"/>
              <w:ind w:left="1007" w:right="997"/>
              <w:jc w:val="center"/>
            </w:pPr>
            <w:r w:rsidRPr="00FA2BA9">
              <w:t>21</w:t>
            </w:r>
          </w:p>
        </w:tc>
      </w:tr>
      <w:tr w:rsidR="00FA2BA9" w:rsidRPr="00FA2BA9" w14:paraId="6DE23192" w14:textId="77777777" w:rsidTr="00FE5144">
        <w:trPr>
          <w:gridAfter w:val="1"/>
          <w:wAfter w:w="14" w:type="dxa"/>
          <w:trHeight w:val="690"/>
        </w:trPr>
        <w:tc>
          <w:tcPr>
            <w:tcW w:w="6523" w:type="dxa"/>
            <w:tcBorders>
              <w:top w:val="single" w:sz="4" w:space="0" w:color="000000"/>
              <w:left w:val="single" w:sz="4" w:space="0" w:color="000000"/>
              <w:bottom w:val="single" w:sz="4" w:space="0" w:color="000000"/>
              <w:right w:val="single" w:sz="4" w:space="0" w:color="000000"/>
            </w:tcBorders>
            <w:hideMark/>
          </w:tcPr>
          <w:p w14:paraId="1C511A60" w14:textId="77777777" w:rsidR="00FA2BA9" w:rsidRPr="00FA2BA9" w:rsidRDefault="00FA2BA9" w:rsidP="00FE5144">
            <w:pPr>
              <w:pStyle w:val="TableParagraph"/>
              <w:spacing w:line="220" w:lineRule="exact"/>
              <w:ind w:left="107"/>
            </w:pPr>
            <w:r w:rsidRPr="00FA2BA9">
              <w:t>Formal</w:t>
            </w:r>
            <w:r w:rsidRPr="00FA2BA9">
              <w:rPr>
                <w:spacing w:val="-4"/>
              </w:rPr>
              <w:t xml:space="preserve"> </w:t>
            </w:r>
            <w:r w:rsidRPr="00FA2BA9">
              <w:t>Assessment</w:t>
            </w:r>
          </w:p>
          <w:p w14:paraId="6E6D9E3A" w14:textId="77777777" w:rsidR="00FA2BA9" w:rsidRPr="00FA2BA9" w:rsidRDefault="00FA2BA9" w:rsidP="00FE5144">
            <w:pPr>
              <w:pStyle w:val="TableParagraph"/>
              <w:spacing w:line="230" w:lineRule="atLeast"/>
              <w:ind w:left="844" w:right="3741"/>
            </w:pPr>
            <w:r w:rsidRPr="00FA2BA9">
              <w:t>Continuous</w:t>
            </w:r>
            <w:r w:rsidRPr="00FA2BA9">
              <w:rPr>
                <w:spacing w:val="-9"/>
              </w:rPr>
              <w:t xml:space="preserve"> </w:t>
            </w:r>
            <w:r w:rsidRPr="00FA2BA9">
              <w:t>Assessment</w:t>
            </w:r>
            <w:r w:rsidRPr="00FA2BA9">
              <w:rPr>
                <w:spacing w:val="-47"/>
              </w:rPr>
              <w:t xml:space="preserve"> </w:t>
            </w:r>
            <w:r w:rsidRPr="00FA2BA9">
              <w:t>Final</w:t>
            </w:r>
            <w:r w:rsidRPr="00FA2BA9">
              <w:rPr>
                <w:spacing w:val="-1"/>
              </w:rPr>
              <w:t xml:space="preserve"> </w:t>
            </w:r>
            <w:r w:rsidRPr="00FA2BA9">
              <w:t>Examination</w:t>
            </w:r>
          </w:p>
        </w:tc>
        <w:tc>
          <w:tcPr>
            <w:tcW w:w="2355" w:type="dxa"/>
            <w:gridSpan w:val="2"/>
            <w:tcBorders>
              <w:top w:val="single" w:sz="4" w:space="0" w:color="000000"/>
              <w:left w:val="single" w:sz="4" w:space="0" w:color="000000"/>
              <w:bottom w:val="single" w:sz="4" w:space="0" w:color="000000"/>
              <w:right w:val="single" w:sz="4" w:space="0" w:color="000000"/>
            </w:tcBorders>
          </w:tcPr>
          <w:p w14:paraId="7E5C109A" w14:textId="77777777" w:rsidR="00FA2BA9" w:rsidRPr="00FA2BA9" w:rsidRDefault="00FA2BA9" w:rsidP="00FE5144">
            <w:pPr>
              <w:pStyle w:val="TableParagraph"/>
              <w:spacing w:before="1"/>
              <w:rPr>
                <w:b/>
              </w:rPr>
            </w:pPr>
          </w:p>
          <w:p w14:paraId="2CF5D5C3" w14:textId="77777777" w:rsidR="00FA2BA9" w:rsidRPr="00FA2BA9" w:rsidRDefault="00FA2BA9" w:rsidP="00FE5144">
            <w:pPr>
              <w:pStyle w:val="TableParagraph"/>
              <w:ind w:left="8"/>
              <w:jc w:val="center"/>
            </w:pPr>
            <w:r w:rsidRPr="00FA2BA9">
              <w:rPr>
                <w:w w:val="99"/>
              </w:rPr>
              <w:t>2</w:t>
            </w:r>
          </w:p>
          <w:p w14:paraId="6E167061" w14:textId="77777777" w:rsidR="00FA2BA9" w:rsidRPr="00FA2BA9" w:rsidRDefault="00FA2BA9" w:rsidP="00FE5144">
            <w:pPr>
              <w:pStyle w:val="TableParagraph"/>
              <w:spacing w:before="1" w:line="220" w:lineRule="exact"/>
              <w:ind w:left="8"/>
              <w:jc w:val="center"/>
            </w:pPr>
            <w:r w:rsidRPr="00FA2BA9">
              <w:rPr>
                <w:w w:val="99"/>
              </w:rPr>
              <w:t>3</w:t>
            </w:r>
          </w:p>
        </w:tc>
      </w:tr>
      <w:tr w:rsidR="00FA2BA9" w:rsidRPr="00FA2BA9" w14:paraId="5EDE712B" w14:textId="77777777" w:rsidTr="00FE5144">
        <w:trPr>
          <w:gridAfter w:val="1"/>
          <w:wAfter w:w="14" w:type="dxa"/>
          <w:trHeight w:val="230"/>
        </w:trPr>
        <w:tc>
          <w:tcPr>
            <w:tcW w:w="6523" w:type="dxa"/>
            <w:tcBorders>
              <w:top w:val="single" w:sz="4" w:space="0" w:color="000000"/>
              <w:left w:val="single" w:sz="4" w:space="0" w:color="000000"/>
              <w:bottom w:val="single" w:sz="4" w:space="0" w:color="000000"/>
              <w:right w:val="single" w:sz="4" w:space="0" w:color="000000"/>
            </w:tcBorders>
            <w:hideMark/>
          </w:tcPr>
          <w:p w14:paraId="1994A374" w14:textId="77777777" w:rsidR="00FA2BA9" w:rsidRPr="00FA2BA9" w:rsidRDefault="00FA2BA9" w:rsidP="00FE5144">
            <w:pPr>
              <w:pStyle w:val="TableParagraph"/>
              <w:spacing w:line="210" w:lineRule="exact"/>
              <w:ind w:left="107"/>
            </w:pPr>
            <w:r w:rsidRPr="00FA2BA9">
              <w:t>Total</w:t>
            </w:r>
          </w:p>
        </w:tc>
        <w:tc>
          <w:tcPr>
            <w:tcW w:w="2355" w:type="dxa"/>
            <w:gridSpan w:val="2"/>
            <w:tcBorders>
              <w:top w:val="single" w:sz="4" w:space="0" w:color="000000"/>
              <w:left w:val="single" w:sz="4" w:space="0" w:color="000000"/>
              <w:bottom w:val="single" w:sz="4" w:space="0" w:color="000000"/>
              <w:right w:val="single" w:sz="4" w:space="0" w:color="000000"/>
            </w:tcBorders>
            <w:hideMark/>
          </w:tcPr>
          <w:p w14:paraId="764F64E4" w14:textId="77777777" w:rsidR="00FA2BA9" w:rsidRPr="00FA2BA9" w:rsidRDefault="00FA2BA9" w:rsidP="00FE5144">
            <w:pPr>
              <w:pStyle w:val="TableParagraph"/>
              <w:spacing w:line="210" w:lineRule="exact"/>
              <w:ind w:left="1007" w:right="997"/>
              <w:jc w:val="center"/>
            </w:pPr>
            <w:r w:rsidRPr="00FA2BA9">
              <w:t>131</w:t>
            </w:r>
          </w:p>
        </w:tc>
      </w:tr>
    </w:tbl>
    <w:p w14:paraId="3F84E86F" w14:textId="77777777" w:rsidR="00FA2BA9" w:rsidRPr="00FA2BA9" w:rsidRDefault="00FA2BA9" w:rsidP="000B393F">
      <w:pPr>
        <w:jc w:val="both"/>
        <w:rPr>
          <w:rFonts w:ascii="Times New Roman" w:hAnsi="Times New Roman" w:cs="Times New Roman"/>
        </w:rPr>
      </w:pPr>
    </w:p>
    <w:p w14:paraId="7E05D5C3" w14:textId="7EE03C4F" w:rsidR="00FA2BA9" w:rsidRDefault="00FA2BA9" w:rsidP="000B393F">
      <w:pPr>
        <w:jc w:val="both"/>
        <w:rPr>
          <w:rFonts w:ascii="Times New Roman" w:hAnsi="Times New Roman" w:cs="Times New Roman"/>
          <w:b/>
          <w:bCs/>
        </w:rPr>
      </w:pPr>
      <w:r w:rsidRPr="00FA2BA9">
        <w:rPr>
          <w:rFonts w:ascii="Times New Roman" w:hAnsi="Times New Roman" w:cs="Times New Roman"/>
          <w:b/>
          <w:bCs/>
        </w:rPr>
        <w:t>9. LECTURE OUTLINE</w:t>
      </w:r>
    </w:p>
    <w:tbl>
      <w:tblPr>
        <w:tblStyle w:val="TableGrid"/>
        <w:tblW w:w="9936" w:type="dxa"/>
        <w:tblLayout w:type="fixed"/>
        <w:tblLook w:val="04A0" w:firstRow="1" w:lastRow="0" w:firstColumn="1" w:lastColumn="0" w:noHBand="0" w:noVBand="1"/>
      </w:tblPr>
      <w:tblGrid>
        <w:gridCol w:w="738"/>
        <w:gridCol w:w="4410"/>
        <w:gridCol w:w="729"/>
        <w:gridCol w:w="1189"/>
        <w:gridCol w:w="2870"/>
      </w:tblGrid>
      <w:tr w:rsidR="00FE202D" w14:paraId="01D20DC4" w14:textId="77777777" w:rsidTr="00ED1D8A">
        <w:tc>
          <w:tcPr>
            <w:tcW w:w="738" w:type="dxa"/>
          </w:tcPr>
          <w:p w14:paraId="6C2984A9" w14:textId="77777777" w:rsidR="00FE202D" w:rsidRDefault="00FE202D" w:rsidP="00ED1D8A">
            <w:pPr>
              <w:jc w:val="both"/>
              <w:rPr>
                <w:rFonts w:ascii="Times New Roman" w:hAnsi="Times New Roman"/>
                <w:sz w:val="24"/>
                <w:szCs w:val="28"/>
              </w:rPr>
            </w:pPr>
            <w:r>
              <w:rPr>
                <w:rFonts w:ascii="Times New Roman" w:hAnsi="Times New Roman"/>
                <w:sz w:val="24"/>
                <w:szCs w:val="28"/>
              </w:rPr>
              <w:t>Class</w:t>
            </w:r>
          </w:p>
        </w:tc>
        <w:tc>
          <w:tcPr>
            <w:tcW w:w="4410" w:type="dxa"/>
          </w:tcPr>
          <w:p w14:paraId="0FD325E2" w14:textId="77777777" w:rsidR="00FE202D" w:rsidRDefault="00FE202D" w:rsidP="00ED1D8A">
            <w:pPr>
              <w:jc w:val="both"/>
              <w:rPr>
                <w:rFonts w:ascii="Times New Roman" w:hAnsi="Times New Roman"/>
                <w:sz w:val="24"/>
                <w:szCs w:val="28"/>
              </w:rPr>
            </w:pPr>
            <w:r>
              <w:rPr>
                <w:rFonts w:ascii="Times New Roman" w:hAnsi="Times New Roman"/>
                <w:sz w:val="24"/>
                <w:szCs w:val="28"/>
              </w:rPr>
              <w:t xml:space="preserve">Topics/Assignment </w:t>
            </w:r>
          </w:p>
        </w:tc>
        <w:tc>
          <w:tcPr>
            <w:tcW w:w="729" w:type="dxa"/>
          </w:tcPr>
          <w:p w14:paraId="32610487" w14:textId="77777777" w:rsidR="00FE202D" w:rsidRDefault="00FE202D" w:rsidP="00ED1D8A">
            <w:pPr>
              <w:jc w:val="both"/>
              <w:rPr>
                <w:rFonts w:ascii="Times New Roman" w:hAnsi="Times New Roman"/>
                <w:sz w:val="24"/>
                <w:szCs w:val="28"/>
              </w:rPr>
            </w:pPr>
            <w:r>
              <w:rPr>
                <w:rFonts w:ascii="Times New Roman" w:hAnsi="Times New Roman"/>
                <w:sz w:val="24"/>
                <w:szCs w:val="28"/>
              </w:rPr>
              <w:t>COs</w:t>
            </w:r>
          </w:p>
        </w:tc>
        <w:tc>
          <w:tcPr>
            <w:tcW w:w="1189" w:type="dxa"/>
          </w:tcPr>
          <w:p w14:paraId="4EF77613" w14:textId="77777777" w:rsidR="00FE202D" w:rsidRDefault="00FE202D" w:rsidP="00ED1D8A">
            <w:pPr>
              <w:jc w:val="both"/>
              <w:rPr>
                <w:rFonts w:ascii="Times New Roman" w:hAnsi="Times New Roman"/>
                <w:sz w:val="24"/>
                <w:szCs w:val="28"/>
              </w:rPr>
            </w:pPr>
            <w:r>
              <w:rPr>
                <w:rFonts w:ascii="Times New Roman" w:hAnsi="Times New Roman"/>
                <w:sz w:val="24"/>
                <w:szCs w:val="28"/>
              </w:rPr>
              <w:t xml:space="preserve">Reading Reference </w:t>
            </w:r>
          </w:p>
        </w:tc>
        <w:tc>
          <w:tcPr>
            <w:tcW w:w="2870" w:type="dxa"/>
          </w:tcPr>
          <w:p w14:paraId="0679983D" w14:textId="77777777" w:rsidR="00FE202D" w:rsidRDefault="00FE202D" w:rsidP="00ED1D8A">
            <w:pPr>
              <w:jc w:val="both"/>
              <w:rPr>
                <w:rFonts w:ascii="Times New Roman" w:hAnsi="Times New Roman"/>
                <w:sz w:val="24"/>
                <w:szCs w:val="28"/>
              </w:rPr>
            </w:pPr>
            <w:r>
              <w:rPr>
                <w:rFonts w:ascii="Times New Roman" w:hAnsi="Times New Roman"/>
                <w:sz w:val="24"/>
                <w:szCs w:val="28"/>
              </w:rPr>
              <w:t xml:space="preserve">Lecture Outcomes/ Activities </w:t>
            </w:r>
          </w:p>
        </w:tc>
      </w:tr>
      <w:tr w:rsidR="00FE202D" w14:paraId="67C64DA0" w14:textId="77777777" w:rsidTr="00ED1D8A">
        <w:tc>
          <w:tcPr>
            <w:tcW w:w="738" w:type="dxa"/>
          </w:tcPr>
          <w:p w14:paraId="7266D51E"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4410" w:type="dxa"/>
          </w:tcPr>
          <w:p w14:paraId="6E0AD396" w14:textId="77777777" w:rsidR="00FE202D" w:rsidRPr="00820B4D" w:rsidRDefault="00FE202D" w:rsidP="00ED1D8A">
            <w:pPr>
              <w:spacing w:line="360" w:lineRule="auto"/>
              <w:contextualSpacing/>
              <w:rPr>
                <w:rFonts w:ascii="Times New Roman" w:hAnsi="Times New Roman"/>
                <w:sz w:val="22"/>
                <w:szCs w:val="22"/>
              </w:rPr>
            </w:pPr>
            <w:r w:rsidRPr="00820B4D">
              <w:rPr>
                <w:rFonts w:ascii="Times New Roman" w:hAnsi="Times New Roman"/>
                <w:sz w:val="22"/>
                <w:szCs w:val="22"/>
              </w:rPr>
              <w:t>Introduction of Numerical Methods</w:t>
            </w:r>
          </w:p>
          <w:p w14:paraId="306423CB"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Uses and Applications</w:t>
            </w:r>
          </w:p>
        </w:tc>
        <w:tc>
          <w:tcPr>
            <w:tcW w:w="729" w:type="dxa"/>
          </w:tcPr>
          <w:p w14:paraId="0CBDF7CB"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1189" w:type="dxa"/>
          </w:tcPr>
          <w:p w14:paraId="6ED7E070"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6ACA23A4" w14:textId="77777777" w:rsidR="00FE202D" w:rsidRDefault="00FE202D" w:rsidP="00ED1D8A">
            <w:pPr>
              <w:jc w:val="both"/>
              <w:rPr>
                <w:rFonts w:ascii="Times New Roman" w:hAnsi="Times New Roman"/>
                <w:sz w:val="24"/>
                <w:szCs w:val="28"/>
              </w:rPr>
            </w:pPr>
            <w:r>
              <w:rPr>
                <w:rFonts w:ascii="Times New Roman" w:hAnsi="Times New Roman"/>
                <w:sz w:val="24"/>
                <w:szCs w:val="28"/>
              </w:rPr>
              <w:t>Understand basic information about numerical methods</w:t>
            </w:r>
          </w:p>
        </w:tc>
      </w:tr>
      <w:tr w:rsidR="00FE202D" w14:paraId="19B0730C" w14:textId="77777777" w:rsidTr="00ED1D8A">
        <w:tc>
          <w:tcPr>
            <w:tcW w:w="738" w:type="dxa"/>
          </w:tcPr>
          <w:p w14:paraId="3D9CE77D"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4410" w:type="dxa"/>
          </w:tcPr>
          <w:p w14:paraId="4769839F"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Accuracy and Errors</w:t>
            </w:r>
          </w:p>
          <w:p w14:paraId="35EB431A"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Truncation, Rounding-off, Algorithmic, Absolute errors</w:t>
            </w:r>
          </w:p>
        </w:tc>
        <w:tc>
          <w:tcPr>
            <w:tcW w:w="729" w:type="dxa"/>
          </w:tcPr>
          <w:p w14:paraId="1D7A1C35"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1189" w:type="dxa"/>
          </w:tcPr>
          <w:p w14:paraId="7098D5F9"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32559E8E" w14:textId="77777777" w:rsidR="00FE202D" w:rsidRDefault="00FE202D" w:rsidP="00ED1D8A">
            <w:pPr>
              <w:jc w:val="both"/>
              <w:rPr>
                <w:rFonts w:ascii="Times New Roman" w:hAnsi="Times New Roman"/>
                <w:sz w:val="24"/>
                <w:szCs w:val="28"/>
              </w:rPr>
            </w:pPr>
            <w:r w:rsidRPr="006D0E7E">
              <w:rPr>
                <w:rFonts w:ascii="Times New Roman" w:hAnsi="Times New Roman"/>
                <w:sz w:val="24"/>
                <w:szCs w:val="28"/>
              </w:rPr>
              <w:t>Relate differen</w:t>
            </w:r>
            <w:r>
              <w:rPr>
                <w:rFonts w:ascii="Times New Roman" w:hAnsi="Times New Roman"/>
                <w:sz w:val="24"/>
                <w:szCs w:val="28"/>
              </w:rPr>
              <w:t>t</w:t>
            </w:r>
            <w:r w:rsidRPr="006D0E7E">
              <w:rPr>
                <w:rFonts w:ascii="Times New Roman" w:hAnsi="Times New Roman"/>
                <w:sz w:val="24"/>
                <w:szCs w:val="28"/>
              </w:rPr>
              <w:t xml:space="preserve"> </w:t>
            </w:r>
            <w:r>
              <w:rPr>
                <w:rFonts w:ascii="Times New Roman" w:hAnsi="Times New Roman"/>
                <w:sz w:val="24"/>
                <w:szCs w:val="28"/>
              </w:rPr>
              <w:t>error of numerical methods</w:t>
            </w:r>
          </w:p>
        </w:tc>
      </w:tr>
      <w:tr w:rsidR="00FE202D" w14:paraId="0DB087D4" w14:textId="77777777" w:rsidTr="00ED1D8A">
        <w:tc>
          <w:tcPr>
            <w:tcW w:w="738" w:type="dxa"/>
          </w:tcPr>
          <w:p w14:paraId="213A5573"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4410" w:type="dxa"/>
          </w:tcPr>
          <w:p w14:paraId="55ECD832"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Solution of algebraic and transcendental equations: Theory of Bisection Method, Algorithm, Uses &amp; Applications, Advantages &amp; Disadvantages</w:t>
            </w:r>
          </w:p>
        </w:tc>
        <w:tc>
          <w:tcPr>
            <w:tcW w:w="729" w:type="dxa"/>
          </w:tcPr>
          <w:p w14:paraId="7A2ED193"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712AE551"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15AC4A71" w14:textId="77777777" w:rsidR="00FE202D" w:rsidRPr="006D0E7E" w:rsidRDefault="00FE202D" w:rsidP="00ED1D8A">
            <w:pPr>
              <w:jc w:val="both"/>
              <w:rPr>
                <w:rFonts w:ascii="Times New Roman" w:hAnsi="Times New Roman"/>
                <w:sz w:val="24"/>
                <w:szCs w:val="28"/>
              </w:rPr>
            </w:pPr>
            <w:r>
              <w:rPr>
                <w:rFonts w:ascii="Times New Roman" w:hAnsi="Times New Roman"/>
                <w:sz w:val="24"/>
                <w:szCs w:val="28"/>
              </w:rPr>
              <w:t>Overview of method and understand uses and applications.</w:t>
            </w:r>
          </w:p>
        </w:tc>
      </w:tr>
      <w:tr w:rsidR="00FE202D" w14:paraId="0371B061" w14:textId="77777777" w:rsidTr="00ED1D8A">
        <w:tc>
          <w:tcPr>
            <w:tcW w:w="738" w:type="dxa"/>
          </w:tcPr>
          <w:p w14:paraId="48577B06" w14:textId="77777777" w:rsidR="00FE202D" w:rsidRDefault="00FE202D" w:rsidP="00ED1D8A">
            <w:pPr>
              <w:jc w:val="both"/>
              <w:rPr>
                <w:rFonts w:ascii="Times New Roman" w:hAnsi="Times New Roman"/>
                <w:sz w:val="24"/>
                <w:szCs w:val="28"/>
              </w:rPr>
            </w:pPr>
            <w:r>
              <w:rPr>
                <w:rFonts w:ascii="Times New Roman" w:hAnsi="Times New Roman"/>
                <w:sz w:val="24"/>
                <w:szCs w:val="28"/>
              </w:rPr>
              <w:t>4</w:t>
            </w:r>
          </w:p>
        </w:tc>
        <w:tc>
          <w:tcPr>
            <w:tcW w:w="4410" w:type="dxa"/>
          </w:tcPr>
          <w:p w14:paraId="5F17790F"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Implementation of Bisection Method</w:t>
            </w:r>
          </w:p>
        </w:tc>
        <w:tc>
          <w:tcPr>
            <w:tcW w:w="729" w:type="dxa"/>
          </w:tcPr>
          <w:p w14:paraId="228C1329"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72C7D625"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776F49DE" w14:textId="77777777" w:rsidR="00FE202D" w:rsidRPr="006D0E7E" w:rsidRDefault="00FE202D" w:rsidP="00ED1D8A">
            <w:pPr>
              <w:jc w:val="both"/>
              <w:rPr>
                <w:rFonts w:ascii="Times New Roman" w:hAnsi="Times New Roman"/>
                <w:sz w:val="24"/>
                <w:szCs w:val="28"/>
              </w:rPr>
            </w:pPr>
            <w:r>
              <w:rPr>
                <w:rFonts w:ascii="Times New Roman" w:hAnsi="Times New Roman"/>
                <w:sz w:val="24"/>
                <w:szCs w:val="28"/>
              </w:rPr>
              <w:t>Solve equations to find the real roots using bisection method.</w:t>
            </w:r>
          </w:p>
        </w:tc>
      </w:tr>
      <w:tr w:rsidR="00FE202D" w14:paraId="5265D2AE" w14:textId="77777777" w:rsidTr="00ED1D8A">
        <w:tc>
          <w:tcPr>
            <w:tcW w:w="738" w:type="dxa"/>
          </w:tcPr>
          <w:p w14:paraId="3B882DEA" w14:textId="77777777" w:rsidR="00FE202D" w:rsidRDefault="00FE202D" w:rsidP="00ED1D8A">
            <w:pPr>
              <w:jc w:val="both"/>
              <w:rPr>
                <w:rFonts w:ascii="Times New Roman" w:hAnsi="Times New Roman"/>
                <w:sz w:val="24"/>
                <w:szCs w:val="28"/>
              </w:rPr>
            </w:pPr>
            <w:r>
              <w:rPr>
                <w:rFonts w:ascii="Times New Roman" w:hAnsi="Times New Roman"/>
                <w:sz w:val="24"/>
                <w:szCs w:val="28"/>
              </w:rPr>
              <w:t>5</w:t>
            </w:r>
          </w:p>
        </w:tc>
        <w:tc>
          <w:tcPr>
            <w:tcW w:w="4410" w:type="dxa"/>
          </w:tcPr>
          <w:p w14:paraId="72563815"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Method of False Position </w:t>
            </w:r>
          </w:p>
          <w:p w14:paraId="70B261CE"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Theorem, Algorithm, Uses &amp; Applications, Advantages &amp; Disadvantages</w:t>
            </w:r>
          </w:p>
        </w:tc>
        <w:tc>
          <w:tcPr>
            <w:tcW w:w="729" w:type="dxa"/>
          </w:tcPr>
          <w:p w14:paraId="065F167F"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08EEC6F4"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4B5336B0" w14:textId="77777777" w:rsidR="00FE202D" w:rsidRPr="006D0E7E" w:rsidRDefault="00FE202D" w:rsidP="00ED1D8A">
            <w:pPr>
              <w:jc w:val="both"/>
              <w:rPr>
                <w:rFonts w:ascii="Times New Roman" w:hAnsi="Times New Roman"/>
                <w:sz w:val="24"/>
                <w:szCs w:val="28"/>
              </w:rPr>
            </w:pPr>
            <w:r>
              <w:rPr>
                <w:rFonts w:ascii="Times New Roman" w:hAnsi="Times New Roman"/>
                <w:sz w:val="24"/>
                <w:szCs w:val="28"/>
              </w:rPr>
              <w:t>Differentiate false position and bisection method, and overview of this method</w:t>
            </w:r>
          </w:p>
        </w:tc>
      </w:tr>
      <w:tr w:rsidR="00FE202D" w14:paraId="73F6C02C" w14:textId="77777777" w:rsidTr="00ED1D8A">
        <w:tc>
          <w:tcPr>
            <w:tcW w:w="738" w:type="dxa"/>
          </w:tcPr>
          <w:p w14:paraId="275047C3" w14:textId="77777777" w:rsidR="00FE202D" w:rsidRDefault="00FE202D" w:rsidP="00ED1D8A">
            <w:pPr>
              <w:jc w:val="both"/>
              <w:rPr>
                <w:rFonts w:ascii="Times New Roman" w:hAnsi="Times New Roman"/>
                <w:sz w:val="24"/>
                <w:szCs w:val="28"/>
              </w:rPr>
            </w:pPr>
            <w:r>
              <w:rPr>
                <w:rFonts w:ascii="Times New Roman" w:hAnsi="Times New Roman"/>
                <w:sz w:val="24"/>
                <w:szCs w:val="28"/>
              </w:rPr>
              <w:t>6</w:t>
            </w:r>
          </w:p>
        </w:tc>
        <w:tc>
          <w:tcPr>
            <w:tcW w:w="4410" w:type="dxa"/>
          </w:tcPr>
          <w:p w14:paraId="4DDDC28E"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Implementation of False position</w:t>
            </w:r>
          </w:p>
        </w:tc>
        <w:tc>
          <w:tcPr>
            <w:tcW w:w="729" w:type="dxa"/>
          </w:tcPr>
          <w:p w14:paraId="4F7D9CB3"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20F15413"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65331698" w14:textId="77777777" w:rsidR="00FE202D" w:rsidRPr="006D0E7E" w:rsidRDefault="00FE202D" w:rsidP="00ED1D8A">
            <w:pPr>
              <w:jc w:val="both"/>
              <w:rPr>
                <w:rFonts w:ascii="Times New Roman" w:hAnsi="Times New Roman"/>
                <w:sz w:val="24"/>
                <w:szCs w:val="28"/>
              </w:rPr>
            </w:pPr>
            <w:r>
              <w:rPr>
                <w:rFonts w:ascii="Times New Roman" w:hAnsi="Times New Roman"/>
                <w:sz w:val="24"/>
                <w:szCs w:val="28"/>
              </w:rPr>
              <w:t>Solve equations to find the real roots using false position method.</w:t>
            </w:r>
          </w:p>
        </w:tc>
      </w:tr>
      <w:tr w:rsidR="00FE202D" w14:paraId="7FD16AA5" w14:textId="77777777" w:rsidTr="00ED1D8A">
        <w:tc>
          <w:tcPr>
            <w:tcW w:w="738" w:type="dxa"/>
          </w:tcPr>
          <w:p w14:paraId="5C375AF5" w14:textId="77777777" w:rsidR="00FE202D" w:rsidRDefault="00FE202D" w:rsidP="00ED1D8A">
            <w:pPr>
              <w:jc w:val="both"/>
              <w:rPr>
                <w:rFonts w:ascii="Times New Roman" w:hAnsi="Times New Roman"/>
                <w:sz w:val="24"/>
                <w:szCs w:val="28"/>
              </w:rPr>
            </w:pPr>
            <w:r>
              <w:rPr>
                <w:rFonts w:ascii="Times New Roman" w:hAnsi="Times New Roman"/>
                <w:sz w:val="24"/>
                <w:szCs w:val="28"/>
              </w:rPr>
              <w:lastRenderedPageBreak/>
              <w:t>7</w:t>
            </w:r>
          </w:p>
        </w:tc>
        <w:tc>
          <w:tcPr>
            <w:tcW w:w="4410" w:type="dxa"/>
          </w:tcPr>
          <w:p w14:paraId="52A95653"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Method of Iteration, Successive Approximation</w:t>
            </w:r>
          </w:p>
          <w:p w14:paraId="45618884"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Theorem, Algorithm, Uses &amp; Applications, Advantages &amp; Disadvantages</w:t>
            </w:r>
          </w:p>
        </w:tc>
        <w:tc>
          <w:tcPr>
            <w:tcW w:w="729" w:type="dxa"/>
          </w:tcPr>
          <w:p w14:paraId="49BF0C0A"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413DBE8A"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78C384FA" w14:textId="77777777" w:rsidR="00FE202D" w:rsidRPr="00440F6E" w:rsidRDefault="00FE202D" w:rsidP="00ED1D8A">
            <w:pPr>
              <w:jc w:val="both"/>
              <w:rPr>
                <w:rFonts w:ascii="Times New Roman" w:hAnsi="Times New Roman"/>
                <w:sz w:val="24"/>
                <w:szCs w:val="28"/>
              </w:rPr>
            </w:pPr>
            <w:r>
              <w:rPr>
                <w:rFonts w:ascii="Times New Roman" w:hAnsi="Times New Roman"/>
                <w:sz w:val="24"/>
                <w:szCs w:val="28"/>
              </w:rPr>
              <w:t>Overview of Successive methods.</w:t>
            </w:r>
          </w:p>
        </w:tc>
      </w:tr>
      <w:tr w:rsidR="00FE202D" w14:paraId="36663180" w14:textId="77777777" w:rsidTr="00ED1D8A">
        <w:tc>
          <w:tcPr>
            <w:tcW w:w="738" w:type="dxa"/>
          </w:tcPr>
          <w:p w14:paraId="1FF537A6" w14:textId="77777777" w:rsidR="00FE202D" w:rsidRDefault="00FE202D" w:rsidP="00ED1D8A">
            <w:pPr>
              <w:jc w:val="both"/>
              <w:rPr>
                <w:rFonts w:ascii="Times New Roman" w:hAnsi="Times New Roman"/>
                <w:sz w:val="24"/>
                <w:szCs w:val="28"/>
              </w:rPr>
            </w:pPr>
            <w:r>
              <w:rPr>
                <w:rFonts w:ascii="Times New Roman" w:hAnsi="Times New Roman"/>
                <w:sz w:val="24"/>
                <w:szCs w:val="28"/>
              </w:rPr>
              <w:t>8</w:t>
            </w:r>
          </w:p>
        </w:tc>
        <w:tc>
          <w:tcPr>
            <w:tcW w:w="4410" w:type="dxa"/>
          </w:tcPr>
          <w:p w14:paraId="1D64B0F3" w14:textId="77777777" w:rsidR="00FE202D" w:rsidRPr="00820B4D" w:rsidRDefault="00FE202D" w:rsidP="00ED1D8A">
            <w:pPr>
              <w:spacing w:line="360" w:lineRule="auto"/>
              <w:rPr>
                <w:rFonts w:ascii="Times New Roman" w:hAnsi="Times New Roman"/>
                <w:sz w:val="22"/>
                <w:szCs w:val="22"/>
              </w:rPr>
            </w:pPr>
            <w:r w:rsidRPr="00820B4D">
              <w:rPr>
                <w:rFonts w:ascii="Times New Roman" w:hAnsi="Times New Roman"/>
                <w:sz w:val="22"/>
                <w:szCs w:val="22"/>
              </w:rPr>
              <w:t>Newton-Raphson Method</w:t>
            </w:r>
          </w:p>
          <w:p w14:paraId="3AE5255B"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Convergence of N-R Method, Error Estimate, Algorithm, Uses &amp; Applications, Advantages &amp; Disadvantages</w:t>
            </w:r>
          </w:p>
        </w:tc>
        <w:tc>
          <w:tcPr>
            <w:tcW w:w="729" w:type="dxa"/>
          </w:tcPr>
          <w:p w14:paraId="03D6EE0D"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677721F7" w14:textId="77777777" w:rsidR="00FE202D" w:rsidRDefault="00FE202D" w:rsidP="00ED1D8A">
            <w:pPr>
              <w:jc w:val="both"/>
              <w:rPr>
                <w:rFonts w:ascii="Times New Roman" w:hAnsi="Times New Roman"/>
                <w:sz w:val="24"/>
                <w:szCs w:val="28"/>
              </w:rPr>
            </w:pPr>
            <w:r>
              <w:rPr>
                <w:rFonts w:ascii="Times New Roman" w:hAnsi="Times New Roman"/>
                <w:sz w:val="24"/>
                <w:szCs w:val="28"/>
              </w:rPr>
              <w:t>1</w:t>
            </w:r>
          </w:p>
        </w:tc>
        <w:tc>
          <w:tcPr>
            <w:tcW w:w="2870" w:type="dxa"/>
          </w:tcPr>
          <w:p w14:paraId="605EF83D" w14:textId="77777777" w:rsidR="00FE202D" w:rsidRPr="00440F6E" w:rsidRDefault="00FE202D" w:rsidP="00ED1D8A">
            <w:pPr>
              <w:jc w:val="both"/>
              <w:rPr>
                <w:rFonts w:ascii="Times New Roman" w:hAnsi="Times New Roman"/>
                <w:sz w:val="24"/>
                <w:szCs w:val="28"/>
              </w:rPr>
            </w:pPr>
            <w:r>
              <w:rPr>
                <w:rFonts w:ascii="Times New Roman" w:hAnsi="Times New Roman"/>
                <w:sz w:val="24"/>
                <w:szCs w:val="28"/>
              </w:rPr>
              <w:t>Estimate algorithm and theorem of newton -Raphson method.</w:t>
            </w:r>
          </w:p>
        </w:tc>
      </w:tr>
      <w:tr w:rsidR="00FE202D" w14:paraId="3CB110D3" w14:textId="77777777" w:rsidTr="00ED1D8A">
        <w:tc>
          <w:tcPr>
            <w:tcW w:w="738" w:type="dxa"/>
          </w:tcPr>
          <w:p w14:paraId="0985C037" w14:textId="77777777" w:rsidR="00FE202D" w:rsidRDefault="00FE202D" w:rsidP="00ED1D8A">
            <w:pPr>
              <w:jc w:val="both"/>
              <w:rPr>
                <w:rFonts w:ascii="Times New Roman" w:hAnsi="Times New Roman"/>
                <w:sz w:val="24"/>
                <w:szCs w:val="28"/>
              </w:rPr>
            </w:pPr>
            <w:r>
              <w:rPr>
                <w:rFonts w:ascii="Times New Roman" w:hAnsi="Times New Roman"/>
                <w:sz w:val="24"/>
                <w:szCs w:val="28"/>
              </w:rPr>
              <w:t>9</w:t>
            </w:r>
          </w:p>
        </w:tc>
        <w:tc>
          <w:tcPr>
            <w:tcW w:w="4410" w:type="dxa"/>
          </w:tcPr>
          <w:p w14:paraId="6B2BA0BF"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Implementation of Iteration and Newton-Raphson Method</w:t>
            </w:r>
          </w:p>
        </w:tc>
        <w:tc>
          <w:tcPr>
            <w:tcW w:w="729" w:type="dxa"/>
          </w:tcPr>
          <w:p w14:paraId="03C2A405"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5D1B0531" w14:textId="77777777" w:rsidR="00FE202D" w:rsidRDefault="00FE202D" w:rsidP="00ED1D8A">
            <w:pPr>
              <w:jc w:val="both"/>
              <w:rPr>
                <w:rFonts w:ascii="Times New Roman" w:hAnsi="Times New Roman"/>
                <w:sz w:val="24"/>
                <w:szCs w:val="28"/>
              </w:rPr>
            </w:pPr>
            <w:r>
              <w:rPr>
                <w:rFonts w:ascii="Times New Roman" w:hAnsi="Times New Roman"/>
                <w:sz w:val="24"/>
                <w:szCs w:val="28"/>
              </w:rPr>
              <w:t>1, 3</w:t>
            </w:r>
          </w:p>
        </w:tc>
        <w:tc>
          <w:tcPr>
            <w:tcW w:w="2870" w:type="dxa"/>
          </w:tcPr>
          <w:p w14:paraId="70A31D89" w14:textId="77777777" w:rsidR="00FE202D" w:rsidRPr="008622BD" w:rsidRDefault="00FE202D" w:rsidP="00ED1D8A">
            <w:pPr>
              <w:jc w:val="both"/>
              <w:rPr>
                <w:rFonts w:ascii="Times New Roman" w:hAnsi="Times New Roman"/>
                <w:sz w:val="24"/>
                <w:szCs w:val="28"/>
              </w:rPr>
            </w:pPr>
            <w:r>
              <w:rPr>
                <w:rFonts w:ascii="Times New Roman" w:hAnsi="Times New Roman"/>
                <w:sz w:val="24"/>
                <w:szCs w:val="28"/>
              </w:rPr>
              <w:t>Solve equations to find the real roots using iteration and newton-Raphson method.</w:t>
            </w:r>
          </w:p>
        </w:tc>
      </w:tr>
      <w:tr w:rsidR="00FE202D" w14:paraId="17B5A2ED" w14:textId="77777777" w:rsidTr="00ED1D8A">
        <w:trPr>
          <w:trHeight w:val="467"/>
        </w:trPr>
        <w:tc>
          <w:tcPr>
            <w:tcW w:w="738" w:type="dxa"/>
          </w:tcPr>
          <w:p w14:paraId="6FDF3276" w14:textId="77777777" w:rsidR="00FE202D" w:rsidRDefault="00FE202D" w:rsidP="00ED1D8A">
            <w:pPr>
              <w:jc w:val="both"/>
              <w:rPr>
                <w:rFonts w:ascii="Times New Roman" w:hAnsi="Times New Roman"/>
                <w:sz w:val="24"/>
                <w:szCs w:val="28"/>
              </w:rPr>
            </w:pPr>
            <w:r>
              <w:rPr>
                <w:rFonts w:ascii="Times New Roman" w:hAnsi="Times New Roman"/>
                <w:sz w:val="24"/>
                <w:szCs w:val="28"/>
              </w:rPr>
              <w:t>10</w:t>
            </w:r>
          </w:p>
        </w:tc>
        <w:tc>
          <w:tcPr>
            <w:tcW w:w="4410" w:type="dxa"/>
          </w:tcPr>
          <w:p w14:paraId="609FC177" w14:textId="77777777" w:rsidR="00FE202D" w:rsidRPr="00B24C53" w:rsidRDefault="00FE202D" w:rsidP="00ED1D8A">
            <w:pPr>
              <w:jc w:val="both"/>
              <w:rPr>
                <w:rFonts w:ascii="Times New Roman" w:eastAsia="Times New Roman" w:hAnsi="Times New Roman"/>
                <w:bCs/>
                <w:sz w:val="22"/>
                <w:szCs w:val="22"/>
              </w:rPr>
            </w:pPr>
            <w:r w:rsidRPr="00B24C53">
              <w:rPr>
                <w:rFonts w:ascii="Times New Roman" w:eastAsia="Times New Roman" w:hAnsi="Times New Roman"/>
                <w:bCs/>
                <w:sz w:val="22"/>
                <w:szCs w:val="22"/>
              </w:rPr>
              <w:t xml:space="preserve">Solution of Simultaneous Linear Equations: </w:t>
            </w:r>
          </w:p>
          <w:p w14:paraId="6BCDE1F2" w14:textId="77777777" w:rsidR="00FE202D" w:rsidRPr="00820B4D" w:rsidRDefault="00FE202D" w:rsidP="00ED1D8A">
            <w:pPr>
              <w:spacing w:line="360" w:lineRule="auto"/>
              <w:rPr>
                <w:rFonts w:ascii="Times New Roman" w:hAnsi="Times New Roman"/>
                <w:sz w:val="22"/>
                <w:szCs w:val="22"/>
              </w:rPr>
            </w:pPr>
            <w:r w:rsidRPr="00820B4D">
              <w:rPr>
                <w:rFonts w:ascii="Times New Roman" w:hAnsi="Times New Roman"/>
                <w:sz w:val="22"/>
                <w:szCs w:val="22"/>
              </w:rPr>
              <w:t>Gauss Elimination Method, Problem Solving</w:t>
            </w:r>
          </w:p>
        </w:tc>
        <w:tc>
          <w:tcPr>
            <w:tcW w:w="729" w:type="dxa"/>
          </w:tcPr>
          <w:p w14:paraId="5461FA72" w14:textId="77777777" w:rsidR="00FE202D" w:rsidRDefault="00FE202D" w:rsidP="00ED1D8A">
            <w:pPr>
              <w:jc w:val="both"/>
              <w:rPr>
                <w:rFonts w:ascii="Times New Roman" w:hAnsi="Times New Roman"/>
                <w:sz w:val="24"/>
                <w:szCs w:val="28"/>
              </w:rPr>
            </w:pPr>
            <w:r>
              <w:rPr>
                <w:rFonts w:ascii="Times New Roman" w:hAnsi="Times New Roman"/>
                <w:sz w:val="24"/>
                <w:szCs w:val="28"/>
              </w:rPr>
              <w:t>2, 3</w:t>
            </w:r>
          </w:p>
        </w:tc>
        <w:tc>
          <w:tcPr>
            <w:tcW w:w="1189" w:type="dxa"/>
          </w:tcPr>
          <w:p w14:paraId="4DD1D93B" w14:textId="77777777" w:rsidR="00FE202D" w:rsidRDefault="00FE202D" w:rsidP="00ED1D8A">
            <w:pPr>
              <w:jc w:val="both"/>
              <w:rPr>
                <w:rFonts w:ascii="Times New Roman" w:hAnsi="Times New Roman"/>
                <w:sz w:val="24"/>
                <w:szCs w:val="28"/>
              </w:rPr>
            </w:pPr>
            <w:r>
              <w:rPr>
                <w:rFonts w:ascii="Times New Roman" w:hAnsi="Times New Roman"/>
                <w:sz w:val="24"/>
                <w:szCs w:val="28"/>
              </w:rPr>
              <w:t>1, 3</w:t>
            </w:r>
          </w:p>
        </w:tc>
        <w:tc>
          <w:tcPr>
            <w:tcW w:w="2870" w:type="dxa"/>
          </w:tcPr>
          <w:p w14:paraId="068782E8" w14:textId="77777777" w:rsidR="00FE202D" w:rsidRPr="008622BD" w:rsidRDefault="00FE202D" w:rsidP="00ED1D8A">
            <w:pPr>
              <w:jc w:val="both"/>
              <w:rPr>
                <w:rFonts w:ascii="Times New Roman" w:hAnsi="Times New Roman"/>
                <w:sz w:val="24"/>
                <w:szCs w:val="28"/>
              </w:rPr>
            </w:pPr>
            <w:r>
              <w:rPr>
                <w:rFonts w:ascii="Times New Roman" w:hAnsi="Times New Roman"/>
                <w:sz w:val="24"/>
                <w:szCs w:val="28"/>
              </w:rPr>
              <w:t>Solve a system with equations using gauss-elimination method.</w:t>
            </w:r>
          </w:p>
        </w:tc>
      </w:tr>
      <w:tr w:rsidR="00FE202D" w14:paraId="5CBC659B" w14:textId="77777777" w:rsidTr="00ED1D8A">
        <w:tc>
          <w:tcPr>
            <w:tcW w:w="738" w:type="dxa"/>
          </w:tcPr>
          <w:p w14:paraId="2E380AC2" w14:textId="77777777" w:rsidR="00FE202D" w:rsidRDefault="00FE202D" w:rsidP="00ED1D8A">
            <w:pPr>
              <w:jc w:val="both"/>
              <w:rPr>
                <w:rFonts w:ascii="Times New Roman" w:hAnsi="Times New Roman"/>
                <w:sz w:val="24"/>
                <w:szCs w:val="28"/>
              </w:rPr>
            </w:pPr>
            <w:r>
              <w:rPr>
                <w:rFonts w:ascii="Times New Roman" w:hAnsi="Times New Roman"/>
                <w:sz w:val="24"/>
                <w:szCs w:val="28"/>
              </w:rPr>
              <w:t>11</w:t>
            </w:r>
          </w:p>
        </w:tc>
        <w:tc>
          <w:tcPr>
            <w:tcW w:w="4410" w:type="dxa"/>
          </w:tcPr>
          <w:p w14:paraId="370171D8" w14:textId="77777777" w:rsidR="00FE202D" w:rsidRPr="00820B4D" w:rsidRDefault="00FE202D" w:rsidP="00ED1D8A">
            <w:pPr>
              <w:spacing w:line="360" w:lineRule="auto"/>
              <w:rPr>
                <w:rFonts w:ascii="Times New Roman" w:hAnsi="Times New Roman"/>
                <w:sz w:val="22"/>
                <w:szCs w:val="22"/>
              </w:rPr>
            </w:pPr>
            <w:r w:rsidRPr="00820B4D">
              <w:rPr>
                <w:rFonts w:ascii="Times New Roman" w:hAnsi="Times New Roman"/>
                <w:sz w:val="22"/>
                <w:szCs w:val="22"/>
              </w:rPr>
              <w:t>Gauss Jordan Method, Problem Solving</w:t>
            </w:r>
          </w:p>
        </w:tc>
        <w:tc>
          <w:tcPr>
            <w:tcW w:w="729" w:type="dxa"/>
          </w:tcPr>
          <w:p w14:paraId="4D793C3E" w14:textId="77777777" w:rsidR="00FE202D" w:rsidRDefault="00FE202D" w:rsidP="00ED1D8A">
            <w:pPr>
              <w:jc w:val="both"/>
              <w:rPr>
                <w:rFonts w:ascii="Times New Roman" w:hAnsi="Times New Roman"/>
                <w:sz w:val="24"/>
                <w:szCs w:val="28"/>
              </w:rPr>
            </w:pPr>
            <w:r>
              <w:rPr>
                <w:rFonts w:ascii="Times New Roman" w:hAnsi="Times New Roman"/>
                <w:sz w:val="24"/>
                <w:szCs w:val="28"/>
              </w:rPr>
              <w:t>2, 3</w:t>
            </w:r>
          </w:p>
        </w:tc>
        <w:tc>
          <w:tcPr>
            <w:tcW w:w="1189" w:type="dxa"/>
          </w:tcPr>
          <w:p w14:paraId="3F08E905" w14:textId="77777777" w:rsidR="00FE202D" w:rsidRDefault="00FE202D" w:rsidP="00ED1D8A">
            <w:pPr>
              <w:jc w:val="both"/>
              <w:rPr>
                <w:rFonts w:ascii="Times New Roman" w:hAnsi="Times New Roman"/>
                <w:sz w:val="24"/>
                <w:szCs w:val="28"/>
              </w:rPr>
            </w:pPr>
            <w:r>
              <w:rPr>
                <w:rFonts w:ascii="Times New Roman" w:hAnsi="Times New Roman"/>
                <w:sz w:val="24"/>
                <w:szCs w:val="28"/>
              </w:rPr>
              <w:t>1, 3</w:t>
            </w:r>
          </w:p>
        </w:tc>
        <w:tc>
          <w:tcPr>
            <w:tcW w:w="2870" w:type="dxa"/>
          </w:tcPr>
          <w:p w14:paraId="53E03E21" w14:textId="77777777" w:rsidR="00FE202D" w:rsidRPr="005F28D9" w:rsidRDefault="00FE202D" w:rsidP="00ED1D8A">
            <w:pPr>
              <w:jc w:val="both"/>
              <w:rPr>
                <w:rFonts w:ascii="Times New Roman" w:hAnsi="Times New Roman"/>
                <w:sz w:val="24"/>
                <w:szCs w:val="28"/>
              </w:rPr>
            </w:pPr>
            <w:r>
              <w:rPr>
                <w:rFonts w:ascii="Times New Roman" w:hAnsi="Times New Roman"/>
                <w:sz w:val="24"/>
                <w:szCs w:val="28"/>
              </w:rPr>
              <w:t>Solve a system with equations using gauss Jordan method.</w:t>
            </w:r>
          </w:p>
        </w:tc>
      </w:tr>
      <w:tr w:rsidR="00FE202D" w14:paraId="1D3D6EE1" w14:textId="77777777" w:rsidTr="00ED1D8A">
        <w:tc>
          <w:tcPr>
            <w:tcW w:w="738" w:type="dxa"/>
          </w:tcPr>
          <w:p w14:paraId="4292E18C" w14:textId="77777777" w:rsidR="00FE202D" w:rsidRDefault="00FE202D" w:rsidP="00ED1D8A">
            <w:pPr>
              <w:jc w:val="both"/>
              <w:rPr>
                <w:rFonts w:ascii="Times New Roman" w:hAnsi="Times New Roman"/>
                <w:sz w:val="24"/>
                <w:szCs w:val="28"/>
              </w:rPr>
            </w:pPr>
            <w:r>
              <w:rPr>
                <w:rFonts w:ascii="Times New Roman" w:hAnsi="Times New Roman"/>
                <w:sz w:val="24"/>
                <w:szCs w:val="28"/>
              </w:rPr>
              <w:t>12</w:t>
            </w:r>
          </w:p>
        </w:tc>
        <w:tc>
          <w:tcPr>
            <w:tcW w:w="4410" w:type="dxa"/>
          </w:tcPr>
          <w:p w14:paraId="17E38377"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 Review</w:t>
            </w:r>
          </w:p>
        </w:tc>
        <w:tc>
          <w:tcPr>
            <w:tcW w:w="729" w:type="dxa"/>
          </w:tcPr>
          <w:p w14:paraId="0E372A46" w14:textId="77777777" w:rsidR="00FE202D" w:rsidRDefault="00FE202D" w:rsidP="00ED1D8A">
            <w:pPr>
              <w:jc w:val="both"/>
              <w:rPr>
                <w:rFonts w:ascii="Times New Roman" w:hAnsi="Times New Roman"/>
                <w:sz w:val="24"/>
                <w:szCs w:val="28"/>
              </w:rPr>
            </w:pPr>
          </w:p>
        </w:tc>
        <w:tc>
          <w:tcPr>
            <w:tcW w:w="1189" w:type="dxa"/>
          </w:tcPr>
          <w:p w14:paraId="755D8230" w14:textId="77777777" w:rsidR="00FE202D" w:rsidRDefault="00FE202D" w:rsidP="00ED1D8A">
            <w:pPr>
              <w:jc w:val="both"/>
              <w:rPr>
                <w:rFonts w:ascii="Times New Roman" w:hAnsi="Times New Roman"/>
                <w:sz w:val="24"/>
                <w:szCs w:val="28"/>
              </w:rPr>
            </w:pPr>
          </w:p>
        </w:tc>
        <w:tc>
          <w:tcPr>
            <w:tcW w:w="2870" w:type="dxa"/>
          </w:tcPr>
          <w:p w14:paraId="1F586593" w14:textId="77777777" w:rsidR="00FE202D" w:rsidRPr="005F28D9" w:rsidRDefault="00FE202D" w:rsidP="00ED1D8A">
            <w:pPr>
              <w:rPr>
                <w:rFonts w:ascii="Times New Roman" w:hAnsi="Times New Roman"/>
                <w:sz w:val="24"/>
                <w:szCs w:val="28"/>
              </w:rPr>
            </w:pPr>
            <w:r>
              <w:rPr>
                <w:rFonts w:ascii="Times New Roman" w:hAnsi="Times New Roman"/>
                <w:sz w:val="24"/>
                <w:szCs w:val="28"/>
              </w:rPr>
              <w:t>Lecture 1– 11</w:t>
            </w:r>
          </w:p>
        </w:tc>
      </w:tr>
      <w:tr w:rsidR="00FE202D" w14:paraId="019C6767" w14:textId="77777777" w:rsidTr="00ED1D8A">
        <w:tc>
          <w:tcPr>
            <w:tcW w:w="738" w:type="dxa"/>
          </w:tcPr>
          <w:p w14:paraId="58D3633C" w14:textId="77777777" w:rsidR="00FE202D" w:rsidRDefault="00FE202D" w:rsidP="00ED1D8A">
            <w:pPr>
              <w:jc w:val="both"/>
              <w:rPr>
                <w:rFonts w:ascii="Times New Roman" w:hAnsi="Times New Roman"/>
                <w:sz w:val="24"/>
                <w:szCs w:val="28"/>
              </w:rPr>
            </w:pPr>
            <w:r>
              <w:rPr>
                <w:rFonts w:ascii="Times New Roman" w:hAnsi="Times New Roman"/>
                <w:sz w:val="24"/>
                <w:szCs w:val="28"/>
              </w:rPr>
              <w:t>13</w:t>
            </w:r>
          </w:p>
        </w:tc>
        <w:tc>
          <w:tcPr>
            <w:tcW w:w="4410" w:type="dxa"/>
          </w:tcPr>
          <w:p w14:paraId="4092E929" w14:textId="77777777" w:rsidR="00FE202D" w:rsidRPr="00B24C53" w:rsidRDefault="00FE202D" w:rsidP="00ED1D8A">
            <w:pPr>
              <w:jc w:val="both"/>
              <w:rPr>
                <w:rFonts w:ascii="Times New Roman" w:hAnsi="Times New Roman"/>
                <w:b/>
                <w:bCs/>
                <w:sz w:val="22"/>
                <w:szCs w:val="22"/>
              </w:rPr>
            </w:pPr>
            <w:r w:rsidRPr="00B24C53">
              <w:rPr>
                <w:rFonts w:ascii="Times New Roman" w:hAnsi="Times New Roman"/>
                <w:b/>
                <w:bCs/>
                <w:sz w:val="22"/>
                <w:szCs w:val="22"/>
              </w:rPr>
              <w:t>Class test 1</w:t>
            </w:r>
          </w:p>
        </w:tc>
        <w:tc>
          <w:tcPr>
            <w:tcW w:w="729" w:type="dxa"/>
          </w:tcPr>
          <w:p w14:paraId="5F07A71B" w14:textId="77777777" w:rsidR="00FE202D" w:rsidRDefault="00FE202D" w:rsidP="00ED1D8A">
            <w:pPr>
              <w:jc w:val="both"/>
              <w:rPr>
                <w:rFonts w:ascii="Times New Roman" w:hAnsi="Times New Roman"/>
                <w:sz w:val="24"/>
                <w:szCs w:val="28"/>
              </w:rPr>
            </w:pPr>
          </w:p>
        </w:tc>
        <w:tc>
          <w:tcPr>
            <w:tcW w:w="1189" w:type="dxa"/>
          </w:tcPr>
          <w:p w14:paraId="43A28F26" w14:textId="77777777" w:rsidR="00FE202D" w:rsidRDefault="00FE202D" w:rsidP="00ED1D8A">
            <w:pPr>
              <w:jc w:val="both"/>
              <w:rPr>
                <w:rFonts w:ascii="Times New Roman" w:hAnsi="Times New Roman"/>
                <w:sz w:val="24"/>
                <w:szCs w:val="28"/>
              </w:rPr>
            </w:pPr>
          </w:p>
        </w:tc>
        <w:tc>
          <w:tcPr>
            <w:tcW w:w="2870" w:type="dxa"/>
          </w:tcPr>
          <w:p w14:paraId="4E5A8490"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1– 11</w:t>
            </w:r>
          </w:p>
        </w:tc>
      </w:tr>
      <w:tr w:rsidR="00FE202D" w14:paraId="1663C7E4" w14:textId="77777777" w:rsidTr="00ED1D8A">
        <w:tc>
          <w:tcPr>
            <w:tcW w:w="738" w:type="dxa"/>
          </w:tcPr>
          <w:p w14:paraId="68377AC9" w14:textId="77777777" w:rsidR="00FE202D" w:rsidRDefault="00FE202D" w:rsidP="00ED1D8A">
            <w:pPr>
              <w:jc w:val="both"/>
              <w:rPr>
                <w:rFonts w:ascii="Times New Roman" w:hAnsi="Times New Roman"/>
                <w:sz w:val="24"/>
                <w:szCs w:val="28"/>
              </w:rPr>
            </w:pPr>
            <w:r>
              <w:rPr>
                <w:rFonts w:ascii="Times New Roman" w:hAnsi="Times New Roman"/>
                <w:sz w:val="24"/>
                <w:szCs w:val="28"/>
              </w:rPr>
              <w:t>14</w:t>
            </w:r>
          </w:p>
        </w:tc>
        <w:tc>
          <w:tcPr>
            <w:tcW w:w="4410" w:type="dxa"/>
          </w:tcPr>
          <w:p w14:paraId="336E5CD8"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Gauss Jacobi’s method, problem solving</w:t>
            </w:r>
          </w:p>
        </w:tc>
        <w:tc>
          <w:tcPr>
            <w:tcW w:w="729" w:type="dxa"/>
          </w:tcPr>
          <w:p w14:paraId="2BEC9805" w14:textId="77777777" w:rsidR="00FE202D" w:rsidRDefault="00FE202D" w:rsidP="00ED1D8A">
            <w:pPr>
              <w:jc w:val="both"/>
              <w:rPr>
                <w:rFonts w:ascii="Times New Roman" w:hAnsi="Times New Roman"/>
                <w:sz w:val="24"/>
                <w:szCs w:val="28"/>
              </w:rPr>
            </w:pPr>
            <w:r>
              <w:rPr>
                <w:rFonts w:ascii="Times New Roman" w:hAnsi="Times New Roman"/>
                <w:sz w:val="24"/>
                <w:szCs w:val="28"/>
              </w:rPr>
              <w:t>2, 3</w:t>
            </w:r>
          </w:p>
        </w:tc>
        <w:tc>
          <w:tcPr>
            <w:tcW w:w="1189" w:type="dxa"/>
          </w:tcPr>
          <w:p w14:paraId="2E90D195" w14:textId="77777777" w:rsidR="00FE202D" w:rsidRDefault="00FE202D" w:rsidP="00ED1D8A">
            <w:pPr>
              <w:jc w:val="both"/>
              <w:rPr>
                <w:rFonts w:ascii="Times New Roman" w:hAnsi="Times New Roman"/>
                <w:sz w:val="24"/>
                <w:szCs w:val="28"/>
              </w:rPr>
            </w:pPr>
            <w:r>
              <w:rPr>
                <w:rFonts w:ascii="Times New Roman" w:hAnsi="Times New Roman"/>
                <w:sz w:val="24"/>
                <w:szCs w:val="28"/>
              </w:rPr>
              <w:t>1, 3</w:t>
            </w:r>
          </w:p>
        </w:tc>
        <w:tc>
          <w:tcPr>
            <w:tcW w:w="2870" w:type="dxa"/>
          </w:tcPr>
          <w:p w14:paraId="04C50BD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Solve a system with equations using Gauss Jacobi method.</w:t>
            </w:r>
          </w:p>
        </w:tc>
      </w:tr>
      <w:tr w:rsidR="00FE202D" w14:paraId="0B0F7949" w14:textId="77777777" w:rsidTr="00ED1D8A">
        <w:tc>
          <w:tcPr>
            <w:tcW w:w="738" w:type="dxa"/>
          </w:tcPr>
          <w:p w14:paraId="0CF843AF" w14:textId="77777777" w:rsidR="00FE202D" w:rsidRDefault="00FE202D" w:rsidP="00ED1D8A">
            <w:pPr>
              <w:jc w:val="both"/>
              <w:rPr>
                <w:rFonts w:ascii="Times New Roman" w:hAnsi="Times New Roman"/>
                <w:sz w:val="24"/>
                <w:szCs w:val="28"/>
              </w:rPr>
            </w:pPr>
            <w:r>
              <w:rPr>
                <w:rFonts w:ascii="Times New Roman" w:hAnsi="Times New Roman"/>
                <w:sz w:val="24"/>
                <w:szCs w:val="28"/>
              </w:rPr>
              <w:t>15</w:t>
            </w:r>
          </w:p>
        </w:tc>
        <w:tc>
          <w:tcPr>
            <w:tcW w:w="4410" w:type="dxa"/>
          </w:tcPr>
          <w:p w14:paraId="2B49397D"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Problem Solving of gauss seidel method</w:t>
            </w:r>
          </w:p>
        </w:tc>
        <w:tc>
          <w:tcPr>
            <w:tcW w:w="729" w:type="dxa"/>
          </w:tcPr>
          <w:p w14:paraId="332F2AA1" w14:textId="77777777" w:rsidR="00FE202D" w:rsidRDefault="00FE202D" w:rsidP="00ED1D8A">
            <w:pPr>
              <w:jc w:val="both"/>
              <w:rPr>
                <w:rFonts w:ascii="Times New Roman" w:hAnsi="Times New Roman"/>
                <w:sz w:val="24"/>
                <w:szCs w:val="28"/>
              </w:rPr>
            </w:pPr>
            <w:r>
              <w:rPr>
                <w:rFonts w:ascii="Times New Roman" w:hAnsi="Times New Roman"/>
                <w:sz w:val="24"/>
                <w:szCs w:val="28"/>
              </w:rPr>
              <w:t>2, 3</w:t>
            </w:r>
          </w:p>
        </w:tc>
        <w:tc>
          <w:tcPr>
            <w:tcW w:w="1189" w:type="dxa"/>
          </w:tcPr>
          <w:p w14:paraId="33834180" w14:textId="77777777" w:rsidR="00FE202D" w:rsidRDefault="00FE202D" w:rsidP="00ED1D8A">
            <w:pPr>
              <w:jc w:val="both"/>
              <w:rPr>
                <w:rFonts w:ascii="Times New Roman" w:hAnsi="Times New Roman"/>
                <w:sz w:val="24"/>
                <w:szCs w:val="28"/>
              </w:rPr>
            </w:pPr>
            <w:r>
              <w:rPr>
                <w:rFonts w:ascii="Times New Roman" w:hAnsi="Times New Roman"/>
                <w:sz w:val="24"/>
                <w:szCs w:val="28"/>
              </w:rPr>
              <w:t>1, 3</w:t>
            </w:r>
          </w:p>
        </w:tc>
        <w:tc>
          <w:tcPr>
            <w:tcW w:w="2870" w:type="dxa"/>
          </w:tcPr>
          <w:p w14:paraId="4D748B43"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Solve a system of linear equations using Gauss Seidel method.</w:t>
            </w:r>
          </w:p>
        </w:tc>
      </w:tr>
      <w:tr w:rsidR="00FE202D" w14:paraId="44B8854D" w14:textId="77777777" w:rsidTr="00ED1D8A">
        <w:tc>
          <w:tcPr>
            <w:tcW w:w="738" w:type="dxa"/>
          </w:tcPr>
          <w:p w14:paraId="6BACA73B" w14:textId="77777777" w:rsidR="00FE202D" w:rsidRDefault="00FE202D" w:rsidP="00ED1D8A">
            <w:pPr>
              <w:jc w:val="both"/>
              <w:rPr>
                <w:rFonts w:ascii="Times New Roman" w:hAnsi="Times New Roman"/>
                <w:sz w:val="24"/>
                <w:szCs w:val="28"/>
              </w:rPr>
            </w:pPr>
            <w:r>
              <w:rPr>
                <w:rFonts w:ascii="Times New Roman" w:hAnsi="Times New Roman"/>
                <w:sz w:val="24"/>
                <w:szCs w:val="28"/>
              </w:rPr>
              <w:t>16</w:t>
            </w:r>
          </w:p>
        </w:tc>
        <w:tc>
          <w:tcPr>
            <w:tcW w:w="4410" w:type="dxa"/>
          </w:tcPr>
          <w:p w14:paraId="599867BC"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Problem solving </w:t>
            </w:r>
          </w:p>
        </w:tc>
        <w:tc>
          <w:tcPr>
            <w:tcW w:w="729" w:type="dxa"/>
          </w:tcPr>
          <w:p w14:paraId="46D08751" w14:textId="77777777" w:rsidR="00FE202D" w:rsidRDefault="00FE202D" w:rsidP="00ED1D8A">
            <w:pPr>
              <w:jc w:val="both"/>
              <w:rPr>
                <w:rFonts w:ascii="Times New Roman" w:hAnsi="Times New Roman"/>
                <w:sz w:val="24"/>
                <w:szCs w:val="28"/>
              </w:rPr>
            </w:pPr>
          </w:p>
        </w:tc>
        <w:tc>
          <w:tcPr>
            <w:tcW w:w="1189" w:type="dxa"/>
          </w:tcPr>
          <w:p w14:paraId="48E3F71B" w14:textId="77777777" w:rsidR="00FE202D" w:rsidRDefault="00FE202D" w:rsidP="00ED1D8A">
            <w:pPr>
              <w:jc w:val="both"/>
              <w:rPr>
                <w:rFonts w:ascii="Times New Roman" w:hAnsi="Times New Roman"/>
                <w:sz w:val="24"/>
                <w:szCs w:val="28"/>
              </w:rPr>
            </w:pPr>
          </w:p>
        </w:tc>
        <w:tc>
          <w:tcPr>
            <w:tcW w:w="2870" w:type="dxa"/>
          </w:tcPr>
          <w:p w14:paraId="6C8BA7FD"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14-15</w:t>
            </w:r>
          </w:p>
        </w:tc>
      </w:tr>
      <w:tr w:rsidR="00FE202D" w14:paraId="47841DC9" w14:textId="77777777" w:rsidTr="00ED1D8A">
        <w:tc>
          <w:tcPr>
            <w:tcW w:w="738" w:type="dxa"/>
          </w:tcPr>
          <w:p w14:paraId="75DEC67E" w14:textId="77777777" w:rsidR="00FE202D" w:rsidRDefault="00FE202D" w:rsidP="00ED1D8A">
            <w:pPr>
              <w:jc w:val="both"/>
              <w:rPr>
                <w:rFonts w:ascii="Times New Roman" w:hAnsi="Times New Roman"/>
                <w:sz w:val="24"/>
                <w:szCs w:val="28"/>
              </w:rPr>
            </w:pPr>
            <w:r>
              <w:rPr>
                <w:rFonts w:ascii="Times New Roman" w:hAnsi="Times New Roman"/>
                <w:sz w:val="24"/>
                <w:szCs w:val="28"/>
              </w:rPr>
              <w:t>17</w:t>
            </w:r>
          </w:p>
        </w:tc>
        <w:tc>
          <w:tcPr>
            <w:tcW w:w="4410" w:type="dxa"/>
          </w:tcPr>
          <w:p w14:paraId="7E71C2B6" w14:textId="77777777" w:rsidR="00FE202D" w:rsidRPr="00820B4D" w:rsidRDefault="00FE202D" w:rsidP="00ED1D8A">
            <w:pPr>
              <w:spacing w:line="360" w:lineRule="auto"/>
              <w:rPr>
                <w:rFonts w:ascii="Times New Roman" w:hAnsi="Times New Roman"/>
                <w:sz w:val="22"/>
                <w:szCs w:val="22"/>
              </w:rPr>
            </w:pPr>
            <w:r w:rsidRPr="00820B4D">
              <w:rPr>
                <w:rFonts w:ascii="Times New Roman" w:hAnsi="Times New Roman"/>
                <w:sz w:val="22"/>
                <w:szCs w:val="22"/>
              </w:rPr>
              <w:t xml:space="preserve"> Finite Differences Operators</w:t>
            </w:r>
          </w:p>
          <w:p w14:paraId="6D47B288"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Basic explanation </w:t>
            </w:r>
          </w:p>
        </w:tc>
        <w:tc>
          <w:tcPr>
            <w:tcW w:w="729" w:type="dxa"/>
          </w:tcPr>
          <w:p w14:paraId="7298F354"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1189" w:type="dxa"/>
          </w:tcPr>
          <w:p w14:paraId="70BBDB51"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2870" w:type="dxa"/>
          </w:tcPr>
          <w:p w14:paraId="71D9B1BA"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Introduction of finite difference</w:t>
            </w:r>
          </w:p>
        </w:tc>
      </w:tr>
      <w:tr w:rsidR="00FE202D" w14:paraId="372A6B99" w14:textId="77777777" w:rsidTr="00ED1D8A">
        <w:tc>
          <w:tcPr>
            <w:tcW w:w="738" w:type="dxa"/>
          </w:tcPr>
          <w:p w14:paraId="3277938B" w14:textId="77777777" w:rsidR="00FE202D" w:rsidRDefault="00FE202D" w:rsidP="00ED1D8A">
            <w:pPr>
              <w:jc w:val="both"/>
              <w:rPr>
                <w:rFonts w:ascii="Times New Roman" w:hAnsi="Times New Roman"/>
                <w:sz w:val="24"/>
                <w:szCs w:val="28"/>
              </w:rPr>
            </w:pPr>
            <w:r>
              <w:rPr>
                <w:rFonts w:ascii="Times New Roman" w:hAnsi="Times New Roman"/>
                <w:sz w:val="24"/>
                <w:szCs w:val="28"/>
              </w:rPr>
              <w:t>18</w:t>
            </w:r>
          </w:p>
        </w:tc>
        <w:tc>
          <w:tcPr>
            <w:tcW w:w="4410" w:type="dxa"/>
          </w:tcPr>
          <w:p w14:paraId="30640813" w14:textId="77777777" w:rsidR="00FE202D" w:rsidRPr="00820B4D" w:rsidRDefault="00FE202D" w:rsidP="00ED1D8A">
            <w:pPr>
              <w:jc w:val="both"/>
              <w:rPr>
                <w:rStyle w:val="Strong"/>
                <w:rFonts w:ascii="Times New Roman" w:hAnsi="Times New Roman"/>
                <w:b w:val="0"/>
                <w:bCs w:val="0"/>
                <w:sz w:val="22"/>
                <w:szCs w:val="22"/>
              </w:rPr>
            </w:pPr>
            <w:r w:rsidRPr="00820B4D">
              <w:rPr>
                <w:rFonts w:ascii="Times New Roman" w:hAnsi="Times New Roman"/>
                <w:sz w:val="22"/>
                <w:szCs w:val="22"/>
              </w:rPr>
              <w:t>Forward Differences</w:t>
            </w:r>
          </w:p>
        </w:tc>
        <w:tc>
          <w:tcPr>
            <w:tcW w:w="729" w:type="dxa"/>
          </w:tcPr>
          <w:p w14:paraId="08968CCF"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1189" w:type="dxa"/>
          </w:tcPr>
          <w:p w14:paraId="12A494C1"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2870" w:type="dxa"/>
          </w:tcPr>
          <w:p w14:paraId="4EEB6264"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Overview of forward difference</w:t>
            </w:r>
          </w:p>
        </w:tc>
      </w:tr>
      <w:tr w:rsidR="00FE202D" w14:paraId="40802306" w14:textId="77777777" w:rsidTr="00ED1D8A">
        <w:tc>
          <w:tcPr>
            <w:tcW w:w="738" w:type="dxa"/>
          </w:tcPr>
          <w:p w14:paraId="716E9B2E" w14:textId="77777777" w:rsidR="00FE202D" w:rsidRDefault="00FE202D" w:rsidP="00ED1D8A">
            <w:pPr>
              <w:jc w:val="both"/>
              <w:rPr>
                <w:rFonts w:ascii="Times New Roman" w:hAnsi="Times New Roman"/>
                <w:sz w:val="24"/>
                <w:szCs w:val="28"/>
              </w:rPr>
            </w:pPr>
            <w:r>
              <w:rPr>
                <w:rFonts w:ascii="Times New Roman" w:hAnsi="Times New Roman"/>
                <w:sz w:val="24"/>
                <w:szCs w:val="28"/>
              </w:rPr>
              <w:t>19</w:t>
            </w:r>
          </w:p>
        </w:tc>
        <w:tc>
          <w:tcPr>
            <w:tcW w:w="4410" w:type="dxa"/>
          </w:tcPr>
          <w:p w14:paraId="3B44224E"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Backward Differences, Central Differences</w:t>
            </w:r>
          </w:p>
        </w:tc>
        <w:tc>
          <w:tcPr>
            <w:tcW w:w="729" w:type="dxa"/>
          </w:tcPr>
          <w:p w14:paraId="3FE4E812"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1189" w:type="dxa"/>
          </w:tcPr>
          <w:p w14:paraId="4BA7DD4B"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2870" w:type="dxa"/>
          </w:tcPr>
          <w:p w14:paraId="01E16F8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Overview of backward and central difference</w:t>
            </w:r>
          </w:p>
        </w:tc>
      </w:tr>
      <w:tr w:rsidR="00FE202D" w14:paraId="789345A7" w14:textId="77777777" w:rsidTr="00ED1D8A">
        <w:tc>
          <w:tcPr>
            <w:tcW w:w="738" w:type="dxa"/>
          </w:tcPr>
          <w:p w14:paraId="0ECC71A1" w14:textId="77777777" w:rsidR="00FE202D" w:rsidRDefault="00FE202D" w:rsidP="00ED1D8A">
            <w:pPr>
              <w:jc w:val="both"/>
              <w:rPr>
                <w:rFonts w:ascii="Times New Roman" w:hAnsi="Times New Roman"/>
                <w:sz w:val="24"/>
                <w:szCs w:val="28"/>
              </w:rPr>
            </w:pPr>
            <w:r>
              <w:rPr>
                <w:rFonts w:ascii="Times New Roman" w:hAnsi="Times New Roman"/>
                <w:sz w:val="24"/>
                <w:szCs w:val="28"/>
              </w:rPr>
              <w:t>20</w:t>
            </w:r>
          </w:p>
        </w:tc>
        <w:tc>
          <w:tcPr>
            <w:tcW w:w="4410" w:type="dxa"/>
          </w:tcPr>
          <w:p w14:paraId="542FECCD"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Review </w:t>
            </w:r>
          </w:p>
        </w:tc>
        <w:tc>
          <w:tcPr>
            <w:tcW w:w="729" w:type="dxa"/>
          </w:tcPr>
          <w:p w14:paraId="4D9C60F8" w14:textId="77777777" w:rsidR="00FE202D" w:rsidRDefault="00FE202D" w:rsidP="00ED1D8A">
            <w:pPr>
              <w:jc w:val="both"/>
              <w:rPr>
                <w:rFonts w:ascii="Times New Roman" w:hAnsi="Times New Roman"/>
                <w:sz w:val="24"/>
                <w:szCs w:val="28"/>
              </w:rPr>
            </w:pPr>
          </w:p>
        </w:tc>
        <w:tc>
          <w:tcPr>
            <w:tcW w:w="1189" w:type="dxa"/>
          </w:tcPr>
          <w:p w14:paraId="0340E489" w14:textId="77777777" w:rsidR="00FE202D" w:rsidRDefault="00FE202D" w:rsidP="00ED1D8A">
            <w:pPr>
              <w:jc w:val="both"/>
              <w:rPr>
                <w:rFonts w:ascii="Times New Roman" w:hAnsi="Times New Roman"/>
                <w:sz w:val="24"/>
                <w:szCs w:val="28"/>
              </w:rPr>
            </w:pPr>
          </w:p>
        </w:tc>
        <w:tc>
          <w:tcPr>
            <w:tcW w:w="2870" w:type="dxa"/>
          </w:tcPr>
          <w:p w14:paraId="6B8C187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17 – 19</w:t>
            </w:r>
          </w:p>
        </w:tc>
      </w:tr>
      <w:tr w:rsidR="00FE202D" w14:paraId="61F9DB8B" w14:textId="77777777" w:rsidTr="00ED1D8A">
        <w:tc>
          <w:tcPr>
            <w:tcW w:w="738" w:type="dxa"/>
          </w:tcPr>
          <w:p w14:paraId="44E3FFE5" w14:textId="77777777" w:rsidR="00FE202D" w:rsidRDefault="00FE202D" w:rsidP="00ED1D8A">
            <w:pPr>
              <w:jc w:val="both"/>
              <w:rPr>
                <w:rFonts w:ascii="Times New Roman" w:hAnsi="Times New Roman"/>
                <w:sz w:val="24"/>
                <w:szCs w:val="28"/>
              </w:rPr>
            </w:pPr>
            <w:r>
              <w:rPr>
                <w:rFonts w:ascii="Times New Roman" w:hAnsi="Times New Roman"/>
                <w:sz w:val="24"/>
                <w:szCs w:val="28"/>
              </w:rPr>
              <w:t>21</w:t>
            </w:r>
          </w:p>
        </w:tc>
        <w:tc>
          <w:tcPr>
            <w:tcW w:w="4410" w:type="dxa"/>
          </w:tcPr>
          <w:p w14:paraId="79DCC124" w14:textId="77777777" w:rsidR="00FE202D" w:rsidRPr="00B24C53" w:rsidRDefault="00FE202D" w:rsidP="00ED1D8A">
            <w:pPr>
              <w:jc w:val="both"/>
              <w:rPr>
                <w:rFonts w:ascii="Times New Roman" w:hAnsi="Times New Roman"/>
                <w:b/>
                <w:bCs/>
                <w:sz w:val="22"/>
                <w:szCs w:val="22"/>
              </w:rPr>
            </w:pPr>
            <w:r w:rsidRPr="00B24C53">
              <w:rPr>
                <w:rFonts w:ascii="Times New Roman" w:hAnsi="Times New Roman"/>
                <w:b/>
                <w:bCs/>
                <w:sz w:val="22"/>
                <w:szCs w:val="22"/>
              </w:rPr>
              <w:t>Class test 2</w:t>
            </w:r>
          </w:p>
        </w:tc>
        <w:tc>
          <w:tcPr>
            <w:tcW w:w="729" w:type="dxa"/>
          </w:tcPr>
          <w:p w14:paraId="24EA70D3" w14:textId="77777777" w:rsidR="00FE202D" w:rsidRDefault="00FE202D" w:rsidP="00ED1D8A">
            <w:pPr>
              <w:jc w:val="both"/>
              <w:rPr>
                <w:rFonts w:ascii="Times New Roman" w:hAnsi="Times New Roman"/>
                <w:sz w:val="24"/>
                <w:szCs w:val="28"/>
              </w:rPr>
            </w:pPr>
          </w:p>
        </w:tc>
        <w:tc>
          <w:tcPr>
            <w:tcW w:w="1189" w:type="dxa"/>
          </w:tcPr>
          <w:p w14:paraId="50F7141C" w14:textId="77777777" w:rsidR="00FE202D" w:rsidRDefault="00FE202D" w:rsidP="00ED1D8A">
            <w:pPr>
              <w:jc w:val="both"/>
              <w:rPr>
                <w:rFonts w:ascii="Times New Roman" w:hAnsi="Times New Roman"/>
                <w:sz w:val="24"/>
                <w:szCs w:val="28"/>
              </w:rPr>
            </w:pPr>
          </w:p>
        </w:tc>
        <w:tc>
          <w:tcPr>
            <w:tcW w:w="2870" w:type="dxa"/>
          </w:tcPr>
          <w:p w14:paraId="31CB5EA0"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14-19</w:t>
            </w:r>
          </w:p>
        </w:tc>
      </w:tr>
      <w:tr w:rsidR="00FE202D" w14:paraId="3F423B33" w14:textId="77777777" w:rsidTr="00ED1D8A">
        <w:trPr>
          <w:trHeight w:val="440"/>
        </w:trPr>
        <w:tc>
          <w:tcPr>
            <w:tcW w:w="9936" w:type="dxa"/>
            <w:gridSpan w:val="5"/>
          </w:tcPr>
          <w:p w14:paraId="49683EE9" w14:textId="77777777" w:rsidR="00FE202D" w:rsidRPr="00B24C53" w:rsidRDefault="00FE202D" w:rsidP="00ED1D8A">
            <w:pPr>
              <w:jc w:val="center"/>
              <w:rPr>
                <w:rFonts w:ascii="Times New Roman" w:hAnsi="Times New Roman"/>
                <w:b/>
                <w:bCs/>
                <w:sz w:val="24"/>
                <w:szCs w:val="28"/>
              </w:rPr>
            </w:pPr>
            <w:r w:rsidRPr="00B24C53">
              <w:rPr>
                <w:rFonts w:ascii="Times New Roman" w:hAnsi="Times New Roman"/>
                <w:b/>
                <w:bCs/>
                <w:sz w:val="24"/>
                <w:szCs w:val="28"/>
              </w:rPr>
              <w:t>Mid term Examination</w:t>
            </w:r>
          </w:p>
        </w:tc>
      </w:tr>
      <w:tr w:rsidR="00FE202D" w14:paraId="27003F0D" w14:textId="77777777" w:rsidTr="00ED1D8A">
        <w:tc>
          <w:tcPr>
            <w:tcW w:w="738" w:type="dxa"/>
          </w:tcPr>
          <w:p w14:paraId="6AE5E319" w14:textId="77777777" w:rsidR="00FE202D" w:rsidRDefault="00FE202D" w:rsidP="00ED1D8A">
            <w:pPr>
              <w:jc w:val="both"/>
              <w:rPr>
                <w:rFonts w:ascii="Times New Roman" w:hAnsi="Times New Roman"/>
                <w:sz w:val="24"/>
                <w:szCs w:val="28"/>
              </w:rPr>
            </w:pPr>
            <w:r>
              <w:rPr>
                <w:rFonts w:ascii="Times New Roman" w:hAnsi="Times New Roman"/>
                <w:sz w:val="24"/>
                <w:szCs w:val="28"/>
              </w:rPr>
              <w:t>22</w:t>
            </w:r>
          </w:p>
        </w:tc>
        <w:tc>
          <w:tcPr>
            <w:tcW w:w="4410" w:type="dxa"/>
          </w:tcPr>
          <w:p w14:paraId="1046328B"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Newton’s Formula for Forward Interpolation</w:t>
            </w:r>
          </w:p>
        </w:tc>
        <w:tc>
          <w:tcPr>
            <w:tcW w:w="729" w:type="dxa"/>
          </w:tcPr>
          <w:p w14:paraId="700DA6BB"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1189" w:type="dxa"/>
          </w:tcPr>
          <w:p w14:paraId="56C24287"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757F12C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Obtain value from given data using </w:t>
            </w:r>
            <w:r w:rsidRPr="00820B4D">
              <w:rPr>
                <w:rFonts w:ascii="Times New Roman" w:hAnsi="Times New Roman"/>
                <w:sz w:val="22"/>
                <w:szCs w:val="22"/>
              </w:rPr>
              <w:t>Newton’s</w:t>
            </w:r>
            <w:r>
              <w:rPr>
                <w:rFonts w:ascii="Times New Roman" w:hAnsi="Times New Roman"/>
                <w:sz w:val="24"/>
                <w:szCs w:val="28"/>
              </w:rPr>
              <w:t xml:space="preserve"> </w:t>
            </w:r>
            <w:r w:rsidRPr="00820B4D">
              <w:rPr>
                <w:rFonts w:ascii="Times New Roman" w:hAnsi="Times New Roman"/>
                <w:sz w:val="22"/>
                <w:szCs w:val="22"/>
              </w:rPr>
              <w:t>Forward Interpolation</w:t>
            </w:r>
          </w:p>
        </w:tc>
      </w:tr>
      <w:tr w:rsidR="00FE202D" w14:paraId="143633A7" w14:textId="77777777" w:rsidTr="00ED1D8A">
        <w:tc>
          <w:tcPr>
            <w:tcW w:w="738" w:type="dxa"/>
          </w:tcPr>
          <w:p w14:paraId="4F7F98C8"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4410" w:type="dxa"/>
          </w:tcPr>
          <w:p w14:paraId="6D15204C"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Newton’s Formula for Backward Interpolation</w:t>
            </w:r>
          </w:p>
        </w:tc>
        <w:tc>
          <w:tcPr>
            <w:tcW w:w="729" w:type="dxa"/>
          </w:tcPr>
          <w:p w14:paraId="5E84F62C"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1189" w:type="dxa"/>
          </w:tcPr>
          <w:p w14:paraId="2DE4EBD9"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4238B2F5"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Obtain value from given data using </w:t>
            </w:r>
            <w:r w:rsidRPr="00820B4D">
              <w:rPr>
                <w:rFonts w:ascii="Times New Roman" w:hAnsi="Times New Roman"/>
                <w:sz w:val="22"/>
                <w:szCs w:val="22"/>
              </w:rPr>
              <w:t>Newton’s</w:t>
            </w:r>
            <w:r>
              <w:rPr>
                <w:rFonts w:ascii="Times New Roman" w:hAnsi="Times New Roman"/>
                <w:sz w:val="24"/>
                <w:szCs w:val="28"/>
              </w:rPr>
              <w:t xml:space="preserve"> </w:t>
            </w:r>
            <w:r w:rsidRPr="00820B4D">
              <w:rPr>
                <w:rFonts w:ascii="Times New Roman" w:hAnsi="Times New Roman"/>
                <w:sz w:val="22"/>
                <w:szCs w:val="22"/>
              </w:rPr>
              <w:t>Forward Interpolation</w:t>
            </w:r>
          </w:p>
        </w:tc>
      </w:tr>
      <w:tr w:rsidR="00FE202D" w14:paraId="461FE0F5" w14:textId="77777777" w:rsidTr="00ED1D8A">
        <w:tc>
          <w:tcPr>
            <w:tcW w:w="738" w:type="dxa"/>
          </w:tcPr>
          <w:p w14:paraId="7E684E8D" w14:textId="77777777" w:rsidR="00FE202D" w:rsidRDefault="00FE202D" w:rsidP="00ED1D8A">
            <w:pPr>
              <w:jc w:val="both"/>
              <w:rPr>
                <w:rFonts w:ascii="Times New Roman" w:hAnsi="Times New Roman"/>
                <w:sz w:val="24"/>
                <w:szCs w:val="28"/>
              </w:rPr>
            </w:pPr>
            <w:r>
              <w:rPr>
                <w:rFonts w:ascii="Times New Roman" w:hAnsi="Times New Roman"/>
                <w:sz w:val="24"/>
                <w:szCs w:val="28"/>
              </w:rPr>
              <w:t>24</w:t>
            </w:r>
          </w:p>
        </w:tc>
        <w:tc>
          <w:tcPr>
            <w:tcW w:w="4410" w:type="dxa"/>
          </w:tcPr>
          <w:p w14:paraId="029A82F8"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Problem Solving</w:t>
            </w:r>
          </w:p>
        </w:tc>
        <w:tc>
          <w:tcPr>
            <w:tcW w:w="729" w:type="dxa"/>
          </w:tcPr>
          <w:p w14:paraId="7C9F0E6D" w14:textId="77777777" w:rsidR="00FE202D" w:rsidRDefault="00FE202D" w:rsidP="00ED1D8A">
            <w:pPr>
              <w:jc w:val="both"/>
              <w:rPr>
                <w:rFonts w:ascii="Times New Roman" w:hAnsi="Times New Roman"/>
                <w:sz w:val="24"/>
                <w:szCs w:val="28"/>
              </w:rPr>
            </w:pPr>
          </w:p>
        </w:tc>
        <w:tc>
          <w:tcPr>
            <w:tcW w:w="1189" w:type="dxa"/>
          </w:tcPr>
          <w:p w14:paraId="7CF95D7D" w14:textId="77777777" w:rsidR="00FE202D" w:rsidRDefault="00FE202D" w:rsidP="00ED1D8A">
            <w:pPr>
              <w:jc w:val="both"/>
              <w:rPr>
                <w:rFonts w:ascii="Times New Roman" w:hAnsi="Times New Roman"/>
                <w:sz w:val="24"/>
                <w:szCs w:val="28"/>
              </w:rPr>
            </w:pPr>
          </w:p>
        </w:tc>
        <w:tc>
          <w:tcPr>
            <w:tcW w:w="2870" w:type="dxa"/>
          </w:tcPr>
          <w:p w14:paraId="058478ED"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22-23</w:t>
            </w:r>
          </w:p>
        </w:tc>
      </w:tr>
      <w:tr w:rsidR="00FE202D" w14:paraId="63C2E16F" w14:textId="77777777" w:rsidTr="00ED1D8A">
        <w:tc>
          <w:tcPr>
            <w:tcW w:w="738" w:type="dxa"/>
          </w:tcPr>
          <w:p w14:paraId="5005EE12" w14:textId="77777777" w:rsidR="00FE202D" w:rsidRDefault="00FE202D" w:rsidP="00ED1D8A">
            <w:pPr>
              <w:jc w:val="both"/>
              <w:rPr>
                <w:rFonts w:ascii="Times New Roman" w:hAnsi="Times New Roman"/>
                <w:sz w:val="24"/>
                <w:szCs w:val="28"/>
              </w:rPr>
            </w:pPr>
            <w:r>
              <w:rPr>
                <w:rFonts w:ascii="Times New Roman" w:hAnsi="Times New Roman"/>
                <w:sz w:val="24"/>
                <w:szCs w:val="28"/>
              </w:rPr>
              <w:t>25</w:t>
            </w:r>
          </w:p>
        </w:tc>
        <w:tc>
          <w:tcPr>
            <w:tcW w:w="4410" w:type="dxa"/>
          </w:tcPr>
          <w:p w14:paraId="0E8B04EE"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Gauss’s forward interpolation</w:t>
            </w:r>
          </w:p>
        </w:tc>
        <w:tc>
          <w:tcPr>
            <w:tcW w:w="729" w:type="dxa"/>
          </w:tcPr>
          <w:p w14:paraId="0648D084"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32741851"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2AD5B664"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Apply </w:t>
            </w:r>
            <w:r w:rsidRPr="00820B4D">
              <w:rPr>
                <w:rFonts w:ascii="Times New Roman" w:hAnsi="Times New Roman"/>
                <w:sz w:val="22"/>
                <w:szCs w:val="22"/>
              </w:rPr>
              <w:t xml:space="preserve">Gauss’s forward </w:t>
            </w:r>
            <w:r>
              <w:rPr>
                <w:rFonts w:ascii="Times New Roman" w:hAnsi="Times New Roman"/>
                <w:sz w:val="22"/>
                <w:szCs w:val="22"/>
              </w:rPr>
              <w:t>interpolation to find value from given data.</w:t>
            </w:r>
          </w:p>
        </w:tc>
      </w:tr>
      <w:tr w:rsidR="00FE202D" w14:paraId="3C5329D5" w14:textId="77777777" w:rsidTr="00ED1D8A">
        <w:tc>
          <w:tcPr>
            <w:tcW w:w="738" w:type="dxa"/>
          </w:tcPr>
          <w:p w14:paraId="464F47A0" w14:textId="77777777" w:rsidR="00FE202D" w:rsidRDefault="00FE202D" w:rsidP="00ED1D8A">
            <w:pPr>
              <w:jc w:val="both"/>
              <w:rPr>
                <w:rFonts w:ascii="Times New Roman" w:hAnsi="Times New Roman"/>
                <w:sz w:val="24"/>
                <w:szCs w:val="28"/>
              </w:rPr>
            </w:pPr>
            <w:r>
              <w:rPr>
                <w:rFonts w:ascii="Times New Roman" w:hAnsi="Times New Roman"/>
                <w:sz w:val="24"/>
                <w:szCs w:val="28"/>
              </w:rPr>
              <w:t>26</w:t>
            </w:r>
          </w:p>
        </w:tc>
        <w:tc>
          <w:tcPr>
            <w:tcW w:w="4410" w:type="dxa"/>
          </w:tcPr>
          <w:p w14:paraId="6A7B98F8"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Gauss’s backward interpolation</w:t>
            </w:r>
          </w:p>
        </w:tc>
        <w:tc>
          <w:tcPr>
            <w:tcW w:w="729" w:type="dxa"/>
          </w:tcPr>
          <w:p w14:paraId="22A845C0"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2C88A08E"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10843E35"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Apply </w:t>
            </w:r>
            <w:r w:rsidRPr="00820B4D">
              <w:rPr>
                <w:rFonts w:ascii="Times New Roman" w:hAnsi="Times New Roman"/>
                <w:sz w:val="22"/>
                <w:szCs w:val="22"/>
              </w:rPr>
              <w:t xml:space="preserve">Gauss’s </w:t>
            </w:r>
            <w:r>
              <w:rPr>
                <w:rFonts w:ascii="Times New Roman" w:hAnsi="Times New Roman"/>
                <w:sz w:val="22"/>
                <w:szCs w:val="22"/>
              </w:rPr>
              <w:t>back</w:t>
            </w:r>
            <w:r w:rsidRPr="00820B4D">
              <w:rPr>
                <w:rFonts w:ascii="Times New Roman" w:hAnsi="Times New Roman"/>
                <w:sz w:val="22"/>
                <w:szCs w:val="22"/>
              </w:rPr>
              <w:t xml:space="preserve">ward </w:t>
            </w:r>
            <w:r>
              <w:rPr>
                <w:rFonts w:ascii="Times New Roman" w:hAnsi="Times New Roman"/>
                <w:sz w:val="22"/>
                <w:szCs w:val="22"/>
              </w:rPr>
              <w:t>interpolation to find value from given data.</w:t>
            </w:r>
          </w:p>
        </w:tc>
      </w:tr>
      <w:tr w:rsidR="00FE202D" w14:paraId="14D822A8" w14:textId="77777777" w:rsidTr="00ED1D8A">
        <w:tc>
          <w:tcPr>
            <w:tcW w:w="738" w:type="dxa"/>
          </w:tcPr>
          <w:p w14:paraId="5D789B28" w14:textId="77777777" w:rsidR="00FE202D" w:rsidRDefault="00FE202D" w:rsidP="00ED1D8A">
            <w:pPr>
              <w:jc w:val="both"/>
              <w:rPr>
                <w:rFonts w:ascii="Times New Roman" w:hAnsi="Times New Roman"/>
                <w:sz w:val="24"/>
                <w:szCs w:val="28"/>
              </w:rPr>
            </w:pPr>
            <w:r>
              <w:rPr>
                <w:rFonts w:ascii="Times New Roman" w:hAnsi="Times New Roman"/>
                <w:sz w:val="24"/>
                <w:szCs w:val="28"/>
              </w:rPr>
              <w:lastRenderedPageBreak/>
              <w:t>27</w:t>
            </w:r>
          </w:p>
        </w:tc>
        <w:tc>
          <w:tcPr>
            <w:tcW w:w="4410" w:type="dxa"/>
          </w:tcPr>
          <w:p w14:paraId="76E53202"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 Review</w:t>
            </w:r>
          </w:p>
        </w:tc>
        <w:tc>
          <w:tcPr>
            <w:tcW w:w="729" w:type="dxa"/>
          </w:tcPr>
          <w:p w14:paraId="51BC66D2" w14:textId="77777777" w:rsidR="00FE202D" w:rsidRDefault="00FE202D" w:rsidP="00ED1D8A">
            <w:pPr>
              <w:jc w:val="both"/>
              <w:rPr>
                <w:rFonts w:ascii="Times New Roman" w:hAnsi="Times New Roman"/>
                <w:sz w:val="24"/>
                <w:szCs w:val="28"/>
              </w:rPr>
            </w:pPr>
          </w:p>
        </w:tc>
        <w:tc>
          <w:tcPr>
            <w:tcW w:w="1189" w:type="dxa"/>
          </w:tcPr>
          <w:p w14:paraId="43C155F0" w14:textId="77777777" w:rsidR="00FE202D" w:rsidRDefault="00FE202D" w:rsidP="00ED1D8A">
            <w:pPr>
              <w:jc w:val="both"/>
              <w:rPr>
                <w:rFonts w:ascii="Times New Roman" w:hAnsi="Times New Roman"/>
                <w:sz w:val="24"/>
                <w:szCs w:val="28"/>
              </w:rPr>
            </w:pPr>
          </w:p>
        </w:tc>
        <w:tc>
          <w:tcPr>
            <w:tcW w:w="2870" w:type="dxa"/>
          </w:tcPr>
          <w:p w14:paraId="6B0AB53F"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Lecture 25 – 26 </w:t>
            </w:r>
          </w:p>
        </w:tc>
      </w:tr>
      <w:tr w:rsidR="00FE202D" w14:paraId="75493F94" w14:textId="77777777" w:rsidTr="00ED1D8A">
        <w:tc>
          <w:tcPr>
            <w:tcW w:w="738" w:type="dxa"/>
          </w:tcPr>
          <w:p w14:paraId="42B648BE" w14:textId="77777777" w:rsidR="00FE202D" w:rsidRDefault="00FE202D" w:rsidP="00ED1D8A">
            <w:pPr>
              <w:jc w:val="both"/>
              <w:rPr>
                <w:rFonts w:ascii="Times New Roman" w:hAnsi="Times New Roman"/>
                <w:sz w:val="24"/>
                <w:szCs w:val="28"/>
              </w:rPr>
            </w:pPr>
            <w:r>
              <w:rPr>
                <w:rFonts w:ascii="Times New Roman" w:hAnsi="Times New Roman"/>
                <w:sz w:val="24"/>
                <w:szCs w:val="28"/>
              </w:rPr>
              <w:t>28</w:t>
            </w:r>
          </w:p>
        </w:tc>
        <w:tc>
          <w:tcPr>
            <w:tcW w:w="4410" w:type="dxa"/>
          </w:tcPr>
          <w:p w14:paraId="66118653" w14:textId="77777777" w:rsidR="00FE202D" w:rsidRPr="00B24C53" w:rsidRDefault="00FE202D" w:rsidP="00ED1D8A">
            <w:pPr>
              <w:jc w:val="both"/>
              <w:rPr>
                <w:rFonts w:ascii="Times New Roman" w:hAnsi="Times New Roman"/>
                <w:b/>
                <w:bCs/>
                <w:sz w:val="22"/>
                <w:szCs w:val="22"/>
              </w:rPr>
            </w:pPr>
            <w:r w:rsidRPr="00B24C53">
              <w:rPr>
                <w:rFonts w:ascii="Times New Roman" w:hAnsi="Times New Roman"/>
                <w:b/>
                <w:bCs/>
                <w:sz w:val="22"/>
                <w:szCs w:val="22"/>
              </w:rPr>
              <w:t>Class Test 3</w:t>
            </w:r>
          </w:p>
        </w:tc>
        <w:tc>
          <w:tcPr>
            <w:tcW w:w="729" w:type="dxa"/>
          </w:tcPr>
          <w:p w14:paraId="495B0E2B" w14:textId="77777777" w:rsidR="00FE202D" w:rsidRDefault="00FE202D" w:rsidP="00ED1D8A">
            <w:pPr>
              <w:jc w:val="both"/>
              <w:rPr>
                <w:rFonts w:ascii="Times New Roman" w:hAnsi="Times New Roman"/>
                <w:sz w:val="24"/>
                <w:szCs w:val="28"/>
              </w:rPr>
            </w:pPr>
          </w:p>
        </w:tc>
        <w:tc>
          <w:tcPr>
            <w:tcW w:w="1189" w:type="dxa"/>
          </w:tcPr>
          <w:p w14:paraId="453B76AA" w14:textId="77777777" w:rsidR="00FE202D" w:rsidRDefault="00FE202D" w:rsidP="00ED1D8A">
            <w:pPr>
              <w:jc w:val="both"/>
              <w:rPr>
                <w:rFonts w:ascii="Times New Roman" w:hAnsi="Times New Roman"/>
                <w:sz w:val="24"/>
                <w:szCs w:val="28"/>
              </w:rPr>
            </w:pPr>
          </w:p>
        </w:tc>
        <w:tc>
          <w:tcPr>
            <w:tcW w:w="2870" w:type="dxa"/>
          </w:tcPr>
          <w:p w14:paraId="154438F1"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Lecture 25 – 26 </w:t>
            </w:r>
          </w:p>
        </w:tc>
      </w:tr>
      <w:tr w:rsidR="00FE202D" w14:paraId="33F77FCA" w14:textId="77777777" w:rsidTr="00ED1D8A">
        <w:tc>
          <w:tcPr>
            <w:tcW w:w="738" w:type="dxa"/>
          </w:tcPr>
          <w:p w14:paraId="1618FC4A" w14:textId="77777777" w:rsidR="00FE202D" w:rsidRDefault="00FE202D" w:rsidP="00ED1D8A">
            <w:pPr>
              <w:jc w:val="both"/>
              <w:rPr>
                <w:rFonts w:ascii="Times New Roman" w:hAnsi="Times New Roman"/>
                <w:sz w:val="24"/>
                <w:szCs w:val="28"/>
              </w:rPr>
            </w:pPr>
            <w:r>
              <w:rPr>
                <w:rFonts w:ascii="Times New Roman" w:hAnsi="Times New Roman"/>
                <w:sz w:val="24"/>
                <w:szCs w:val="28"/>
              </w:rPr>
              <w:t>29</w:t>
            </w:r>
          </w:p>
        </w:tc>
        <w:tc>
          <w:tcPr>
            <w:tcW w:w="4410" w:type="dxa"/>
          </w:tcPr>
          <w:p w14:paraId="57936F89"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Numerical Integration, Quadrature Formula Theory, Equation Derivation, </w:t>
            </w:r>
          </w:p>
        </w:tc>
        <w:tc>
          <w:tcPr>
            <w:tcW w:w="729" w:type="dxa"/>
          </w:tcPr>
          <w:p w14:paraId="4E2AADA4"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1189" w:type="dxa"/>
          </w:tcPr>
          <w:p w14:paraId="5654425F"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79830F8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Overview of Numerical Integration.</w:t>
            </w:r>
          </w:p>
        </w:tc>
      </w:tr>
      <w:tr w:rsidR="00FE202D" w14:paraId="69761F9D" w14:textId="77777777" w:rsidTr="00ED1D8A">
        <w:tc>
          <w:tcPr>
            <w:tcW w:w="738" w:type="dxa"/>
          </w:tcPr>
          <w:p w14:paraId="38EE48D1" w14:textId="77777777" w:rsidR="00FE202D" w:rsidRDefault="00FE202D" w:rsidP="00ED1D8A">
            <w:pPr>
              <w:jc w:val="both"/>
              <w:rPr>
                <w:rFonts w:ascii="Times New Roman" w:hAnsi="Times New Roman"/>
                <w:sz w:val="24"/>
                <w:szCs w:val="28"/>
              </w:rPr>
            </w:pPr>
            <w:r>
              <w:rPr>
                <w:rFonts w:ascii="Times New Roman" w:hAnsi="Times New Roman"/>
                <w:sz w:val="24"/>
                <w:szCs w:val="28"/>
              </w:rPr>
              <w:t>30</w:t>
            </w:r>
          </w:p>
        </w:tc>
        <w:tc>
          <w:tcPr>
            <w:tcW w:w="4410" w:type="dxa"/>
          </w:tcPr>
          <w:p w14:paraId="286C4B00"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Proof of Trapezoidal Rule and Simpson's Rule</w:t>
            </w:r>
          </w:p>
        </w:tc>
        <w:tc>
          <w:tcPr>
            <w:tcW w:w="729" w:type="dxa"/>
          </w:tcPr>
          <w:p w14:paraId="5D860701" w14:textId="77777777" w:rsidR="00FE202D" w:rsidRDefault="00FE202D" w:rsidP="00ED1D8A">
            <w:pPr>
              <w:jc w:val="both"/>
              <w:rPr>
                <w:rFonts w:ascii="Times New Roman" w:hAnsi="Times New Roman"/>
                <w:sz w:val="24"/>
                <w:szCs w:val="28"/>
              </w:rPr>
            </w:pPr>
            <w:r>
              <w:rPr>
                <w:rFonts w:ascii="Times New Roman" w:hAnsi="Times New Roman"/>
                <w:sz w:val="24"/>
                <w:szCs w:val="28"/>
              </w:rPr>
              <w:t>3</w:t>
            </w:r>
          </w:p>
        </w:tc>
        <w:tc>
          <w:tcPr>
            <w:tcW w:w="1189" w:type="dxa"/>
          </w:tcPr>
          <w:p w14:paraId="79C7A08E"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7A6756B4"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Evaluate integral equations using </w:t>
            </w:r>
            <w:r w:rsidRPr="00820B4D">
              <w:rPr>
                <w:rFonts w:ascii="Times New Roman" w:hAnsi="Times New Roman"/>
                <w:sz w:val="22"/>
                <w:szCs w:val="22"/>
              </w:rPr>
              <w:t>Trapezoidal Rule and Simpson's Rule</w:t>
            </w:r>
          </w:p>
        </w:tc>
      </w:tr>
      <w:tr w:rsidR="00FE202D" w14:paraId="7C90BEF7" w14:textId="77777777" w:rsidTr="00ED1D8A">
        <w:tc>
          <w:tcPr>
            <w:tcW w:w="738" w:type="dxa"/>
          </w:tcPr>
          <w:p w14:paraId="73A7BD59" w14:textId="77777777" w:rsidR="00FE202D" w:rsidRDefault="00FE202D" w:rsidP="00ED1D8A">
            <w:pPr>
              <w:jc w:val="both"/>
              <w:rPr>
                <w:rFonts w:ascii="Times New Roman" w:hAnsi="Times New Roman"/>
                <w:sz w:val="24"/>
                <w:szCs w:val="28"/>
              </w:rPr>
            </w:pPr>
            <w:r>
              <w:rPr>
                <w:rFonts w:ascii="Times New Roman" w:hAnsi="Times New Roman"/>
                <w:sz w:val="24"/>
                <w:szCs w:val="28"/>
              </w:rPr>
              <w:t>31</w:t>
            </w:r>
          </w:p>
        </w:tc>
        <w:tc>
          <w:tcPr>
            <w:tcW w:w="4410" w:type="dxa"/>
          </w:tcPr>
          <w:p w14:paraId="0517EE14"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Problem solving  </w:t>
            </w:r>
          </w:p>
        </w:tc>
        <w:tc>
          <w:tcPr>
            <w:tcW w:w="729" w:type="dxa"/>
          </w:tcPr>
          <w:p w14:paraId="02153ABA" w14:textId="77777777" w:rsidR="00FE202D" w:rsidRDefault="00FE202D" w:rsidP="00ED1D8A">
            <w:pPr>
              <w:jc w:val="both"/>
              <w:rPr>
                <w:rFonts w:ascii="Times New Roman" w:hAnsi="Times New Roman"/>
                <w:sz w:val="24"/>
                <w:szCs w:val="28"/>
              </w:rPr>
            </w:pPr>
          </w:p>
        </w:tc>
        <w:tc>
          <w:tcPr>
            <w:tcW w:w="1189" w:type="dxa"/>
          </w:tcPr>
          <w:p w14:paraId="037AB3A9" w14:textId="77777777" w:rsidR="00FE202D" w:rsidRDefault="00FE202D" w:rsidP="00ED1D8A">
            <w:pPr>
              <w:jc w:val="both"/>
              <w:rPr>
                <w:rFonts w:ascii="Times New Roman" w:hAnsi="Times New Roman"/>
                <w:sz w:val="24"/>
                <w:szCs w:val="28"/>
              </w:rPr>
            </w:pPr>
          </w:p>
        </w:tc>
        <w:tc>
          <w:tcPr>
            <w:tcW w:w="2870" w:type="dxa"/>
          </w:tcPr>
          <w:p w14:paraId="154B15D1"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Evaluate integral equations using </w:t>
            </w:r>
            <w:r w:rsidRPr="00820B4D">
              <w:rPr>
                <w:rFonts w:ascii="Times New Roman" w:hAnsi="Times New Roman"/>
                <w:sz w:val="22"/>
                <w:szCs w:val="22"/>
              </w:rPr>
              <w:t>Trapezoidal Rule and Simpson's Rule</w:t>
            </w:r>
          </w:p>
        </w:tc>
      </w:tr>
      <w:tr w:rsidR="00FE202D" w14:paraId="56573265" w14:textId="77777777" w:rsidTr="00ED1D8A">
        <w:tc>
          <w:tcPr>
            <w:tcW w:w="738" w:type="dxa"/>
          </w:tcPr>
          <w:p w14:paraId="57FB08B2" w14:textId="77777777" w:rsidR="00FE202D" w:rsidRDefault="00FE202D" w:rsidP="00ED1D8A">
            <w:pPr>
              <w:jc w:val="both"/>
              <w:rPr>
                <w:rFonts w:ascii="Times New Roman" w:hAnsi="Times New Roman"/>
                <w:sz w:val="24"/>
                <w:szCs w:val="28"/>
              </w:rPr>
            </w:pPr>
            <w:r>
              <w:rPr>
                <w:rFonts w:ascii="Times New Roman" w:hAnsi="Times New Roman"/>
                <w:sz w:val="24"/>
                <w:szCs w:val="28"/>
              </w:rPr>
              <w:t>32</w:t>
            </w:r>
          </w:p>
        </w:tc>
        <w:tc>
          <w:tcPr>
            <w:tcW w:w="4410" w:type="dxa"/>
          </w:tcPr>
          <w:p w14:paraId="548979BE" w14:textId="77777777" w:rsidR="00FE202D" w:rsidRPr="00820B4D" w:rsidRDefault="00FE202D" w:rsidP="00ED1D8A">
            <w:pPr>
              <w:spacing w:line="360" w:lineRule="auto"/>
              <w:rPr>
                <w:rFonts w:ascii="Times New Roman" w:hAnsi="Times New Roman"/>
                <w:sz w:val="22"/>
                <w:szCs w:val="22"/>
                <w:lang w:bidi="bn-IN"/>
              </w:rPr>
            </w:pPr>
            <w:r w:rsidRPr="00820B4D">
              <w:rPr>
                <w:rFonts w:ascii="Times New Roman" w:hAnsi="Times New Roman"/>
                <w:sz w:val="22"/>
                <w:szCs w:val="22"/>
                <w:lang w:bidi="bn-IN"/>
              </w:rPr>
              <w:t>Method of Group of Average</w:t>
            </w:r>
          </w:p>
          <w:p w14:paraId="39104923"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lang w:bidi="bn-IN"/>
              </w:rPr>
              <w:t>Fitting Straight Line (2 variables)</w:t>
            </w:r>
          </w:p>
        </w:tc>
        <w:tc>
          <w:tcPr>
            <w:tcW w:w="729" w:type="dxa"/>
          </w:tcPr>
          <w:p w14:paraId="40D298C2"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6A3B2A88"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7ADB9E5C"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Obtain equation of straight-line using group of averages. </w:t>
            </w:r>
          </w:p>
        </w:tc>
      </w:tr>
      <w:tr w:rsidR="00FE202D" w14:paraId="2010538F" w14:textId="77777777" w:rsidTr="00ED1D8A">
        <w:tc>
          <w:tcPr>
            <w:tcW w:w="738" w:type="dxa"/>
          </w:tcPr>
          <w:p w14:paraId="6A353A02" w14:textId="77777777" w:rsidR="00FE202D" w:rsidRDefault="00FE202D" w:rsidP="00ED1D8A">
            <w:pPr>
              <w:jc w:val="both"/>
              <w:rPr>
                <w:rFonts w:ascii="Times New Roman" w:hAnsi="Times New Roman"/>
                <w:sz w:val="24"/>
                <w:szCs w:val="28"/>
              </w:rPr>
            </w:pPr>
            <w:r>
              <w:rPr>
                <w:rFonts w:ascii="Times New Roman" w:hAnsi="Times New Roman"/>
                <w:sz w:val="24"/>
                <w:szCs w:val="28"/>
              </w:rPr>
              <w:t>33</w:t>
            </w:r>
          </w:p>
        </w:tc>
        <w:tc>
          <w:tcPr>
            <w:tcW w:w="4410" w:type="dxa"/>
            <w:vAlign w:val="bottom"/>
          </w:tcPr>
          <w:p w14:paraId="16FF5F75" w14:textId="77777777" w:rsidR="00FE202D" w:rsidRPr="00820B4D" w:rsidRDefault="00FE202D" w:rsidP="00ED1D8A">
            <w:pPr>
              <w:spacing w:line="360" w:lineRule="auto"/>
              <w:rPr>
                <w:rFonts w:ascii="Times New Roman" w:hAnsi="Times New Roman"/>
                <w:sz w:val="22"/>
                <w:szCs w:val="22"/>
                <w:lang w:bidi="bn-IN"/>
              </w:rPr>
            </w:pPr>
            <w:r w:rsidRPr="00820B4D">
              <w:rPr>
                <w:rFonts w:ascii="Times New Roman" w:hAnsi="Times New Roman"/>
                <w:sz w:val="22"/>
                <w:szCs w:val="22"/>
                <w:lang w:bidi="bn-IN"/>
              </w:rPr>
              <w:t>Method of Group of Average</w:t>
            </w:r>
          </w:p>
          <w:p w14:paraId="5DFDC13A"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lang w:bidi="bn-IN"/>
              </w:rPr>
              <w:t>Fitting Parabola (3 variables)</w:t>
            </w:r>
          </w:p>
        </w:tc>
        <w:tc>
          <w:tcPr>
            <w:tcW w:w="729" w:type="dxa"/>
          </w:tcPr>
          <w:p w14:paraId="6AEAB0F9"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489437AB"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792874A8"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Fit a parabola using group of averages.</w:t>
            </w:r>
          </w:p>
        </w:tc>
      </w:tr>
      <w:tr w:rsidR="00FE202D" w14:paraId="4B67CC41" w14:textId="77777777" w:rsidTr="00ED1D8A">
        <w:tc>
          <w:tcPr>
            <w:tcW w:w="738" w:type="dxa"/>
          </w:tcPr>
          <w:p w14:paraId="2D62589C" w14:textId="77777777" w:rsidR="00FE202D" w:rsidRDefault="00FE202D" w:rsidP="00ED1D8A">
            <w:pPr>
              <w:jc w:val="both"/>
              <w:rPr>
                <w:rFonts w:ascii="Times New Roman" w:hAnsi="Times New Roman"/>
                <w:sz w:val="24"/>
                <w:szCs w:val="28"/>
              </w:rPr>
            </w:pPr>
            <w:r>
              <w:rPr>
                <w:rFonts w:ascii="Times New Roman" w:hAnsi="Times New Roman"/>
                <w:sz w:val="24"/>
                <w:szCs w:val="28"/>
              </w:rPr>
              <w:t>34</w:t>
            </w:r>
          </w:p>
        </w:tc>
        <w:tc>
          <w:tcPr>
            <w:tcW w:w="4410" w:type="dxa"/>
          </w:tcPr>
          <w:p w14:paraId="30EE3356" w14:textId="77777777" w:rsidR="00FE202D" w:rsidRPr="00820B4D" w:rsidRDefault="00FE202D" w:rsidP="00ED1D8A">
            <w:pPr>
              <w:spacing w:line="360" w:lineRule="auto"/>
              <w:rPr>
                <w:rFonts w:ascii="Times New Roman" w:hAnsi="Times New Roman"/>
                <w:sz w:val="22"/>
                <w:szCs w:val="22"/>
                <w:lang w:bidi="bn-IN"/>
              </w:rPr>
            </w:pPr>
            <w:r w:rsidRPr="00820B4D">
              <w:rPr>
                <w:rFonts w:ascii="Times New Roman" w:hAnsi="Times New Roman"/>
                <w:sz w:val="22"/>
                <w:szCs w:val="22"/>
                <w:lang w:bidi="bn-IN"/>
              </w:rPr>
              <w:t>Principle of Least Squares Method</w:t>
            </w:r>
          </w:p>
          <w:p w14:paraId="3D343BD7" w14:textId="77777777" w:rsidR="00FE202D" w:rsidRPr="00820B4D" w:rsidRDefault="00FE202D" w:rsidP="00ED1D8A">
            <w:pPr>
              <w:rPr>
                <w:rFonts w:ascii="Times New Roman" w:hAnsi="Times New Roman"/>
                <w:sz w:val="22"/>
                <w:szCs w:val="22"/>
              </w:rPr>
            </w:pPr>
            <w:r w:rsidRPr="00820B4D">
              <w:rPr>
                <w:rFonts w:ascii="Times New Roman" w:hAnsi="Times New Roman"/>
                <w:sz w:val="22"/>
                <w:szCs w:val="22"/>
                <w:lang w:bidi="bn-IN"/>
              </w:rPr>
              <w:t>Fitting Straight Line (2 variables)</w:t>
            </w:r>
          </w:p>
        </w:tc>
        <w:tc>
          <w:tcPr>
            <w:tcW w:w="729" w:type="dxa"/>
          </w:tcPr>
          <w:p w14:paraId="17E87988"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4C8B0264"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0BE781B6"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Obtain equation of straight-line using least-square method.</w:t>
            </w:r>
          </w:p>
        </w:tc>
      </w:tr>
      <w:tr w:rsidR="00FE202D" w14:paraId="423A787D" w14:textId="77777777" w:rsidTr="00ED1D8A">
        <w:tc>
          <w:tcPr>
            <w:tcW w:w="738" w:type="dxa"/>
          </w:tcPr>
          <w:p w14:paraId="6813A8BC" w14:textId="77777777" w:rsidR="00FE202D" w:rsidRDefault="00FE202D" w:rsidP="00ED1D8A">
            <w:pPr>
              <w:jc w:val="both"/>
              <w:rPr>
                <w:rFonts w:ascii="Times New Roman" w:hAnsi="Times New Roman"/>
                <w:sz w:val="24"/>
                <w:szCs w:val="28"/>
              </w:rPr>
            </w:pPr>
            <w:r>
              <w:rPr>
                <w:rFonts w:ascii="Times New Roman" w:hAnsi="Times New Roman"/>
                <w:sz w:val="24"/>
                <w:szCs w:val="28"/>
              </w:rPr>
              <w:t>35</w:t>
            </w:r>
          </w:p>
        </w:tc>
        <w:tc>
          <w:tcPr>
            <w:tcW w:w="4410" w:type="dxa"/>
          </w:tcPr>
          <w:p w14:paraId="553D2D4E" w14:textId="77777777" w:rsidR="00FE202D" w:rsidRPr="00820B4D" w:rsidRDefault="00FE202D" w:rsidP="00ED1D8A">
            <w:pPr>
              <w:spacing w:line="360" w:lineRule="auto"/>
              <w:rPr>
                <w:rFonts w:ascii="Times New Roman" w:hAnsi="Times New Roman"/>
                <w:sz w:val="22"/>
                <w:szCs w:val="22"/>
                <w:lang w:bidi="bn-IN"/>
              </w:rPr>
            </w:pPr>
            <w:r w:rsidRPr="00820B4D">
              <w:rPr>
                <w:rFonts w:ascii="Times New Roman" w:hAnsi="Times New Roman"/>
                <w:sz w:val="22"/>
                <w:szCs w:val="22"/>
                <w:lang w:bidi="bn-IN"/>
              </w:rPr>
              <w:t>Principle of Least Squares Method</w:t>
            </w:r>
          </w:p>
          <w:p w14:paraId="26FFF097"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lang w:bidi="bn-IN"/>
              </w:rPr>
              <w:t>Fitting Parabola (3 variables)</w:t>
            </w:r>
          </w:p>
        </w:tc>
        <w:tc>
          <w:tcPr>
            <w:tcW w:w="729" w:type="dxa"/>
          </w:tcPr>
          <w:p w14:paraId="43BD8FDF"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5A452EA2"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2B1AE7C7"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Fit a parabola using least-square method.</w:t>
            </w:r>
          </w:p>
        </w:tc>
      </w:tr>
      <w:tr w:rsidR="00FE202D" w14:paraId="36DA6B65" w14:textId="77777777" w:rsidTr="00ED1D8A">
        <w:tc>
          <w:tcPr>
            <w:tcW w:w="738" w:type="dxa"/>
          </w:tcPr>
          <w:p w14:paraId="582D19EB" w14:textId="77777777" w:rsidR="00FE202D" w:rsidRDefault="00FE202D" w:rsidP="00ED1D8A">
            <w:pPr>
              <w:jc w:val="both"/>
              <w:rPr>
                <w:rFonts w:ascii="Times New Roman" w:hAnsi="Times New Roman"/>
                <w:sz w:val="24"/>
                <w:szCs w:val="28"/>
              </w:rPr>
            </w:pPr>
            <w:r>
              <w:rPr>
                <w:rFonts w:ascii="Times New Roman" w:hAnsi="Times New Roman"/>
                <w:sz w:val="24"/>
                <w:szCs w:val="28"/>
              </w:rPr>
              <w:t>36</w:t>
            </w:r>
          </w:p>
        </w:tc>
        <w:tc>
          <w:tcPr>
            <w:tcW w:w="4410" w:type="dxa"/>
          </w:tcPr>
          <w:p w14:paraId="55482349" w14:textId="77777777" w:rsidR="00FE202D" w:rsidRPr="00820B4D" w:rsidRDefault="00FE202D" w:rsidP="00ED1D8A">
            <w:pPr>
              <w:jc w:val="both"/>
              <w:rPr>
                <w:rFonts w:ascii="Times New Roman" w:hAnsi="Times New Roman"/>
                <w:b/>
                <w:sz w:val="22"/>
                <w:szCs w:val="22"/>
                <w:lang w:bidi="bn-IN"/>
              </w:rPr>
            </w:pPr>
            <w:r>
              <w:rPr>
                <w:rFonts w:ascii="Times New Roman" w:hAnsi="Times New Roman"/>
                <w:b/>
                <w:sz w:val="22"/>
                <w:szCs w:val="22"/>
                <w:lang w:bidi="bn-IN"/>
              </w:rPr>
              <w:t>Class test 4</w:t>
            </w:r>
          </w:p>
        </w:tc>
        <w:tc>
          <w:tcPr>
            <w:tcW w:w="729" w:type="dxa"/>
          </w:tcPr>
          <w:p w14:paraId="4B7E9C55" w14:textId="77777777" w:rsidR="00FE202D" w:rsidRDefault="00FE202D" w:rsidP="00ED1D8A">
            <w:pPr>
              <w:jc w:val="both"/>
              <w:rPr>
                <w:rFonts w:ascii="Times New Roman" w:hAnsi="Times New Roman"/>
                <w:sz w:val="24"/>
                <w:szCs w:val="28"/>
              </w:rPr>
            </w:pPr>
          </w:p>
        </w:tc>
        <w:tc>
          <w:tcPr>
            <w:tcW w:w="1189" w:type="dxa"/>
          </w:tcPr>
          <w:p w14:paraId="53404989" w14:textId="77777777" w:rsidR="00FE202D" w:rsidRDefault="00FE202D" w:rsidP="00ED1D8A">
            <w:pPr>
              <w:jc w:val="both"/>
              <w:rPr>
                <w:rFonts w:ascii="Times New Roman" w:hAnsi="Times New Roman"/>
                <w:sz w:val="24"/>
                <w:szCs w:val="28"/>
              </w:rPr>
            </w:pPr>
          </w:p>
        </w:tc>
        <w:tc>
          <w:tcPr>
            <w:tcW w:w="2870" w:type="dxa"/>
          </w:tcPr>
          <w:p w14:paraId="6451F2BF"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Lecture 32-35</w:t>
            </w:r>
          </w:p>
        </w:tc>
      </w:tr>
      <w:tr w:rsidR="00FE202D" w14:paraId="04F45A4E" w14:textId="77777777" w:rsidTr="00ED1D8A">
        <w:tc>
          <w:tcPr>
            <w:tcW w:w="738" w:type="dxa"/>
          </w:tcPr>
          <w:p w14:paraId="7456CBA5" w14:textId="77777777" w:rsidR="00FE202D" w:rsidRDefault="00FE202D" w:rsidP="00ED1D8A">
            <w:pPr>
              <w:jc w:val="both"/>
              <w:rPr>
                <w:rFonts w:ascii="Times New Roman" w:hAnsi="Times New Roman"/>
                <w:sz w:val="24"/>
                <w:szCs w:val="28"/>
              </w:rPr>
            </w:pPr>
            <w:r>
              <w:rPr>
                <w:rFonts w:ascii="Times New Roman" w:hAnsi="Times New Roman"/>
                <w:sz w:val="24"/>
                <w:szCs w:val="28"/>
              </w:rPr>
              <w:t>37</w:t>
            </w:r>
          </w:p>
        </w:tc>
        <w:tc>
          <w:tcPr>
            <w:tcW w:w="4410" w:type="dxa"/>
          </w:tcPr>
          <w:p w14:paraId="40CF5D7F" w14:textId="77777777" w:rsidR="00FE202D" w:rsidRPr="00820B4D" w:rsidRDefault="00FE202D" w:rsidP="00ED1D8A">
            <w:pPr>
              <w:jc w:val="both"/>
              <w:rPr>
                <w:rFonts w:ascii="Times New Roman" w:hAnsi="Times New Roman"/>
                <w:b/>
                <w:sz w:val="22"/>
                <w:szCs w:val="22"/>
                <w:lang w:bidi="bn-IN"/>
              </w:rPr>
            </w:pPr>
            <w:r w:rsidRPr="00820B4D">
              <w:rPr>
                <w:rFonts w:ascii="Times New Roman" w:hAnsi="Times New Roman"/>
                <w:b/>
                <w:sz w:val="22"/>
                <w:szCs w:val="22"/>
                <w:lang w:bidi="bn-IN"/>
              </w:rPr>
              <w:t xml:space="preserve">Solution of Ordinary Differential Equations: </w:t>
            </w:r>
          </w:p>
          <w:p w14:paraId="6E42A1FB"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lang w:bidi="bn-IN"/>
              </w:rPr>
              <w:t xml:space="preserve">Taylor's series Method </w:t>
            </w:r>
          </w:p>
        </w:tc>
        <w:tc>
          <w:tcPr>
            <w:tcW w:w="729" w:type="dxa"/>
          </w:tcPr>
          <w:p w14:paraId="0D4D1A04"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61EBBA6E"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2B5C09E5"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 Apply Taylor’s series method.</w:t>
            </w:r>
          </w:p>
        </w:tc>
      </w:tr>
      <w:tr w:rsidR="00FE202D" w14:paraId="6CD14487" w14:textId="77777777" w:rsidTr="00ED1D8A">
        <w:tc>
          <w:tcPr>
            <w:tcW w:w="738" w:type="dxa"/>
          </w:tcPr>
          <w:p w14:paraId="2D391A16" w14:textId="77777777" w:rsidR="00FE202D" w:rsidRDefault="00FE202D" w:rsidP="00ED1D8A">
            <w:pPr>
              <w:jc w:val="both"/>
              <w:rPr>
                <w:rFonts w:ascii="Times New Roman" w:hAnsi="Times New Roman"/>
                <w:sz w:val="24"/>
                <w:szCs w:val="28"/>
              </w:rPr>
            </w:pPr>
            <w:r>
              <w:rPr>
                <w:rFonts w:ascii="Times New Roman" w:hAnsi="Times New Roman"/>
                <w:sz w:val="24"/>
                <w:szCs w:val="28"/>
              </w:rPr>
              <w:t>38</w:t>
            </w:r>
          </w:p>
        </w:tc>
        <w:tc>
          <w:tcPr>
            <w:tcW w:w="4410" w:type="dxa"/>
          </w:tcPr>
          <w:p w14:paraId="02AA76DE"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Theorem of Euler’s Method</w:t>
            </w:r>
            <w:r>
              <w:rPr>
                <w:rFonts w:ascii="Times New Roman" w:hAnsi="Times New Roman"/>
                <w:sz w:val="22"/>
                <w:szCs w:val="22"/>
              </w:rPr>
              <w:t xml:space="preserve"> and problem solving</w:t>
            </w:r>
          </w:p>
        </w:tc>
        <w:tc>
          <w:tcPr>
            <w:tcW w:w="729" w:type="dxa"/>
          </w:tcPr>
          <w:p w14:paraId="609ED0F4"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47C30439"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1F85D88C"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Apply Euler’s series method.</w:t>
            </w:r>
          </w:p>
        </w:tc>
      </w:tr>
      <w:tr w:rsidR="00FE202D" w14:paraId="765EFC42" w14:textId="77777777" w:rsidTr="00ED1D8A">
        <w:tc>
          <w:tcPr>
            <w:tcW w:w="738" w:type="dxa"/>
          </w:tcPr>
          <w:p w14:paraId="333EEECC" w14:textId="77777777" w:rsidR="00FE202D" w:rsidRDefault="00FE202D" w:rsidP="00ED1D8A">
            <w:pPr>
              <w:jc w:val="both"/>
              <w:rPr>
                <w:rFonts w:ascii="Times New Roman" w:hAnsi="Times New Roman"/>
                <w:sz w:val="24"/>
                <w:szCs w:val="28"/>
              </w:rPr>
            </w:pPr>
            <w:r>
              <w:rPr>
                <w:rFonts w:ascii="Times New Roman" w:hAnsi="Times New Roman"/>
                <w:sz w:val="24"/>
                <w:szCs w:val="28"/>
              </w:rPr>
              <w:t>39</w:t>
            </w:r>
          </w:p>
        </w:tc>
        <w:tc>
          <w:tcPr>
            <w:tcW w:w="4410" w:type="dxa"/>
          </w:tcPr>
          <w:p w14:paraId="105BD66A"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 xml:space="preserve">Theorem of </w:t>
            </w:r>
            <w:r>
              <w:rPr>
                <w:rFonts w:ascii="Times New Roman" w:hAnsi="Times New Roman"/>
                <w:sz w:val="22"/>
                <w:szCs w:val="22"/>
              </w:rPr>
              <w:t xml:space="preserve">Improved </w:t>
            </w:r>
            <w:r w:rsidRPr="00820B4D">
              <w:rPr>
                <w:rFonts w:ascii="Times New Roman" w:hAnsi="Times New Roman"/>
                <w:sz w:val="22"/>
                <w:szCs w:val="22"/>
              </w:rPr>
              <w:t>Euler’s Method</w:t>
            </w:r>
            <w:r>
              <w:rPr>
                <w:rFonts w:ascii="Times New Roman" w:hAnsi="Times New Roman"/>
                <w:sz w:val="22"/>
                <w:szCs w:val="22"/>
              </w:rPr>
              <w:t xml:space="preserve"> and problem solving</w:t>
            </w:r>
          </w:p>
        </w:tc>
        <w:tc>
          <w:tcPr>
            <w:tcW w:w="729" w:type="dxa"/>
          </w:tcPr>
          <w:p w14:paraId="2E3D4CDE"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00BAA882"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13DF3E20"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Apply Improved Euler’s series method</w:t>
            </w:r>
          </w:p>
        </w:tc>
      </w:tr>
      <w:tr w:rsidR="00FE202D" w14:paraId="5B5F732A" w14:textId="77777777" w:rsidTr="00ED1D8A">
        <w:tc>
          <w:tcPr>
            <w:tcW w:w="738" w:type="dxa"/>
          </w:tcPr>
          <w:p w14:paraId="350062E1" w14:textId="77777777" w:rsidR="00FE202D" w:rsidRDefault="00FE202D" w:rsidP="00ED1D8A">
            <w:pPr>
              <w:jc w:val="both"/>
              <w:rPr>
                <w:rFonts w:ascii="Times New Roman" w:hAnsi="Times New Roman"/>
                <w:sz w:val="24"/>
                <w:szCs w:val="28"/>
              </w:rPr>
            </w:pPr>
            <w:r>
              <w:rPr>
                <w:rFonts w:ascii="Times New Roman" w:hAnsi="Times New Roman"/>
                <w:sz w:val="24"/>
                <w:szCs w:val="28"/>
              </w:rPr>
              <w:t>40</w:t>
            </w:r>
          </w:p>
        </w:tc>
        <w:tc>
          <w:tcPr>
            <w:tcW w:w="4410" w:type="dxa"/>
          </w:tcPr>
          <w:p w14:paraId="6ADE2D60"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Theorem of</w:t>
            </w:r>
            <w:r>
              <w:rPr>
                <w:rFonts w:ascii="Times New Roman" w:hAnsi="Times New Roman"/>
                <w:sz w:val="22"/>
                <w:szCs w:val="22"/>
              </w:rPr>
              <w:t xml:space="preserve"> Modified</w:t>
            </w:r>
            <w:r w:rsidRPr="00820B4D">
              <w:rPr>
                <w:rFonts w:ascii="Times New Roman" w:hAnsi="Times New Roman"/>
                <w:sz w:val="22"/>
                <w:szCs w:val="22"/>
              </w:rPr>
              <w:t xml:space="preserve"> Euler’s Method</w:t>
            </w:r>
            <w:r>
              <w:rPr>
                <w:rFonts w:ascii="Times New Roman" w:hAnsi="Times New Roman"/>
                <w:sz w:val="22"/>
                <w:szCs w:val="22"/>
              </w:rPr>
              <w:t xml:space="preserve"> and problem solving</w:t>
            </w:r>
          </w:p>
        </w:tc>
        <w:tc>
          <w:tcPr>
            <w:tcW w:w="729" w:type="dxa"/>
          </w:tcPr>
          <w:p w14:paraId="687F9B55" w14:textId="77777777" w:rsidR="00FE202D" w:rsidRDefault="00FE202D" w:rsidP="00ED1D8A">
            <w:pPr>
              <w:jc w:val="both"/>
              <w:rPr>
                <w:rFonts w:ascii="Times New Roman" w:hAnsi="Times New Roman"/>
                <w:sz w:val="24"/>
                <w:szCs w:val="28"/>
              </w:rPr>
            </w:pPr>
            <w:r>
              <w:rPr>
                <w:rFonts w:ascii="Times New Roman" w:hAnsi="Times New Roman"/>
                <w:sz w:val="24"/>
                <w:szCs w:val="28"/>
              </w:rPr>
              <w:t>2,3</w:t>
            </w:r>
          </w:p>
        </w:tc>
        <w:tc>
          <w:tcPr>
            <w:tcW w:w="1189" w:type="dxa"/>
          </w:tcPr>
          <w:p w14:paraId="0276F59B" w14:textId="77777777" w:rsidR="00FE202D" w:rsidRDefault="00FE202D" w:rsidP="00ED1D8A">
            <w:pPr>
              <w:jc w:val="both"/>
              <w:rPr>
                <w:rFonts w:ascii="Times New Roman" w:hAnsi="Times New Roman"/>
                <w:sz w:val="24"/>
                <w:szCs w:val="28"/>
              </w:rPr>
            </w:pPr>
            <w:r>
              <w:rPr>
                <w:rFonts w:ascii="Times New Roman" w:hAnsi="Times New Roman"/>
                <w:sz w:val="24"/>
                <w:szCs w:val="28"/>
              </w:rPr>
              <w:t>2</w:t>
            </w:r>
          </w:p>
        </w:tc>
        <w:tc>
          <w:tcPr>
            <w:tcW w:w="2870" w:type="dxa"/>
          </w:tcPr>
          <w:p w14:paraId="28B8FA1A"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Apply Modified Euler’s series method</w:t>
            </w:r>
          </w:p>
        </w:tc>
      </w:tr>
      <w:tr w:rsidR="00FE202D" w14:paraId="77C5A6F6" w14:textId="77777777" w:rsidTr="00ED1D8A">
        <w:tc>
          <w:tcPr>
            <w:tcW w:w="738" w:type="dxa"/>
          </w:tcPr>
          <w:p w14:paraId="77D1FA2E" w14:textId="77777777" w:rsidR="00FE202D" w:rsidRDefault="00FE202D" w:rsidP="00ED1D8A">
            <w:pPr>
              <w:jc w:val="both"/>
              <w:rPr>
                <w:rFonts w:ascii="Times New Roman" w:hAnsi="Times New Roman"/>
                <w:sz w:val="24"/>
                <w:szCs w:val="28"/>
              </w:rPr>
            </w:pPr>
            <w:r>
              <w:rPr>
                <w:rFonts w:ascii="Times New Roman" w:hAnsi="Times New Roman"/>
                <w:sz w:val="24"/>
                <w:szCs w:val="28"/>
              </w:rPr>
              <w:t>41</w:t>
            </w:r>
          </w:p>
        </w:tc>
        <w:tc>
          <w:tcPr>
            <w:tcW w:w="4410" w:type="dxa"/>
          </w:tcPr>
          <w:p w14:paraId="4D77B471"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Review</w:t>
            </w:r>
          </w:p>
        </w:tc>
        <w:tc>
          <w:tcPr>
            <w:tcW w:w="729" w:type="dxa"/>
          </w:tcPr>
          <w:p w14:paraId="0452251A" w14:textId="77777777" w:rsidR="00FE202D" w:rsidRDefault="00FE202D" w:rsidP="00ED1D8A">
            <w:pPr>
              <w:jc w:val="both"/>
              <w:rPr>
                <w:rFonts w:ascii="Times New Roman" w:hAnsi="Times New Roman"/>
                <w:sz w:val="24"/>
                <w:szCs w:val="28"/>
              </w:rPr>
            </w:pPr>
          </w:p>
        </w:tc>
        <w:tc>
          <w:tcPr>
            <w:tcW w:w="1189" w:type="dxa"/>
          </w:tcPr>
          <w:p w14:paraId="5E6605F3" w14:textId="77777777" w:rsidR="00FE202D" w:rsidRDefault="00FE202D" w:rsidP="00ED1D8A">
            <w:pPr>
              <w:jc w:val="both"/>
              <w:rPr>
                <w:rFonts w:ascii="Times New Roman" w:hAnsi="Times New Roman"/>
                <w:sz w:val="24"/>
                <w:szCs w:val="28"/>
              </w:rPr>
            </w:pPr>
          </w:p>
        </w:tc>
        <w:tc>
          <w:tcPr>
            <w:tcW w:w="2870" w:type="dxa"/>
          </w:tcPr>
          <w:p w14:paraId="0AFF1B44"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Lecture 36 – 39 </w:t>
            </w:r>
          </w:p>
        </w:tc>
      </w:tr>
      <w:tr w:rsidR="00FE202D" w14:paraId="2881F1DC" w14:textId="77777777" w:rsidTr="00ED1D8A">
        <w:tc>
          <w:tcPr>
            <w:tcW w:w="738" w:type="dxa"/>
          </w:tcPr>
          <w:p w14:paraId="74A33276" w14:textId="77777777" w:rsidR="00FE202D" w:rsidRDefault="00FE202D" w:rsidP="00ED1D8A">
            <w:pPr>
              <w:jc w:val="both"/>
              <w:rPr>
                <w:rFonts w:ascii="Times New Roman" w:hAnsi="Times New Roman"/>
                <w:sz w:val="24"/>
                <w:szCs w:val="28"/>
              </w:rPr>
            </w:pPr>
            <w:r>
              <w:rPr>
                <w:rFonts w:ascii="Times New Roman" w:hAnsi="Times New Roman"/>
                <w:sz w:val="24"/>
                <w:szCs w:val="28"/>
              </w:rPr>
              <w:t>42</w:t>
            </w:r>
          </w:p>
        </w:tc>
        <w:tc>
          <w:tcPr>
            <w:tcW w:w="4410" w:type="dxa"/>
          </w:tcPr>
          <w:p w14:paraId="33D3C5E4"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Review Class, Problem Solutions and</w:t>
            </w:r>
          </w:p>
          <w:p w14:paraId="5E5B7A64" w14:textId="77777777" w:rsidR="00FE202D" w:rsidRPr="00820B4D" w:rsidRDefault="00FE202D" w:rsidP="00ED1D8A">
            <w:pPr>
              <w:jc w:val="both"/>
              <w:rPr>
                <w:rFonts w:ascii="Times New Roman" w:hAnsi="Times New Roman"/>
                <w:sz w:val="22"/>
                <w:szCs w:val="22"/>
              </w:rPr>
            </w:pPr>
            <w:r w:rsidRPr="00820B4D">
              <w:rPr>
                <w:rFonts w:ascii="Times New Roman" w:hAnsi="Times New Roman"/>
                <w:sz w:val="22"/>
                <w:szCs w:val="22"/>
              </w:rPr>
              <w:t>Suggestion</w:t>
            </w:r>
          </w:p>
        </w:tc>
        <w:tc>
          <w:tcPr>
            <w:tcW w:w="729" w:type="dxa"/>
          </w:tcPr>
          <w:p w14:paraId="767341DD" w14:textId="77777777" w:rsidR="00FE202D" w:rsidRDefault="00FE202D" w:rsidP="00ED1D8A">
            <w:pPr>
              <w:jc w:val="both"/>
              <w:rPr>
                <w:rFonts w:ascii="Times New Roman" w:hAnsi="Times New Roman"/>
                <w:sz w:val="24"/>
                <w:szCs w:val="28"/>
              </w:rPr>
            </w:pPr>
          </w:p>
        </w:tc>
        <w:tc>
          <w:tcPr>
            <w:tcW w:w="1189" w:type="dxa"/>
          </w:tcPr>
          <w:p w14:paraId="3EB2BEEF" w14:textId="77777777" w:rsidR="00FE202D" w:rsidRDefault="00FE202D" w:rsidP="00ED1D8A">
            <w:pPr>
              <w:jc w:val="both"/>
              <w:rPr>
                <w:rFonts w:ascii="Times New Roman" w:hAnsi="Times New Roman"/>
                <w:sz w:val="24"/>
                <w:szCs w:val="28"/>
              </w:rPr>
            </w:pPr>
          </w:p>
        </w:tc>
        <w:tc>
          <w:tcPr>
            <w:tcW w:w="2870" w:type="dxa"/>
          </w:tcPr>
          <w:p w14:paraId="6A53B635" w14:textId="77777777" w:rsidR="00FE202D" w:rsidRPr="00E2461A" w:rsidRDefault="00FE202D" w:rsidP="00ED1D8A">
            <w:pPr>
              <w:jc w:val="both"/>
              <w:rPr>
                <w:rFonts w:ascii="Times New Roman" w:hAnsi="Times New Roman"/>
                <w:sz w:val="24"/>
                <w:szCs w:val="28"/>
              </w:rPr>
            </w:pPr>
            <w:r>
              <w:rPr>
                <w:rFonts w:ascii="Times New Roman" w:hAnsi="Times New Roman"/>
                <w:sz w:val="24"/>
                <w:szCs w:val="28"/>
              </w:rPr>
              <w:t xml:space="preserve">Lecture 1 – 41 </w:t>
            </w:r>
          </w:p>
        </w:tc>
      </w:tr>
    </w:tbl>
    <w:p w14:paraId="67771352" w14:textId="77777777" w:rsidR="00FE202D" w:rsidRPr="00FA2BA9" w:rsidRDefault="00FE202D" w:rsidP="000B393F">
      <w:pPr>
        <w:jc w:val="both"/>
        <w:rPr>
          <w:rFonts w:ascii="Times New Roman" w:hAnsi="Times New Roman" w:cs="Times New Roman"/>
          <w:b/>
          <w:bCs/>
        </w:rPr>
      </w:pPr>
    </w:p>
    <w:p w14:paraId="4AA5239E" w14:textId="5BCE2E51" w:rsidR="00FA2BA9" w:rsidRPr="00FA2BA9" w:rsidRDefault="00FA2BA9" w:rsidP="00FA2BA9">
      <w:pPr>
        <w:jc w:val="both"/>
        <w:rPr>
          <w:rFonts w:ascii="Times New Roman" w:hAnsi="Times New Roman" w:cs="Times New Roman"/>
          <w:b/>
          <w:bCs/>
        </w:rPr>
      </w:pPr>
      <w:r w:rsidRPr="00FA2BA9">
        <w:rPr>
          <w:rFonts w:ascii="Times New Roman" w:hAnsi="Times New Roman" w:cs="Times New Roman"/>
          <w:b/>
          <w:bCs/>
        </w:rPr>
        <w:t>10. READING REFERENCE</w:t>
      </w:r>
    </w:p>
    <w:p w14:paraId="5C68DCB9" w14:textId="77777777" w:rsidR="00FE202D" w:rsidRPr="00FE202D" w:rsidRDefault="00FE202D" w:rsidP="00FE202D">
      <w:pPr>
        <w:pStyle w:val="ListParagraph"/>
        <w:numPr>
          <w:ilvl w:val="0"/>
          <w:numId w:val="17"/>
        </w:numPr>
        <w:spacing w:after="0"/>
        <w:jc w:val="both"/>
        <w:rPr>
          <w:rFonts w:ascii="Times New Roman" w:hAnsi="Times New Roman" w:cs="Times New Roman"/>
          <w:sz w:val="24"/>
          <w:szCs w:val="28"/>
        </w:rPr>
      </w:pPr>
      <w:r w:rsidRPr="00FE202D">
        <w:rPr>
          <w:rFonts w:ascii="Times New Roman" w:hAnsi="Times New Roman" w:cs="Times New Roman"/>
          <w:sz w:val="24"/>
          <w:szCs w:val="28"/>
        </w:rPr>
        <w:t>Numerical Methods for Engineers – Steven C Chapra, Raymokand P Canale</w:t>
      </w:r>
    </w:p>
    <w:p w14:paraId="3DE8827E" w14:textId="2D903707" w:rsidR="00FE202D" w:rsidRPr="00FE202D" w:rsidRDefault="00FE202D" w:rsidP="00FE202D">
      <w:pPr>
        <w:pStyle w:val="ListParagraph"/>
        <w:numPr>
          <w:ilvl w:val="0"/>
          <w:numId w:val="17"/>
        </w:numPr>
        <w:spacing w:after="0"/>
        <w:jc w:val="both"/>
        <w:rPr>
          <w:rFonts w:ascii="Times New Roman" w:hAnsi="Times New Roman" w:cs="Times New Roman"/>
          <w:sz w:val="24"/>
          <w:szCs w:val="28"/>
        </w:rPr>
      </w:pPr>
      <w:r w:rsidRPr="00FE202D">
        <w:rPr>
          <w:rFonts w:ascii="Times New Roman" w:hAnsi="Times New Roman" w:cs="Times New Roman"/>
          <w:sz w:val="24"/>
          <w:szCs w:val="28"/>
        </w:rPr>
        <w:t>Numerical Methods – E Balagurusamy</w:t>
      </w:r>
    </w:p>
    <w:p w14:paraId="1BE2FB16" w14:textId="49DC0EEA" w:rsidR="00FE202D" w:rsidRPr="00FE202D" w:rsidRDefault="00FE202D" w:rsidP="00FE202D">
      <w:pPr>
        <w:pStyle w:val="ListParagraph"/>
        <w:numPr>
          <w:ilvl w:val="0"/>
          <w:numId w:val="17"/>
        </w:numPr>
        <w:spacing w:after="0"/>
        <w:jc w:val="both"/>
        <w:rPr>
          <w:rFonts w:ascii="Times New Roman" w:hAnsi="Times New Roman" w:cs="Times New Roman"/>
          <w:sz w:val="24"/>
          <w:szCs w:val="28"/>
        </w:rPr>
      </w:pPr>
      <w:r w:rsidRPr="00FE202D">
        <w:rPr>
          <w:rFonts w:ascii="Times New Roman" w:hAnsi="Times New Roman" w:cs="Times New Roman"/>
          <w:sz w:val="24"/>
          <w:szCs w:val="28"/>
        </w:rPr>
        <w:t>Numerical Methods -- S. Balachandra Rao, C.</w:t>
      </w:r>
      <w:r w:rsidR="00DC3376" w:rsidRPr="00FE202D">
        <w:rPr>
          <w:rFonts w:ascii="Times New Roman" w:hAnsi="Times New Roman" w:cs="Times New Roman"/>
          <w:sz w:val="24"/>
          <w:szCs w:val="28"/>
        </w:rPr>
        <w:t>K. Shantha</w:t>
      </w:r>
    </w:p>
    <w:p w14:paraId="6DC73044" w14:textId="174DCFEA" w:rsidR="00FE202D" w:rsidRPr="00FE202D" w:rsidRDefault="00FE202D" w:rsidP="00FE202D">
      <w:pPr>
        <w:pStyle w:val="ListParagraph"/>
        <w:numPr>
          <w:ilvl w:val="0"/>
          <w:numId w:val="17"/>
        </w:numPr>
        <w:spacing w:after="0"/>
        <w:jc w:val="both"/>
        <w:rPr>
          <w:rFonts w:ascii="Times New Roman" w:hAnsi="Times New Roman" w:cs="Times New Roman"/>
          <w:sz w:val="24"/>
          <w:szCs w:val="28"/>
        </w:rPr>
      </w:pPr>
      <w:r w:rsidRPr="00FE202D">
        <w:rPr>
          <w:rFonts w:ascii="Times New Roman" w:hAnsi="Times New Roman" w:cs="Times New Roman"/>
          <w:sz w:val="24"/>
          <w:szCs w:val="28"/>
        </w:rPr>
        <w:t xml:space="preserve">Numerical Methods for Scientific and Engineering Computation -- M.K. Jain, Iyengar, R.K. Jain </w:t>
      </w:r>
    </w:p>
    <w:p w14:paraId="46AFEEAC" w14:textId="764A741A" w:rsidR="003E31C1" w:rsidRDefault="003E31C1" w:rsidP="00FA2BA9">
      <w:pPr>
        <w:spacing w:after="0"/>
        <w:jc w:val="both"/>
        <w:rPr>
          <w:rFonts w:ascii="Times New Roman" w:hAnsi="Times New Roman" w:cs="Times New Roman"/>
        </w:rPr>
      </w:pPr>
    </w:p>
    <w:p w14:paraId="7C7A9BCC" w14:textId="46B3B355" w:rsidR="00FA2BA9" w:rsidRDefault="00FA2BA9" w:rsidP="00FA2BA9">
      <w:pPr>
        <w:spacing w:after="0"/>
        <w:jc w:val="both"/>
        <w:rPr>
          <w:rFonts w:ascii="Times New Roman" w:hAnsi="Times New Roman" w:cs="Times New Roman"/>
          <w:b/>
          <w:bCs/>
        </w:rPr>
      </w:pPr>
      <w:r w:rsidRPr="00FA2BA9">
        <w:rPr>
          <w:rFonts w:ascii="Times New Roman" w:hAnsi="Times New Roman" w:cs="Times New Roman"/>
          <w:b/>
          <w:bCs/>
        </w:rPr>
        <w:t>11. ASSESSMENT STRATEGY</w:t>
      </w:r>
    </w:p>
    <w:p w14:paraId="5E7B94FF" w14:textId="77777777" w:rsidR="00FA2BA9" w:rsidRPr="00FA2BA9" w:rsidRDefault="00FA2BA9" w:rsidP="00FA2BA9">
      <w:pPr>
        <w:spacing w:after="0"/>
        <w:jc w:val="both"/>
        <w:rPr>
          <w:rFonts w:ascii="Times New Roman" w:hAnsi="Times New Roman" w:cs="Times New Roman"/>
          <w:b/>
          <w:bCs/>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1980"/>
        <w:gridCol w:w="1260"/>
        <w:gridCol w:w="1980"/>
        <w:gridCol w:w="2193"/>
      </w:tblGrid>
      <w:tr w:rsidR="00FA2BA9" w:rsidRPr="00FA2BA9" w14:paraId="34010C2A" w14:textId="77777777" w:rsidTr="004B41B3">
        <w:trPr>
          <w:trHeight w:val="234"/>
        </w:trPr>
        <w:tc>
          <w:tcPr>
            <w:tcW w:w="4478" w:type="dxa"/>
            <w:gridSpan w:val="3"/>
            <w:tcBorders>
              <w:top w:val="single" w:sz="8" w:space="0" w:color="000000"/>
              <w:left w:val="single" w:sz="4" w:space="0" w:color="000000"/>
              <w:bottom w:val="single" w:sz="4" w:space="0" w:color="000000"/>
              <w:right w:val="single" w:sz="4" w:space="0" w:color="000000"/>
            </w:tcBorders>
          </w:tcPr>
          <w:p w14:paraId="0EF374D7" w14:textId="77777777" w:rsidR="00FA2BA9" w:rsidRPr="00FA2BA9" w:rsidRDefault="00FA2BA9" w:rsidP="00FE5144">
            <w:pPr>
              <w:pStyle w:val="TableParagraph"/>
            </w:pPr>
          </w:p>
        </w:tc>
        <w:tc>
          <w:tcPr>
            <w:tcW w:w="1980" w:type="dxa"/>
            <w:vMerge w:val="restart"/>
            <w:tcBorders>
              <w:top w:val="single" w:sz="8" w:space="0" w:color="000000"/>
              <w:left w:val="single" w:sz="4" w:space="0" w:color="000000"/>
              <w:bottom w:val="single" w:sz="4" w:space="0" w:color="000000"/>
              <w:right w:val="single" w:sz="4" w:space="0" w:color="000000"/>
            </w:tcBorders>
            <w:hideMark/>
          </w:tcPr>
          <w:p w14:paraId="2CD6179A" w14:textId="77777777" w:rsidR="00FA2BA9" w:rsidRPr="00FA2BA9" w:rsidRDefault="00FA2BA9" w:rsidP="004B41B3">
            <w:pPr>
              <w:pStyle w:val="TableParagraph"/>
              <w:jc w:val="center"/>
            </w:pPr>
            <w:r w:rsidRPr="00FA2BA9">
              <w:t>CO</w:t>
            </w:r>
          </w:p>
        </w:tc>
        <w:tc>
          <w:tcPr>
            <w:tcW w:w="2193" w:type="dxa"/>
            <w:vMerge w:val="restart"/>
            <w:tcBorders>
              <w:top w:val="single" w:sz="8" w:space="0" w:color="000000"/>
              <w:left w:val="single" w:sz="4" w:space="0" w:color="000000"/>
              <w:bottom w:val="single" w:sz="4" w:space="0" w:color="000000"/>
              <w:right w:val="single" w:sz="4" w:space="0" w:color="000000"/>
            </w:tcBorders>
            <w:hideMark/>
          </w:tcPr>
          <w:p w14:paraId="2C542AF7" w14:textId="77777777" w:rsidR="00FA2BA9" w:rsidRPr="00FA2BA9" w:rsidRDefault="00FA2BA9" w:rsidP="004B41B3">
            <w:pPr>
              <w:pStyle w:val="TableParagraph"/>
            </w:pPr>
            <w:r w:rsidRPr="00FA2BA9">
              <w:t>Blooms</w:t>
            </w:r>
            <w:r w:rsidRPr="00FA2BA9">
              <w:rPr>
                <w:spacing w:val="-4"/>
              </w:rPr>
              <w:t xml:space="preserve"> </w:t>
            </w:r>
            <w:r w:rsidRPr="00FA2BA9">
              <w:t>Taxonomy</w:t>
            </w:r>
          </w:p>
        </w:tc>
      </w:tr>
      <w:tr w:rsidR="00FA2BA9" w:rsidRPr="00FA2BA9" w14:paraId="1D5BB667" w14:textId="77777777" w:rsidTr="004B41B3">
        <w:trPr>
          <w:trHeight w:val="230"/>
        </w:trPr>
        <w:tc>
          <w:tcPr>
            <w:tcW w:w="3218" w:type="dxa"/>
            <w:gridSpan w:val="2"/>
            <w:tcBorders>
              <w:top w:val="single" w:sz="4" w:space="0" w:color="000000"/>
              <w:left w:val="single" w:sz="4" w:space="0" w:color="000000"/>
              <w:bottom w:val="single" w:sz="4" w:space="0" w:color="000000"/>
              <w:right w:val="single" w:sz="4" w:space="0" w:color="000000"/>
            </w:tcBorders>
            <w:hideMark/>
          </w:tcPr>
          <w:p w14:paraId="273C7735" w14:textId="77777777" w:rsidR="00FA2BA9" w:rsidRPr="00FA2BA9" w:rsidRDefault="00FA2BA9" w:rsidP="00FE5144">
            <w:pPr>
              <w:pStyle w:val="TableParagraph"/>
              <w:spacing w:line="210" w:lineRule="exact"/>
              <w:ind w:left="705"/>
            </w:pPr>
            <w:r w:rsidRPr="00FA2BA9">
              <w:t>Components</w:t>
            </w:r>
          </w:p>
        </w:tc>
        <w:tc>
          <w:tcPr>
            <w:tcW w:w="1260" w:type="dxa"/>
            <w:tcBorders>
              <w:top w:val="single" w:sz="4" w:space="0" w:color="000000"/>
              <w:left w:val="single" w:sz="4" w:space="0" w:color="000000"/>
              <w:bottom w:val="single" w:sz="4" w:space="0" w:color="000000"/>
              <w:right w:val="single" w:sz="4" w:space="0" w:color="000000"/>
            </w:tcBorders>
            <w:hideMark/>
          </w:tcPr>
          <w:p w14:paraId="55B5FED3" w14:textId="77777777" w:rsidR="00FA2BA9" w:rsidRPr="00FA2BA9" w:rsidRDefault="00FA2BA9" w:rsidP="00FE5144">
            <w:pPr>
              <w:pStyle w:val="TableParagraph"/>
              <w:spacing w:line="210" w:lineRule="exact"/>
              <w:ind w:left="260" w:right="254"/>
              <w:jc w:val="center"/>
            </w:pPr>
            <w:r w:rsidRPr="00FA2BA9">
              <w:t>Grading</w:t>
            </w:r>
          </w:p>
        </w:tc>
        <w:tc>
          <w:tcPr>
            <w:tcW w:w="1980" w:type="dxa"/>
            <w:vMerge/>
            <w:tcBorders>
              <w:top w:val="single" w:sz="8" w:space="0" w:color="000000"/>
              <w:left w:val="single" w:sz="4" w:space="0" w:color="000000"/>
              <w:bottom w:val="single" w:sz="4" w:space="0" w:color="000000"/>
              <w:right w:val="single" w:sz="4" w:space="0" w:color="000000"/>
            </w:tcBorders>
            <w:vAlign w:val="center"/>
            <w:hideMark/>
          </w:tcPr>
          <w:p w14:paraId="41FDC4EF" w14:textId="77777777" w:rsidR="00FA2BA9" w:rsidRPr="00FA2BA9" w:rsidRDefault="00FA2BA9" w:rsidP="004B41B3">
            <w:pPr>
              <w:spacing w:after="0"/>
              <w:rPr>
                <w:rFonts w:ascii="Times New Roman" w:hAnsi="Times New Roman" w:cs="Times New Roman"/>
              </w:rPr>
            </w:pPr>
          </w:p>
        </w:tc>
        <w:tc>
          <w:tcPr>
            <w:tcW w:w="2193" w:type="dxa"/>
            <w:vMerge/>
            <w:tcBorders>
              <w:top w:val="single" w:sz="8" w:space="0" w:color="000000"/>
              <w:left w:val="single" w:sz="4" w:space="0" w:color="000000"/>
              <w:bottom w:val="single" w:sz="4" w:space="0" w:color="000000"/>
              <w:right w:val="single" w:sz="4" w:space="0" w:color="000000"/>
            </w:tcBorders>
            <w:vAlign w:val="center"/>
            <w:hideMark/>
          </w:tcPr>
          <w:p w14:paraId="3F78EE53" w14:textId="77777777" w:rsidR="00FA2BA9" w:rsidRPr="00FA2BA9" w:rsidRDefault="00FA2BA9" w:rsidP="004B41B3">
            <w:pPr>
              <w:spacing w:after="0" w:line="240" w:lineRule="auto"/>
              <w:rPr>
                <w:rFonts w:ascii="Times New Roman" w:hAnsi="Times New Roman" w:cs="Times New Roman"/>
              </w:rPr>
            </w:pPr>
          </w:p>
        </w:tc>
      </w:tr>
      <w:tr w:rsidR="00FA2BA9" w:rsidRPr="00FA2BA9" w14:paraId="37DFE48D" w14:textId="77777777" w:rsidTr="004B41B3">
        <w:trPr>
          <w:trHeight w:val="230"/>
        </w:trPr>
        <w:tc>
          <w:tcPr>
            <w:tcW w:w="1238" w:type="dxa"/>
            <w:vMerge w:val="restart"/>
            <w:tcBorders>
              <w:top w:val="single" w:sz="4" w:space="0" w:color="000000"/>
              <w:left w:val="single" w:sz="4" w:space="0" w:color="000000"/>
              <w:bottom w:val="single" w:sz="4" w:space="0" w:color="000000"/>
              <w:right w:val="single" w:sz="4" w:space="0" w:color="000000"/>
            </w:tcBorders>
          </w:tcPr>
          <w:p w14:paraId="6271557F" w14:textId="77777777" w:rsidR="00FA2BA9" w:rsidRPr="00FA2BA9" w:rsidRDefault="00FA2BA9" w:rsidP="00FE5144">
            <w:pPr>
              <w:pStyle w:val="TableParagraph"/>
              <w:spacing w:before="5"/>
              <w:rPr>
                <w:b/>
              </w:rPr>
            </w:pPr>
          </w:p>
          <w:p w14:paraId="30E9DF4D" w14:textId="631FC201" w:rsidR="00FA2BA9" w:rsidRPr="00FA2BA9" w:rsidRDefault="00FA2BA9" w:rsidP="00FE5144">
            <w:pPr>
              <w:pStyle w:val="TableParagraph"/>
              <w:ind w:left="85" w:right="77"/>
              <w:jc w:val="center"/>
            </w:pPr>
            <w:r w:rsidRPr="00FA2BA9">
              <w:t>Continuous</w:t>
            </w:r>
            <w:r w:rsidRPr="00FA2BA9">
              <w:rPr>
                <w:spacing w:val="-47"/>
              </w:rPr>
              <w:t xml:space="preserve"> </w:t>
            </w:r>
            <w:r w:rsidRPr="00FA2BA9">
              <w:rPr>
                <w:spacing w:val="-1"/>
              </w:rPr>
              <w:lastRenderedPageBreak/>
              <w:t>Assessment</w:t>
            </w:r>
            <w:r w:rsidRPr="00FA2BA9">
              <w:rPr>
                <w:spacing w:val="-47"/>
              </w:rPr>
              <w:t xml:space="preserve"> </w:t>
            </w:r>
            <w:r w:rsidRPr="00FA2BA9">
              <w:t>(</w:t>
            </w:r>
            <w:r w:rsidR="004B41B3">
              <w:t>50</w:t>
            </w:r>
            <w:r w:rsidRPr="00FA2BA9">
              <w:t>%)</w:t>
            </w:r>
          </w:p>
        </w:tc>
        <w:tc>
          <w:tcPr>
            <w:tcW w:w="1980" w:type="dxa"/>
            <w:vMerge w:val="restart"/>
            <w:tcBorders>
              <w:top w:val="single" w:sz="4" w:space="0" w:color="000000"/>
              <w:left w:val="single" w:sz="4" w:space="0" w:color="000000"/>
              <w:bottom w:val="single" w:sz="4" w:space="0" w:color="000000"/>
              <w:right w:val="single" w:sz="4" w:space="0" w:color="000000"/>
            </w:tcBorders>
            <w:hideMark/>
          </w:tcPr>
          <w:p w14:paraId="1728519C" w14:textId="77777777" w:rsidR="00FA2BA9" w:rsidRPr="00FA2BA9" w:rsidRDefault="00FA2BA9" w:rsidP="00FE5144">
            <w:pPr>
              <w:pStyle w:val="TableParagraph"/>
              <w:spacing w:before="110"/>
              <w:ind w:left="299"/>
            </w:pPr>
            <w:r w:rsidRPr="00FA2BA9">
              <w:lastRenderedPageBreak/>
              <w:t>Test</w:t>
            </w:r>
            <w:r w:rsidRPr="00FA2BA9">
              <w:rPr>
                <w:spacing w:val="-2"/>
              </w:rPr>
              <w:t xml:space="preserve"> </w:t>
            </w:r>
            <w:r w:rsidRPr="00FA2BA9">
              <w:t>1-3</w:t>
            </w:r>
          </w:p>
        </w:tc>
        <w:tc>
          <w:tcPr>
            <w:tcW w:w="1260" w:type="dxa"/>
            <w:vMerge w:val="restart"/>
            <w:tcBorders>
              <w:top w:val="single" w:sz="4" w:space="0" w:color="000000"/>
              <w:left w:val="single" w:sz="4" w:space="0" w:color="000000"/>
              <w:bottom w:val="single" w:sz="4" w:space="0" w:color="000000"/>
              <w:right w:val="single" w:sz="4" w:space="0" w:color="000000"/>
            </w:tcBorders>
            <w:hideMark/>
          </w:tcPr>
          <w:p w14:paraId="00CF8FD6" w14:textId="0380F543" w:rsidR="00FA2BA9" w:rsidRPr="00FA2BA9" w:rsidRDefault="004B41B3" w:rsidP="00FE5144">
            <w:pPr>
              <w:pStyle w:val="TableParagraph"/>
              <w:spacing w:before="110"/>
              <w:ind w:left="260" w:right="251"/>
              <w:jc w:val="center"/>
            </w:pPr>
            <w:r>
              <w:t>1</w:t>
            </w:r>
            <w:r w:rsidR="00DC3376">
              <w:t>0</w:t>
            </w:r>
            <w:r w:rsidR="00FA2BA9" w:rsidRPr="00FA2BA9">
              <w:t>%</w:t>
            </w:r>
          </w:p>
        </w:tc>
        <w:tc>
          <w:tcPr>
            <w:tcW w:w="1980" w:type="dxa"/>
            <w:tcBorders>
              <w:top w:val="single" w:sz="4" w:space="0" w:color="000000"/>
              <w:left w:val="single" w:sz="4" w:space="0" w:color="000000"/>
              <w:bottom w:val="single" w:sz="4" w:space="0" w:color="000000"/>
              <w:right w:val="single" w:sz="4" w:space="0" w:color="000000"/>
            </w:tcBorders>
            <w:hideMark/>
          </w:tcPr>
          <w:p w14:paraId="35CDC721" w14:textId="77777777" w:rsidR="00FA2BA9" w:rsidRPr="00FA2BA9" w:rsidRDefault="00FA2BA9" w:rsidP="004B41B3">
            <w:pPr>
              <w:pStyle w:val="TableParagraph"/>
              <w:spacing w:line="210" w:lineRule="exact"/>
              <w:jc w:val="center"/>
            </w:pPr>
            <w:r w:rsidRPr="00FA2BA9">
              <w:t>CO1</w:t>
            </w:r>
          </w:p>
        </w:tc>
        <w:tc>
          <w:tcPr>
            <w:tcW w:w="2193" w:type="dxa"/>
            <w:tcBorders>
              <w:top w:val="single" w:sz="4" w:space="0" w:color="000000"/>
              <w:left w:val="single" w:sz="4" w:space="0" w:color="000000"/>
              <w:bottom w:val="single" w:sz="4" w:space="0" w:color="000000"/>
              <w:right w:val="single" w:sz="4" w:space="0" w:color="000000"/>
            </w:tcBorders>
            <w:hideMark/>
          </w:tcPr>
          <w:p w14:paraId="325D1448" w14:textId="77777777" w:rsidR="00FA2BA9" w:rsidRPr="00FA2BA9" w:rsidRDefault="00FA2BA9" w:rsidP="004B41B3">
            <w:pPr>
              <w:pStyle w:val="TableParagraph"/>
              <w:jc w:val="center"/>
            </w:pPr>
            <w:r w:rsidRPr="00FA2BA9">
              <w:t>C2</w:t>
            </w:r>
          </w:p>
        </w:tc>
      </w:tr>
      <w:tr w:rsidR="00FA2BA9" w:rsidRPr="00FA2BA9" w14:paraId="2AF338EA" w14:textId="77777777" w:rsidTr="004B41B3">
        <w:trPr>
          <w:trHeight w:val="230"/>
        </w:trPr>
        <w:tc>
          <w:tcPr>
            <w:tcW w:w="1238" w:type="dxa"/>
            <w:vMerge/>
            <w:tcBorders>
              <w:top w:val="single" w:sz="4" w:space="0" w:color="000000"/>
              <w:left w:val="single" w:sz="4" w:space="0" w:color="000000"/>
              <w:bottom w:val="single" w:sz="4" w:space="0" w:color="000000"/>
              <w:right w:val="single" w:sz="4" w:space="0" w:color="000000"/>
            </w:tcBorders>
            <w:vAlign w:val="center"/>
            <w:hideMark/>
          </w:tcPr>
          <w:p w14:paraId="234FB942" w14:textId="77777777" w:rsidR="00FA2BA9" w:rsidRPr="00FA2BA9" w:rsidRDefault="00FA2BA9" w:rsidP="00FE5144">
            <w:pPr>
              <w:rPr>
                <w:rFonts w:ascii="Times New Roman" w:hAnsi="Times New Roman" w:cs="Times New Roma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4482F01E" w14:textId="77777777" w:rsidR="00FA2BA9" w:rsidRPr="00FA2BA9" w:rsidRDefault="00FA2BA9" w:rsidP="00FE5144">
            <w:pPr>
              <w:rPr>
                <w:rFonts w:ascii="Times New Roman" w:hAnsi="Times New Roman" w:cs="Times New Roman"/>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6E429240" w14:textId="77777777" w:rsidR="00FA2BA9" w:rsidRPr="00FA2BA9" w:rsidRDefault="00FA2BA9"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hideMark/>
          </w:tcPr>
          <w:p w14:paraId="0AF19BE9" w14:textId="77777777" w:rsidR="00FA2BA9" w:rsidRPr="00FA2BA9" w:rsidRDefault="00FA2BA9" w:rsidP="004B41B3">
            <w:pPr>
              <w:pStyle w:val="TableParagraph"/>
              <w:spacing w:line="210" w:lineRule="exact"/>
              <w:jc w:val="center"/>
            </w:pPr>
            <w:r w:rsidRPr="00FA2BA9">
              <w:t>CO2</w:t>
            </w:r>
          </w:p>
        </w:tc>
        <w:tc>
          <w:tcPr>
            <w:tcW w:w="2193" w:type="dxa"/>
            <w:tcBorders>
              <w:top w:val="single" w:sz="4" w:space="0" w:color="000000"/>
              <w:left w:val="single" w:sz="4" w:space="0" w:color="000000"/>
              <w:bottom w:val="single" w:sz="4" w:space="0" w:color="000000"/>
              <w:right w:val="single" w:sz="4" w:space="0" w:color="000000"/>
            </w:tcBorders>
            <w:hideMark/>
          </w:tcPr>
          <w:p w14:paraId="71F6FA74" w14:textId="77777777" w:rsidR="00FA2BA9" w:rsidRPr="00FA2BA9" w:rsidRDefault="00FA2BA9" w:rsidP="004B41B3">
            <w:pPr>
              <w:pStyle w:val="TableParagraph"/>
              <w:jc w:val="center"/>
            </w:pPr>
            <w:r w:rsidRPr="00FA2BA9">
              <w:t>C2</w:t>
            </w:r>
          </w:p>
        </w:tc>
      </w:tr>
      <w:tr w:rsidR="00FA2BA9" w:rsidRPr="00FA2BA9" w14:paraId="1DC46E43" w14:textId="77777777" w:rsidTr="004B41B3">
        <w:trPr>
          <w:trHeight w:val="485"/>
        </w:trPr>
        <w:tc>
          <w:tcPr>
            <w:tcW w:w="1238" w:type="dxa"/>
            <w:vMerge/>
            <w:tcBorders>
              <w:top w:val="single" w:sz="4" w:space="0" w:color="000000"/>
              <w:left w:val="single" w:sz="4" w:space="0" w:color="000000"/>
              <w:bottom w:val="single" w:sz="4" w:space="0" w:color="000000"/>
              <w:right w:val="single" w:sz="4" w:space="0" w:color="000000"/>
            </w:tcBorders>
            <w:vAlign w:val="center"/>
            <w:hideMark/>
          </w:tcPr>
          <w:p w14:paraId="4FDB3DC0" w14:textId="77777777" w:rsidR="00FA2BA9" w:rsidRPr="00FA2BA9" w:rsidRDefault="00FA2BA9"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hideMark/>
          </w:tcPr>
          <w:p w14:paraId="28DCD94D" w14:textId="77777777" w:rsidR="00FA2BA9" w:rsidRPr="00FA2BA9" w:rsidRDefault="00FA2BA9" w:rsidP="00FE5144">
            <w:pPr>
              <w:pStyle w:val="TableParagraph"/>
              <w:spacing w:before="2"/>
              <w:ind w:left="116" w:right="93" w:firstLine="295"/>
            </w:pPr>
            <w:r w:rsidRPr="00FA2BA9">
              <w:t>Class</w:t>
            </w:r>
            <w:r w:rsidRPr="00FA2BA9">
              <w:rPr>
                <w:spacing w:val="1"/>
              </w:rPr>
              <w:t xml:space="preserve"> </w:t>
            </w:r>
            <w:r w:rsidRPr="00FA2BA9">
              <w:t>Participation</w:t>
            </w:r>
          </w:p>
        </w:tc>
        <w:tc>
          <w:tcPr>
            <w:tcW w:w="1260" w:type="dxa"/>
            <w:tcBorders>
              <w:top w:val="single" w:sz="4" w:space="0" w:color="000000"/>
              <w:left w:val="single" w:sz="4" w:space="0" w:color="000000"/>
              <w:bottom w:val="single" w:sz="4" w:space="0" w:color="000000"/>
              <w:right w:val="single" w:sz="4" w:space="0" w:color="000000"/>
            </w:tcBorders>
            <w:hideMark/>
          </w:tcPr>
          <w:p w14:paraId="3B891DB0" w14:textId="77777777" w:rsidR="00FA2BA9" w:rsidRPr="00FA2BA9" w:rsidRDefault="00FA2BA9" w:rsidP="00FE5144">
            <w:pPr>
              <w:pStyle w:val="TableParagraph"/>
              <w:spacing w:before="117"/>
              <w:ind w:left="260" w:right="251"/>
              <w:jc w:val="center"/>
            </w:pPr>
            <w:r w:rsidRPr="00FA2BA9">
              <w:t>5%</w:t>
            </w:r>
          </w:p>
        </w:tc>
        <w:tc>
          <w:tcPr>
            <w:tcW w:w="1980" w:type="dxa"/>
            <w:tcBorders>
              <w:top w:val="single" w:sz="4" w:space="0" w:color="000000"/>
              <w:left w:val="single" w:sz="4" w:space="0" w:color="000000"/>
              <w:bottom w:val="single" w:sz="4" w:space="0" w:color="000000"/>
              <w:right w:val="single" w:sz="4" w:space="0" w:color="000000"/>
            </w:tcBorders>
            <w:hideMark/>
          </w:tcPr>
          <w:p w14:paraId="1644C40E" w14:textId="26F0A819" w:rsidR="00FA2BA9" w:rsidRPr="00FA2BA9" w:rsidRDefault="00FA2BA9" w:rsidP="004B41B3">
            <w:pPr>
              <w:pStyle w:val="TableParagraph"/>
              <w:jc w:val="center"/>
            </w:pPr>
            <w:r w:rsidRPr="00FA2BA9">
              <w:t>CO</w:t>
            </w:r>
            <w:r w:rsidR="002866BA">
              <w:t>3</w:t>
            </w:r>
          </w:p>
        </w:tc>
        <w:tc>
          <w:tcPr>
            <w:tcW w:w="2193" w:type="dxa"/>
            <w:tcBorders>
              <w:top w:val="single" w:sz="4" w:space="0" w:color="000000"/>
              <w:left w:val="single" w:sz="4" w:space="0" w:color="000000"/>
              <w:bottom w:val="single" w:sz="4" w:space="0" w:color="000000"/>
              <w:right w:val="single" w:sz="4" w:space="0" w:color="000000"/>
            </w:tcBorders>
            <w:hideMark/>
          </w:tcPr>
          <w:p w14:paraId="6721FBC4" w14:textId="77777777" w:rsidR="00FA2BA9" w:rsidRPr="00FA2BA9" w:rsidRDefault="00FA2BA9" w:rsidP="004B41B3">
            <w:pPr>
              <w:pStyle w:val="TableParagraph"/>
              <w:jc w:val="center"/>
            </w:pPr>
            <w:r w:rsidRPr="00FA2BA9">
              <w:t>A2</w:t>
            </w:r>
          </w:p>
        </w:tc>
      </w:tr>
      <w:tr w:rsidR="004B41B3" w:rsidRPr="00FA2BA9" w14:paraId="7996E60F" w14:textId="77777777" w:rsidTr="004B41B3">
        <w:trPr>
          <w:trHeight w:val="230"/>
        </w:trPr>
        <w:tc>
          <w:tcPr>
            <w:tcW w:w="1238" w:type="dxa"/>
            <w:vMerge/>
            <w:tcBorders>
              <w:top w:val="single" w:sz="4" w:space="0" w:color="000000"/>
              <w:left w:val="single" w:sz="4" w:space="0" w:color="000000"/>
              <w:bottom w:val="single" w:sz="4" w:space="0" w:color="000000"/>
              <w:right w:val="single" w:sz="4" w:space="0" w:color="000000"/>
            </w:tcBorders>
            <w:vAlign w:val="center"/>
          </w:tcPr>
          <w:p w14:paraId="20841CFA" w14:textId="77777777" w:rsidR="004B41B3" w:rsidRPr="00FA2BA9" w:rsidRDefault="004B41B3"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tcPr>
          <w:p w14:paraId="07586B48" w14:textId="213F4D3C" w:rsidR="004B41B3" w:rsidRPr="00FA2BA9" w:rsidRDefault="004B41B3" w:rsidP="00FE5144">
            <w:pPr>
              <w:pStyle w:val="TableParagraph"/>
              <w:spacing w:line="210" w:lineRule="exact"/>
              <w:ind w:left="253"/>
            </w:pPr>
            <w:r>
              <w:t>Assignment</w:t>
            </w:r>
          </w:p>
        </w:tc>
        <w:tc>
          <w:tcPr>
            <w:tcW w:w="1260" w:type="dxa"/>
            <w:tcBorders>
              <w:top w:val="single" w:sz="4" w:space="0" w:color="000000"/>
              <w:left w:val="single" w:sz="4" w:space="0" w:color="000000"/>
              <w:bottom w:val="single" w:sz="4" w:space="0" w:color="000000"/>
              <w:right w:val="single" w:sz="4" w:space="0" w:color="000000"/>
            </w:tcBorders>
          </w:tcPr>
          <w:p w14:paraId="66184F11" w14:textId="42AAD94F" w:rsidR="004B41B3" w:rsidRDefault="00DC3376" w:rsidP="00FE5144">
            <w:pPr>
              <w:pStyle w:val="TableParagraph"/>
              <w:spacing w:line="210" w:lineRule="exact"/>
              <w:ind w:left="260" w:right="251"/>
              <w:jc w:val="center"/>
            </w:pPr>
            <w:r>
              <w:t>5</w:t>
            </w:r>
            <w:r w:rsidR="004B41B3">
              <w:t>%</w:t>
            </w:r>
          </w:p>
        </w:tc>
        <w:tc>
          <w:tcPr>
            <w:tcW w:w="1980" w:type="dxa"/>
            <w:tcBorders>
              <w:top w:val="single" w:sz="4" w:space="0" w:color="000000"/>
              <w:left w:val="single" w:sz="4" w:space="0" w:color="000000"/>
              <w:bottom w:val="single" w:sz="4" w:space="0" w:color="000000"/>
              <w:right w:val="single" w:sz="4" w:space="0" w:color="000000"/>
            </w:tcBorders>
          </w:tcPr>
          <w:p w14:paraId="4D9E3BEE" w14:textId="1A2BB9EB" w:rsidR="004B41B3" w:rsidRPr="00FA2BA9" w:rsidRDefault="004B41B3" w:rsidP="004B41B3">
            <w:pPr>
              <w:pStyle w:val="TableParagraph"/>
              <w:spacing w:line="210" w:lineRule="exact"/>
              <w:jc w:val="center"/>
            </w:pPr>
            <w:r>
              <w:t>CO3</w:t>
            </w:r>
          </w:p>
        </w:tc>
        <w:tc>
          <w:tcPr>
            <w:tcW w:w="2193" w:type="dxa"/>
            <w:tcBorders>
              <w:top w:val="single" w:sz="4" w:space="0" w:color="000000"/>
              <w:left w:val="single" w:sz="4" w:space="0" w:color="000000"/>
              <w:bottom w:val="single" w:sz="4" w:space="0" w:color="000000"/>
              <w:right w:val="single" w:sz="4" w:space="0" w:color="000000"/>
            </w:tcBorders>
          </w:tcPr>
          <w:p w14:paraId="4A6E03DC" w14:textId="737CB687" w:rsidR="004B41B3" w:rsidRPr="00FA2BA9" w:rsidRDefault="004B41B3" w:rsidP="004B41B3">
            <w:pPr>
              <w:pStyle w:val="TableParagraph"/>
              <w:jc w:val="center"/>
            </w:pPr>
            <w:r>
              <w:t>C6</w:t>
            </w:r>
          </w:p>
        </w:tc>
      </w:tr>
      <w:tr w:rsidR="00FA2BA9" w:rsidRPr="00FA2BA9" w14:paraId="61FB6E23" w14:textId="77777777" w:rsidTr="004B41B3">
        <w:trPr>
          <w:trHeight w:val="230"/>
        </w:trPr>
        <w:tc>
          <w:tcPr>
            <w:tcW w:w="1238" w:type="dxa"/>
            <w:vMerge/>
            <w:tcBorders>
              <w:top w:val="single" w:sz="4" w:space="0" w:color="000000"/>
              <w:left w:val="single" w:sz="4" w:space="0" w:color="000000"/>
              <w:bottom w:val="single" w:sz="4" w:space="0" w:color="000000"/>
              <w:right w:val="single" w:sz="4" w:space="0" w:color="000000"/>
            </w:tcBorders>
            <w:vAlign w:val="center"/>
            <w:hideMark/>
          </w:tcPr>
          <w:p w14:paraId="13C6D4F0" w14:textId="77777777" w:rsidR="00FA2BA9" w:rsidRPr="00FA2BA9" w:rsidRDefault="00FA2BA9"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hideMark/>
          </w:tcPr>
          <w:p w14:paraId="4DE3B16F" w14:textId="77777777" w:rsidR="00FA2BA9" w:rsidRPr="00FA2BA9" w:rsidRDefault="00FA2BA9" w:rsidP="00FE5144">
            <w:pPr>
              <w:pStyle w:val="TableParagraph"/>
              <w:spacing w:line="210" w:lineRule="exact"/>
              <w:ind w:left="253"/>
            </w:pPr>
            <w:r w:rsidRPr="00FA2BA9">
              <w:t>Mid</w:t>
            </w:r>
            <w:r w:rsidRPr="00FA2BA9">
              <w:rPr>
                <w:spacing w:val="-1"/>
              </w:rPr>
              <w:t xml:space="preserve"> </w:t>
            </w:r>
            <w:r w:rsidRPr="00FA2BA9">
              <w:t>term</w:t>
            </w:r>
          </w:p>
        </w:tc>
        <w:tc>
          <w:tcPr>
            <w:tcW w:w="1260" w:type="dxa"/>
            <w:tcBorders>
              <w:top w:val="single" w:sz="4" w:space="0" w:color="000000"/>
              <w:left w:val="single" w:sz="4" w:space="0" w:color="000000"/>
              <w:bottom w:val="single" w:sz="4" w:space="0" w:color="000000"/>
              <w:right w:val="single" w:sz="4" w:space="0" w:color="000000"/>
            </w:tcBorders>
            <w:hideMark/>
          </w:tcPr>
          <w:p w14:paraId="331ADCA5" w14:textId="00F2398A" w:rsidR="00FA2BA9" w:rsidRPr="00FA2BA9" w:rsidRDefault="00DC3376" w:rsidP="00FE5144">
            <w:pPr>
              <w:pStyle w:val="TableParagraph"/>
              <w:spacing w:line="210" w:lineRule="exact"/>
              <w:ind w:left="260" w:right="251"/>
              <w:jc w:val="center"/>
            </w:pPr>
            <w:r>
              <w:t>3</w:t>
            </w:r>
            <w:r w:rsidR="004B41B3">
              <w:t>0</w:t>
            </w:r>
            <w:r w:rsidR="00FA2BA9" w:rsidRPr="00FA2BA9">
              <w:t>%</w:t>
            </w:r>
          </w:p>
        </w:tc>
        <w:tc>
          <w:tcPr>
            <w:tcW w:w="1980" w:type="dxa"/>
            <w:tcBorders>
              <w:top w:val="single" w:sz="4" w:space="0" w:color="000000"/>
              <w:left w:val="single" w:sz="4" w:space="0" w:color="000000"/>
              <w:bottom w:val="single" w:sz="4" w:space="0" w:color="000000"/>
              <w:right w:val="single" w:sz="4" w:space="0" w:color="000000"/>
            </w:tcBorders>
            <w:hideMark/>
          </w:tcPr>
          <w:p w14:paraId="288F804F" w14:textId="77777777" w:rsidR="00FA2BA9" w:rsidRPr="00FA2BA9" w:rsidRDefault="00FA2BA9" w:rsidP="004B41B3">
            <w:pPr>
              <w:pStyle w:val="TableParagraph"/>
              <w:spacing w:line="210" w:lineRule="exact"/>
              <w:jc w:val="center"/>
            </w:pPr>
            <w:r w:rsidRPr="00FA2BA9">
              <w:t>CO2</w:t>
            </w:r>
          </w:p>
        </w:tc>
        <w:tc>
          <w:tcPr>
            <w:tcW w:w="2193" w:type="dxa"/>
            <w:tcBorders>
              <w:top w:val="single" w:sz="4" w:space="0" w:color="000000"/>
              <w:left w:val="single" w:sz="4" w:space="0" w:color="000000"/>
              <w:bottom w:val="single" w:sz="4" w:space="0" w:color="000000"/>
              <w:right w:val="single" w:sz="4" w:space="0" w:color="000000"/>
            </w:tcBorders>
            <w:hideMark/>
          </w:tcPr>
          <w:p w14:paraId="243A0C6D" w14:textId="77777777" w:rsidR="00FA2BA9" w:rsidRPr="00FA2BA9" w:rsidRDefault="00FA2BA9" w:rsidP="004B41B3">
            <w:pPr>
              <w:pStyle w:val="TableParagraph"/>
              <w:jc w:val="center"/>
            </w:pPr>
            <w:r w:rsidRPr="00FA2BA9">
              <w:t>C2</w:t>
            </w:r>
          </w:p>
        </w:tc>
      </w:tr>
      <w:tr w:rsidR="00FA2BA9" w:rsidRPr="00FA2BA9" w14:paraId="06A910D0" w14:textId="77777777" w:rsidTr="004B41B3">
        <w:trPr>
          <w:trHeight w:val="241"/>
        </w:trPr>
        <w:tc>
          <w:tcPr>
            <w:tcW w:w="3218" w:type="dxa"/>
            <w:gridSpan w:val="2"/>
            <w:vMerge w:val="restart"/>
            <w:tcBorders>
              <w:top w:val="single" w:sz="4" w:space="0" w:color="000000"/>
              <w:left w:val="single" w:sz="4" w:space="0" w:color="000000"/>
              <w:bottom w:val="single" w:sz="4" w:space="0" w:color="000000"/>
              <w:right w:val="single" w:sz="4" w:space="0" w:color="000000"/>
            </w:tcBorders>
          </w:tcPr>
          <w:p w14:paraId="05BD2BEE" w14:textId="77777777" w:rsidR="00FA2BA9" w:rsidRPr="00FA2BA9" w:rsidRDefault="00FA2BA9" w:rsidP="00FE5144">
            <w:pPr>
              <w:pStyle w:val="TableParagraph"/>
              <w:spacing w:before="9"/>
              <w:rPr>
                <w:b/>
              </w:rPr>
            </w:pPr>
          </w:p>
          <w:p w14:paraId="454AFC90" w14:textId="77777777" w:rsidR="00FA2BA9" w:rsidRPr="00FA2BA9" w:rsidRDefault="00FA2BA9" w:rsidP="00FE5144">
            <w:pPr>
              <w:pStyle w:val="TableParagraph"/>
              <w:ind w:left="745"/>
            </w:pPr>
            <w:r w:rsidRPr="00FA2BA9">
              <w:t>Final</w:t>
            </w:r>
            <w:r w:rsidRPr="00FA2BA9">
              <w:rPr>
                <w:spacing w:val="-2"/>
              </w:rPr>
              <w:t xml:space="preserve"> </w:t>
            </w:r>
            <w:r w:rsidRPr="00FA2BA9">
              <w:t>Exam</w:t>
            </w:r>
          </w:p>
        </w:tc>
        <w:tc>
          <w:tcPr>
            <w:tcW w:w="1260" w:type="dxa"/>
            <w:vMerge w:val="restart"/>
            <w:tcBorders>
              <w:top w:val="single" w:sz="4" w:space="0" w:color="000000"/>
              <w:left w:val="single" w:sz="4" w:space="0" w:color="000000"/>
              <w:bottom w:val="single" w:sz="4" w:space="0" w:color="000000"/>
              <w:right w:val="single" w:sz="4" w:space="0" w:color="000000"/>
            </w:tcBorders>
          </w:tcPr>
          <w:p w14:paraId="68C7F581" w14:textId="77777777" w:rsidR="00FA2BA9" w:rsidRPr="00FA2BA9" w:rsidRDefault="00FA2BA9" w:rsidP="00FE5144">
            <w:pPr>
              <w:pStyle w:val="TableParagraph"/>
              <w:spacing w:before="9"/>
              <w:rPr>
                <w:b/>
              </w:rPr>
            </w:pPr>
          </w:p>
          <w:p w14:paraId="5A2243DB" w14:textId="77AEFD90" w:rsidR="00FA2BA9" w:rsidRPr="00FA2BA9" w:rsidRDefault="004B41B3" w:rsidP="00FE5144">
            <w:pPr>
              <w:pStyle w:val="TableParagraph"/>
              <w:ind w:left="260" w:right="251"/>
              <w:jc w:val="center"/>
            </w:pPr>
            <w:r>
              <w:t>5</w:t>
            </w:r>
            <w:r w:rsidR="00FA2BA9" w:rsidRPr="00FA2BA9">
              <w:t>0%</w:t>
            </w:r>
          </w:p>
        </w:tc>
        <w:tc>
          <w:tcPr>
            <w:tcW w:w="1980" w:type="dxa"/>
            <w:tcBorders>
              <w:top w:val="single" w:sz="4" w:space="0" w:color="000000"/>
              <w:left w:val="single" w:sz="4" w:space="0" w:color="000000"/>
              <w:bottom w:val="single" w:sz="4" w:space="0" w:color="000000"/>
              <w:right w:val="single" w:sz="4" w:space="0" w:color="000000"/>
            </w:tcBorders>
            <w:hideMark/>
          </w:tcPr>
          <w:p w14:paraId="6F921B45" w14:textId="77777777" w:rsidR="00FA2BA9" w:rsidRPr="00FA2BA9" w:rsidRDefault="00FA2BA9" w:rsidP="004B41B3">
            <w:pPr>
              <w:pStyle w:val="TableParagraph"/>
              <w:spacing w:line="222" w:lineRule="exact"/>
              <w:jc w:val="center"/>
            </w:pPr>
            <w:r w:rsidRPr="00FA2BA9">
              <w:t>CO1</w:t>
            </w:r>
          </w:p>
        </w:tc>
        <w:tc>
          <w:tcPr>
            <w:tcW w:w="2193" w:type="dxa"/>
            <w:tcBorders>
              <w:top w:val="single" w:sz="4" w:space="0" w:color="000000"/>
              <w:left w:val="single" w:sz="4" w:space="0" w:color="000000"/>
              <w:bottom w:val="single" w:sz="4" w:space="0" w:color="000000"/>
              <w:right w:val="single" w:sz="4" w:space="0" w:color="000000"/>
            </w:tcBorders>
            <w:hideMark/>
          </w:tcPr>
          <w:p w14:paraId="532D29CA" w14:textId="77777777" w:rsidR="00FA2BA9" w:rsidRPr="00FA2BA9" w:rsidRDefault="00FA2BA9" w:rsidP="004B41B3">
            <w:pPr>
              <w:pStyle w:val="TableParagraph"/>
              <w:jc w:val="center"/>
            </w:pPr>
            <w:r w:rsidRPr="00FA2BA9">
              <w:t>C2</w:t>
            </w:r>
          </w:p>
        </w:tc>
      </w:tr>
      <w:tr w:rsidR="00FA2BA9" w:rsidRPr="00FA2BA9" w14:paraId="01C8A20F" w14:textId="77777777" w:rsidTr="004B41B3">
        <w:trPr>
          <w:trHeight w:val="239"/>
        </w:trPr>
        <w:tc>
          <w:tcPr>
            <w:tcW w:w="3218" w:type="dxa"/>
            <w:gridSpan w:val="2"/>
            <w:vMerge/>
            <w:tcBorders>
              <w:top w:val="single" w:sz="4" w:space="0" w:color="000000"/>
              <w:left w:val="single" w:sz="4" w:space="0" w:color="000000"/>
              <w:bottom w:val="single" w:sz="4" w:space="0" w:color="000000"/>
              <w:right w:val="single" w:sz="4" w:space="0" w:color="000000"/>
            </w:tcBorders>
            <w:vAlign w:val="center"/>
            <w:hideMark/>
          </w:tcPr>
          <w:p w14:paraId="1EF6BAA8" w14:textId="77777777" w:rsidR="00FA2BA9" w:rsidRPr="00FA2BA9" w:rsidRDefault="00FA2BA9" w:rsidP="00FE5144">
            <w:pPr>
              <w:rPr>
                <w:rFonts w:ascii="Times New Roman" w:hAnsi="Times New Roman" w:cs="Times New Roman"/>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7A637042" w14:textId="77777777" w:rsidR="00FA2BA9" w:rsidRPr="00FA2BA9" w:rsidRDefault="00FA2BA9"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hideMark/>
          </w:tcPr>
          <w:p w14:paraId="53D67AC7" w14:textId="77777777" w:rsidR="00FA2BA9" w:rsidRPr="00FA2BA9" w:rsidRDefault="00FA2BA9" w:rsidP="004B41B3">
            <w:pPr>
              <w:pStyle w:val="TableParagraph"/>
              <w:spacing w:line="220" w:lineRule="exact"/>
              <w:jc w:val="center"/>
            </w:pPr>
            <w:r w:rsidRPr="00FA2BA9">
              <w:t>CO2</w:t>
            </w:r>
          </w:p>
        </w:tc>
        <w:tc>
          <w:tcPr>
            <w:tcW w:w="2193" w:type="dxa"/>
            <w:tcBorders>
              <w:top w:val="single" w:sz="4" w:space="0" w:color="000000"/>
              <w:left w:val="single" w:sz="4" w:space="0" w:color="000000"/>
              <w:bottom w:val="single" w:sz="4" w:space="0" w:color="000000"/>
              <w:right w:val="single" w:sz="4" w:space="0" w:color="000000"/>
            </w:tcBorders>
            <w:hideMark/>
          </w:tcPr>
          <w:p w14:paraId="66310639" w14:textId="77777777" w:rsidR="00FA2BA9" w:rsidRPr="00FA2BA9" w:rsidRDefault="00FA2BA9" w:rsidP="004B41B3">
            <w:pPr>
              <w:pStyle w:val="TableParagraph"/>
              <w:jc w:val="center"/>
            </w:pPr>
            <w:r w:rsidRPr="00FA2BA9">
              <w:t>C2</w:t>
            </w:r>
          </w:p>
        </w:tc>
      </w:tr>
      <w:tr w:rsidR="00FA2BA9" w:rsidRPr="00FA2BA9" w14:paraId="322B156E" w14:textId="77777777" w:rsidTr="004B41B3">
        <w:trPr>
          <w:trHeight w:val="230"/>
        </w:trPr>
        <w:tc>
          <w:tcPr>
            <w:tcW w:w="3218" w:type="dxa"/>
            <w:gridSpan w:val="2"/>
            <w:vMerge/>
            <w:tcBorders>
              <w:top w:val="single" w:sz="4" w:space="0" w:color="000000"/>
              <w:left w:val="single" w:sz="4" w:space="0" w:color="000000"/>
              <w:bottom w:val="single" w:sz="4" w:space="0" w:color="000000"/>
              <w:right w:val="single" w:sz="4" w:space="0" w:color="000000"/>
            </w:tcBorders>
            <w:vAlign w:val="center"/>
            <w:hideMark/>
          </w:tcPr>
          <w:p w14:paraId="08FDDBC4" w14:textId="77777777" w:rsidR="00FA2BA9" w:rsidRPr="00FA2BA9" w:rsidRDefault="00FA2BA9" w:rsidP="00FE5144">
            <w:pPr>
              <w:rPr>
                <w:rFonts w:ascii="Times New Roman" w:hAnsi="Times New Roman" w:cs="Times New Roman"/>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0DE4982B" w14:textId="77777777" w:rsidR="00FA2BA9" w:rsidRPr="00FA2BA9" w:rsidRDefault="00FA2BA9" w:rsidP="00FE5144">
            <w:pPr>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000000"/>
            </w:tcBorders>
            <w:hideMark/>
          </w:tcPr>
          <w:p w14:paraId="15AE694E" w14:textId="77777777" w:rsidR="00FA2BA9" w:rsidRPr="00FA2BA9" w:rsidRDefault="00FA2BA9" w:rsidP="004B41B3">
            <w:pPr>
              <w:pStyle w:val="TableParagraph"/>
              <w:spacing w:line="210" w:lineRule="exact"/>
              <w:jc w:val="center"/>
            </w:pPr>
            <w:r w:rsidRPr="00FA2BA9">
              <w:t>CO3</w:t>
            </w:r>
          </w:p>
        </w:tc>
        <w:tc>
          <w:tcPr>
            <w:tcW w:w="2193" w:type="dxa"/>
            <w:tcBorders>
              <w:top w:val="single" w:sz="4" w:space="0" w:color="000000"/>
              <w:left w:val="single" w:sz="4" w:space="0" w:color="000000"/>
              <w:bottom w:val="single" w:sz="4" w:space="0" w:color="000000"/>
              <w:right w:val="single" w:sz="4" w:space="0" w:color="000000"/>
            </w:tcBorders>
            <w:hideMark/>
          </w:tcPr>
          <w:p w14:paraId="5F0A88B3" w14:textId="77777777" w:rsidR="00FA2BA9" w:rsidRPr="00FA2BA9" w:rsidRDefault="00FA2BA9" w:rsidP="004B41B3">
            <w:pPr>
              <w:pStyle w:val="TableParagraph"/>
              <w:jc w:val="center"/>
            </w:pPr>
            <w:r w:rsidRPr="00FA2BA9">
              <w:t>C4,</w:t>
            </w:r>
            <w:r w:rsidRPr="00FA2BA9">
              <w:rPr>
                <w:spacing w:val="-2"/>
              </w:rPr>
              <w:t xml:space="preserve"> </w:t>
            </w:r>
            <w:r w:rsidRPr="00FA2BA9">
              <w:t>C6</w:t>
            </w:r>
          </w:p>
        </w:tc>
      </w:tr>
      <w:tr w:rsidR="00FA2BA9" w:rsidRPr="00FA2BA9" w14:paraId="3902214F" w14:textId="77777777" w:rsidTr="004B41B3">
        <w:trPr>
          <w:trHeight w:val="230"/>
        </w:trPr>
        <w:tc>
          <w:tcPr>
            <w:tcW w:w="3218" w:type="dxa"/>
            <w:gridSpan w:val="2"/>
            <w:tcBorders>
              <w:top w:val="single" w:sz="4" w:space="0" w:color="000000"/>
              <w:left w:val="single" w:sz="4" w:space="0" w:color="000000"/>
              <w:bottom w:val="single" w:sz="4" w:space="0" w:color="000000"/>
              <w:right w:val="single" w:sz="4" w:space="0" w:color="000000"/>
            </w:tcBorders>
            <w:hideMark/>
          </w:tcPr>
          <w:p w14:paraId="39E1E963" w14:textId="77777777" w:rsidR="00FA2BA9" w:rsidRPr="00FA2BA9" w:rsidRDefault="00FA2BA9" w:rsidP="00FE5144">
            <w:pPr>
              <w:pStyle w:val="TableParagraph"/>
              <w:spacing w:line="210" w:lineRule="exact"/>
              <w:ind w:left="717"/>
            </w:pPr>
            <w:r w:rsidRPr="00FA2BA9">
              <w:t>Total</w:t>
            </w:r>
            <w:r w:rsidRPr="00FA2BA9">
              <w:rPr>
                <w:spacing w:val="-1"/>
              </w:rPr>
              <w:t xml:space="preserve"> </w:t>
            </w:r>
            <w:r w:rsidRPr="00FA2BA9">
              <w:t>Marks</w:t>
            </w:r>
          </w:p>
        </w:tc>
        <w:tc>
          <w:tcPr>
            <w:tcW w:w="1260" w:type="dxa"/>
            <w:tcBorders>
              <w:top w:val="single" w:sz="4" w:space="0" w:color="000000"/>
              <w:left w:val="single" w:sz="4" w:space="0" w:color="000000"/>
              <w:bottom w:val="single" w:sz="4" w:space="0" w:color="000000"/>
              <w:right w:val="single" w:sz="4" w:space="0" w:color="000000"/>
            </w:tcBorders>
            <w:hideMark/>
          </w:tcPr>
          <w:p w14:paraId="2AC35F4C" w14:textId="77777777" w:rsidR="00FA2BA9" w:rsidRPr="00FA2BA9" w:rsidRDefault="00FA2BA9" w:rsidP="00FE5144">
            <w:pPr>
              <w:pStyle w:val="TableParagraph"/>
              <w:spacing w:line="210" w:lineRule="exact"/>
              <w:ind w:left="260" w:right="251"/>
              <w:jc w:val="center"/>
            </w:pPr>
            <w:r w:rsidRPr="00FA2BA9">
              <w:t>100%</w:t>
            </w:r>
          </w:p>
        </w:tc>
        <w:tc>
          <w:tcPr>
            <w:tcW w:w="4173" w:type="dxa"/>
            <w:gridSpan w:val="2"/>
            <w:tcBorders>
              <w:top w:val="single" w:sz="4" w:space="0" w:color="000000"/>
              <w:left w:val="single" w:sz="4" w:space="0" w:color="000000"/>
              <w:bottom w:val="single" w:sz="4" w:space="0" w:color="000000"/>
              <w:right w:val="single" w:sz="4" w:space="0" w:color="000000"/>
            </w:tcBorders>
          </w:tcPr>
          <w:p w14:paraId="242BA267" w14:textId="77777777" w:rsidR="00FA2BA9" w:rsidRPr="00FA2BA9" w:rsidRDefault="00FA2BA9" w:rsidP="00FE5144">
            <w:pPr>
              <w:pStyle w:val="TableParagraph"/>
            </w:pPr>
          </w:p>
        </w:tc>
      </w:tr>
      <w:tr w:rsidR="00FA2BA9" w:rsidRPr="00FA2BA9" w14:paraId="212DF06F" w14:textId="77777777" w:rsidTr="00CB7053">
        <w:trPr>
          <w:trHeight w:val="230"/>
        </w:trPr>
        <w:tc>
          <w:tcPr>
            <w:tcW w:w="8651" w:type="dxa"/>
            <w:gridSpan w:val="5"/>
            <w:tcBorders>
              <w:top w:val="single" w:sz="4" w:space="0" w:color="000000"/>
              <w:left w:val="single" w:sz="4" w:space="0" w:color="000000"/>
              <w:bottom w:val="single" w:sz="4" w:space="0" w:color="000000"/>
              <w:right w:val="single" w:sz="4" w:space="0" w:color="000000"/>
            </w:tcBorders>
          </w:tcPr>
          <w:p w14:paraId="5F6AD9AF" w14:textId="59B16B74" w:rsidR="00FA2BA9" w:rsidRPr="00FA2BA9" w:rsidRDefault="00FA2BA9" w:rsidP="00FE5144">
            <w:pPr>
              <w:pStyle w:val="TableParagraph"/>
            </w:pPr>
            <w:r w:rsidRPr="00FA2BA9">
              <w:rPr>
                <w:b/>
              </w:rPr>
              <w:t>(CO</w:t>
            </w:r>
            <w:r w:rsidRPr="00FA2BA9">
              <w:rPr>
                <w:b/>
                <w:spacing w:val="-2"/>
              </w:rPr>
              <w:t xml:space="preserve"> </w:t>
            </w:r>
            <w:r w:rsidRPr="00FA2BA9">
              <w:rPr>
                <w:b/>
              </w:rPr>
              <w:t>=</w:t>
            </w:r>
            <w:r w:rsidRPr="00FA2BA9">
              <w:rPr>
                <w:b/>
                <w:spacing w:val="-3"/>
              </w:rPr>
              <w:t xml:space="preserve"> </w:t>
            </w:r>
            <w:r w:rsidRPr="00FA2BA9">
              <w:rPr>
                <w:b/>
              </w:rPr>
              <w:t>Course</w:t>
            </w:r>
            <w:r w:rsidRPr="00FA2BA9">
              <w:rPr>
                <w:b/>
                <w:spacing w:val="-2"/>
              </w:rPr>
              <w:t xml:space="preserve"> </w:t>
            </w:r>
            <w:r w:rsidRPr="00FA2BA9">
              <w:rPr>
                <w:b/>
              </w:rPr>
              <w:t>Outcome,</w:t>
            </w:r>
            <w:r w:rsidRPr="00FA2BA9">
              <w:rPr>
                <w:b/>
                <w:spacing w:val="-1"/>
              </w:rPr>
              <w:t xml:space="preserve"> </w:t>
            </w:r>
            <w:r w:rsidRPr="00FA2BA9">
              <w:rPr>
                <w:b/>
              </w:rPr>
              <w:t>C</w:t>
            </w:r>
            <w:r w:rsidRPr="00FA2BA9">
              <w:rPr>
                <w:b/>
                <w:spacing w:val="-1"/>
              </w:rPr>
              <w:t xml:space="preserve"> </w:t>
            </w:r>
            <w:r w:rsidRPr="00FA2BA9">
              <w:rPr>
                <w:b/>
              </w:rPr>
              <w:t>=</w:t>
            </w:r>
            <w:r w:rsidRPr="00FA2BA9">
              <w:rPr>
                <w:b/>
                <w:spacing w:val="-1"/>
              </w:rPr>
              <w:t xml:space="preserve"> </w:t>
            </w:r>
            <w:r w:rsidRPr="00FA2BA9">
              <w:rPr>
                <w:b/>
              </w:rPr>
              <w:t>Cognitive</w:t>
            </w:r>
            <w:r w:rsidRPr="00FA2BA9">
              <w:rPr>
                <w:b/>
                <w:spacing w:val="-2"/>
              </w:rPr>
              <w:t xml:space="preserve"> </w:t>
            </w:r>
            <w:r w:rsidRPr="00FA2BA9">
              <w:rPr>
                <w:b/>
              </w:rPr>
              <w:t>Domain,</w:t>
            </w:r>
            <w:r w:rsidRPr="00FA2BA9">
              <w:rPr>
                <w:b/>
                <w:spacing w:val="-2"/>
              </w:rPr>
              <w:t xml:space="preserve"> </w:t>
            </w:r>
            <w:r w:rsidRPr="00FA2BA9">
              <w:rPr>
                <w:b/>
              </w:rPr>
              <w:t>P</w:t>
            </w:r>
            <w:r w:rsidRPr="00FA2BA9">
              <w:rPr>
                <w:b/>
                <w:spacing w:val="-2"/>
              </w:rPr>
              <w:t xml:space="preserve"> </w:t>
            </w:r>
            <w:r w:rsidRPr="00FA2BA9">
              <w:rPr>
                <w:b/>
              </w:rPr>
              <w:t>=</w:t>
            </w:r>
            <w:r w:rsidRPr="00FA2BA9">
              <w:rPr>
                <w:b/>
                <w:spacing w:val="-4"/>
              </w:rPr>
              <w:t xml:space="preserve"> </w:t>
            </w:r>
            <w:r w:rsidRPr="00FA2BA9">
              <w:rPr>
                <w:b/>
              </w:rPr>
              <w:t>Psychomotor</w:t>
            </w:r>
            <w:r w:rsidRPr="00FA2BA9">
              <w:rPr>
                <w:b/>
                <w:spacing w:val="-2"/>
              </w:rPr>
              <w:t xml:space="preserve"> </w:t>
            </w:r>
            <w:r w:rsidRPr="00FA2BA9">
              <w:rPr>
                <w:b/>
              </w:rPr>
              <w:t>Domain,</w:t>
            </w:r>
            <w:r w:rsidRPr="00FA2BA9">
              <w:rPr>
                <w:b/>
                <w:spacing w:val="-2"/>
              </w:rPr>
              <w:t xml:space="preserve"> </w:t>
            </w:r>
            <w:r w:rsidRPr="00FA2BA9">
              <w:rPr>
                <w:b/>
              </w:rPr>
              <w:t>A</w:t>
            </w:r>
            <w:r w:rsidRPr="00FA2BA9">
              <w:rPr>
                <w:b/>
                <w:spacing w:val="-2"/>
              </w:rPr>
              <w:t xml:space="preserve"> </w:t>
            </w:r>
            <w:r w:rsidRPr="00FA2BA9">
              <w:rPr>
                <w:b/>
              </w:rPr>
              <w:t>=</w:t>
            </w:r>
            <w:r w:rsidRPr="00FA2BA9">
              <w:rPr>
                <w:b/>
                <w:spacing w:val="-3"/>
              </w:rPr>
              <w:t xml:space="preserve"> </w:t>
            </w:r>
            <w:r w:rsidRPr="00FA2BA9">
              <w:rPr>
                <w:b/>
              </w:rPr>
              <w:t>Affective</w:t>
            </w:r>
            <w:r w:rsidRPr="00FA2BA9">
              <w:rPr>
                <w:b/>
                <w:spacing w:val="-2"/>
              </w:rPr>
              <w:t xml:space="preserve"> </w:t>
            </w:r>
            <w:r w:rsidRPr="00FA2BA9">
              <w:rPr>
                <w:b/>
              </w:rPr>
              <w:t>Domain)</w:t>
            </w:r>
          </w:p>
        </w:tc>
      </w:tr>
    </w:tbl>
    <w:p w14:paraId="1202C2AF" w14:textId="77777777" w:rsidR="00FA2BA9" w:rsidRPr="00FA2BA9" w:rsidRDefault="00FA2BA9" w:rsidP="00FA2BA9">
      <w:pPr>
        <w:spacing w:after="0"/>
        <w:jc w:val="both"/>
        <w:rPr>
          <w:rFonts w:ascii="Times New Roman" w:hAnsi="Times New Roman" w:cs="Times New Roman"/>
        </w:rPr>
      </w:pPr>
    </w:p>
    <w:sectPr w:rsidR="00FA2BA9" w:rsidRPr="00FA2BA9" w:rsidSect="008629B7">
      <w:headerReference w:type="default" r:id="rId8"/>
      <w:footerReference w:type="default" r:id="rId9"/>
      <w:pgSz w:w="11906" w:h="16838" w:code="9"/>
      <w:pgMar w:top="1440" w:right="1080" w:bottom="117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5804D" w14:textId="77777777" w:rsidR="00557C23" w:rsidRDefault="00557C23" w:rsidP="00293172">
      <w:pPr>
        <w:spacing w:after="0" w:line="240" w:lineRule="auto"/>
      </w:pPr>
      <w:r>
        <w:separator/>
      </w:r>
    </w:p>
  </w:endnote>
  <w:endnote w:type="continuationSeparator" w:id="0">
    <w:p w14:paraId="325B3E53" w14:textId="77777777" w:rsidR="00557C23" w:rsidRDefault="00557C23" w:rsidP="00293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stleTLig">
    <w:altName w:val="Segoe UI"/>
    <w:charset w:val="00"/>
    <w:family w:val="swiss"/>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707680"/>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0D8107CB" w14:textId="0DE7D2ED" w:rsidR="00A47ABE" w:rsidRPr="00FA2BA9" w:rsidRDefault="00A47ABE">
            <w:pPr>
              <w:pStyle w:val="Footer"/>
              <w:jc w:val="center"/>
              <w:rPr>
                <w:rFonts w:ascii="Times New Roman" w:hAnsi="Times New Roman" w:cs="Times New Roman"/>
              </w:rPr>
            </w:pPr>
            <w:r w:rsidRPr="00FA2BA9">
              <w:rPr>
                <w:rFonts w:ascii="Times New Roman" w:hAnsi="Times New Roman" w:cs="Times New Roman"/>
                <w:b/>
                <w:bCs/>
                <w:sz w:val="24"/>
                <w:szCs w:val="24"/>
              </w:rPr>
              <w:fldChar w:fldCharType="begin"/>
            </w:r>
            <w:r w:rsidRPr="00FA2BA9">
              <w:rPr>
                <w:rFonts w:ascii="Times New Roman" w:hAnsi="Times New Roman" w:cs="Times New Roman"/>
                <w:b/>
                <w:bCs/>
              </w:rPr>
              <w:instrText xml:space="preserve"> PAGE </w:instrText>
            </w:r>
            <w:r w:rsidRPr="00FA2BA9">
              <w:rPr>
                <w:rFonts w:ascii="Times New Roman" w:hAnsi="Times New Roman" w:cs="Times New Roman"/>
                <w:b/>
                <w:bCs/>
                <w:sz w:val="24"/>
                <w:szCs w:val="24"/>
              </w:rPr>
              <w:fldChar w:fldCharType="separate"/>
            </w:r>
            <w:r w:rsidRPr="00FA2BA9">
              <w:rPr>
                <w:rFonts w:ascii="Times New Roman" w:hAnsi="Times New Roman" w:cs="Times New Roman"/>
                <w:b/>
                <w:bCs/>
                <w:noProof/>
              </w:rPr>
              <w:t>2</w:t>
            </w:r>
            <w:r w:rsidRPr="00FA2BA9">
              <w:rPr>
                <w:rFonts w:ascii="Times New Roman" w:hAnsi="Times New Roman" w:cs="Times New Roman"/>
                <w:b/>
                <w:bCs/>
                <w:sz w:val="24"/>
                <w:szCs w:val="24"/>
              </w:rPr>
              <w:fldChar w:fldCharType="end"/>
            </w:r>
            <w:r w:rsidRPr="00FA2BA9">
              <w:rPr>
                <w:rFonts w:ascii="Times New Roman" w:hAnsi="Times New Roman" w:cs="Times New Roman"/>
              </w:rPr>
              <w:t xml:space="preserve"> of </w:t>
            </w:r>
            <w:r w:rsidRPr="00FA2BA9">
              <w:rPr>
                <w:rFonts w:ascii="Times New Roman" w:hAnsi="Times New Roman" w:cs="Times New Roman"/>
                <w:b/>
                <w:bCs/>
                <w:sz w:val="24"/>
                <w:szCs w:val="24"/>
              </w:rPr>
              <w:fldChar w:fldCharType="begin"/>
            </w:r>
            <w:r w:rsidRPr="00FA2BA9">
              <w:rPr>
                <w:rFonts w:ascii="Times New Roman" w:hAnsi="Times New Roman" w:cs="Times New Roman"/>
                <w:b/>
                <w:bCs/>
              </w:rPr>
              <w:instrText xml:space="preserve"> NUMPAGES  </w:instrText>
            </w:r>
            <w:r w:rsidRPr="00FA2BA9">
              <w:rPr>
                <w:rFonts w:ascii="Times New Roman" w:hAnsi="Times New Roman" w:cs="Times New Roman"/>
                <w:b/>
                <w:bCs/>
                <w:sz w:val="24"/>
                <w:szCs w:val="24"/>
              </w:rPr>
              <w:fldChar w:fldCharType="separate"/>
            </w:r>
            <w:r w:rsidRPr="00FA2BA9">
              <w:rPr>
                <w:rFonts w:ascii="Times New Roman" w:hAnsi="Times New Roman" w:cs="Times New Roman"/>
                <w:b/>
                <w:bCs/>
                <w:noProof/>
              </w:rPr>
              <w:t>2</w:t>
            </w:r>
            <w:r w:rsidRPr="00FA2BA9">
              <w:rPr>
                <w:rFonts w:ascii="Times New Roman" w:hAnsi="Times New Roman" w:cs="Times New Roman"/>
                <w:b/>
                <w:bCs/>
                <w:sz w:val="24"/>
                <w:szCs w:val="24"/>
              </w:rPr>
              <w:fldChar w:fldCharType="end"/>
            </w:r>
          </w:p>
        </w:sdtContent>
      </w:sdt>
    </w:sdtContent>
  </w:sdt>
  <w:p w14:paraId="01D8F96A" w14:textId="77777777" w:rsidR="00A47ABE" w:rsidRPr="00FA2BA9" w:rsidRDefault="00A47AB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4F05" w14:textId="77777777" w:rsidR="00557C23" w:rsidRDefault="00557C23" w:rsidP="00293172">
      <w:pPr>
        <w:spacing w:after="0" w:line="240" w:lineRule="auto"/>
      </w:pPr>
      <w:r>
        <w:separator/>
      </w:r>
    </w:p>
  </w:footnote>
  <w:footnote w:type="continuationSeparator" w:id="0">
    <w:p w14:paraId="2A3F1715" w14:textId="77777777" w:rsidR="00557C23" w:rsidRDefault="00557C23" w:rsidP="00293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0783" w14:textId="489B10E5" w:rsidR="00F4334A" w:rsidRDefault="00F4334A">
    <w:pPr>
      <w:pStyle w:val="Header"/>
    </w:pPr>
    <w:r>
      <w:rPr>
        <w:noProof/>
      </w:rPr>
      <w:drawing>
        <wp:inline distT="0" distB="0" distL="0" distR="0" wp14:anchorId="7FE3EC7E" wp14:editId="629142CB">
          <wp:extent cx="6172200" cy="696595"/>
          <wp:effectExtent l="0" t="0" r="0" b="8255"/>
          <wp:docPr id="7586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0824" name="Picture 1388880824"/>
                  <pic:cNvPicPr/>
                </pic:nvPicPr>
                <pic:blipFill>
                  <a:blip r:embed="rId1">
                    <a:extLst>
                      <a:ext uri="{28A0092B-C50C-407E-A947-70E740481C1C}">
                        <a14:useLocalDpi xmlns:a14="http://schemas.microsoft.com/office/drawing/2010/main" val="0"/>
                      </a:ext>
                    </a:extLst>
                  </a:blip>
                  <a:stretch>
                    <a:fillRect/>
                  </a:stretch>
                </pic:blipFill>
                <pic:spPr>
                  <a:xfrm>
                    <a:off x="0" y="0"/>
                    <a:ext cx="6172200" cy="6965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4BB"/>
    <w:multiLevelType w:val="hybridMultilevel"/>
    <w:tmpl w:val="321853F4"/>
    <w:lvl w:ilvl="0" w:tplc="0409000F">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A09E2"/>
    <w:multiLevelType w:val="hybridMultilevel"/>
    <w:tmpl w:val="BAFC0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973D9"/>
    <w:multiLevelType w:val="hybridMultilevel"/>
    <w:tmpl w:val="23BADFD8"/>
    <w:lvl w:ilvl="0" w:tplc="DEEA59B0">
      <w:start w:val="1"/>
      <w:numFmt w:val="decimal"/>
      <w:lvlText w:val="%1."/>
      <w:lvlJc w:val="left"/>
      <w:pPr>
        <w:ind w:left="306" w:hanging="199"/>
      </w:pPr>
      <w:rPr>
        <w:rFonts w:ascii="Times New Roman" w:eastAsia="Times New Roman" w:hAnsi="Times New Roman" w:cs="Times New Roman" w:hint="default"/>
        <w:b w:val="0"/>
        <w:bCs w:val="0"/>
        <w:i w:val="0"/>
        <w:iCs w:val="0"/>
        <w:spacing w:val="0"/>
        <w:w w:val="99"/>
        <w:sz w:val="20"/>
        <w:szCs w:val="20"/>
        <w:lang w:val="en-US" w:eastAsia="en-US" w:bidi="ar-SA"/>
      </w:rPr>
    </w:lvl>
    <w:lvl w:ilvl="1" w:tplc="3844E49E">
      <w:numFmt w:val="bullet"/>
      <w:lvlText w:val="•"/>
      <w:lvlJc w:val="left"/>
      <w:pPr>
        <w:ind w:left="1155" w:hanging="199"/>
      </w:pPr>
      <w:rPr>
        <w:lang w:val="en-US" w:eastAsia="en-US" w:bidi="ar-SA"/>
      </w:rPr>
    </w:lvl>
    <w:lvl w:ilvl="2" w:tplc="1B1E91C6">
      <w:numFmt w:val="bullet"/>
      <w:lvlText w:val="•"/>
      <w:lvlJc w:val="left"/>
      <w:pPr>
        <w:ind w:left="2011" w:hanging="199"/>
      </w:pPr>
      <w:rPr>
        <w:lang w:val="en-US" w:eastAsia="en-US" w:bidi="ar-SA"/>
      </w:rPr>
    </w:lvl>
    <w:lvl w:ilvl="3" w:tplc="D312FB3A">
      <w:numFmt w:val="bullet"/>
      <w:lvlText w:val="•"/>
      <w:lvlJc w:val="left"/>
      <w:pPr>
        <w:ind w:left="2866" w:hanging="199"/>
      </w:pPr>
      <w:rPr>
        <w:lang w:val="en-US" w:eastAsia="en-US" w:bidi="ar-SA"/>
      </w:rPr>
    </w:lvl>
    <w:lvl w:ilvl="4" w:tplc="7F9CE4B0">
      <w:numFmt w:val="bullet"/>
      <w:lvlText w:val="•"/>
      <w:lvlJc w:val="left"/>
      <w:pPr>
        <w:ind w:left="3722" w:hanging="199"/>
      </w:pPr>
      <w:rPr>
        <w:lang w:val="en-US" w:eastAsia="en-US" w:bidi="ar-SA"/>
      </w:rPr>
    </w:lvl>
    <w:lvl w:ilvl="5" w:tplc="C92E72B0">
      <w:numFmt w:val="bullet"/>
      <w:lvlText w:val="•"/>
      <w:lvlJc w:val="left"/>
      <w:pPr>
        <w:ind w:left="4578" w:hanging="199"/>
      </w:pPr>
      <w:rPr>
        <w:lang w:val="en-US" w:eastAsia="en-US" w:bidi="ar-SA"/>
      </w:rPr>
    </w:lvl>
    <w:lvl w:ilvl="6" w:tplc="35FA3DCA">
      <w:numFmt w:val="bullet"/>
      <w:lvlText w:val="•"/>
      <w:lvlJc w:val="left"/>
      <w:pPr>
        <w:ind w:left="5433" w:hanging="199"/>
      </w:pPr>
      <w:rPr>
        <w:lang w:val="en-US" w:eastAsia="en-US" w:bidi="ar-SA"/>
      </w:rPr>
    </w:lvl>
    <w:lvl w:ilvl="7" w:tplc="FE326CEC">
      <w:numFmt w:val="bullet"/>
      <w:lvlText w:val="•"/>
      <w:lvlJc w:val="left"/>
      <w:pPr>
        <w:ind w:left="6289" w:hanging="199"/>
      </w:pPr>
      <w:rPr>
        <w:lang w:val="en-US" w:eastAsia="en-US" w:bidi="ar-SA"/>
      </w:rPr>
    </w:lvl>
    <w:lvl w:ilvl="8" w:tplc="0D8AEB50">
      <w:numFmt w:val="bullet"/>
      <w:lvlText w:val="•"/>
      <w:lvlJc w:val="left"/>
      <w:pPr>
        <w:ind w:left="7144" w:hanging="199"/>
      </w:pPr>
      <w:rPr>
        <w:lang w:val="en-US" w:eastAsia="en-US" w:bidi="ar-SA"/>
      </w:rPr>
    </w:lvl>
  </w:abstractNum>
  <w:abstractNum w:abstractNumId="3" w15:restartNumberingAfterBreak="0">
    <w:nsid w:val="285B6B4C"/>
    <w:multiLevelType w:val="hybridMultilevel"/>
    <w:tmpl w:val="7F7E9C5A"/>
    <w:lvl w:ilvl="0" w:tplc="04090019">
      <w:start w:val="1"/>
      <w:numFmt w:val="lowerLetter"/>
      <w:lvlText w:val="%1."/>
      <w:lvlJc w:val="left"/>
      <w:pPr>
        <w:ind w:left="306" w:hanging="199"/>
      </w:pPr>
      <w:rPr>
        <w:rFonts w:hint="default"/>
        <w:b w:val="0"/>
        <w:bCs w:val="0"/>
        <w:i w:val="0"/>
        <w:iCs w:val="0"/>
        <w:spacing w:val="0"/>
        <w:w w:val="99"/>
        <w:sz w:val="20"/>
        <w:szCs w:val="20"/>
        <w:lang w:val="en-US" w:eastAsia="en-US" w:bidi="ar-SA"/>
      </w:rPr>
    </w:lvl>
    <w:lvl w:ilvl="1" w:tplc="FFFFFFFF">
      <w:numFmt w:val="bullet"/>
      <w:lvlText w:val="•"/>
      <w:lvlJc w:val="left"/>
      <w:pPr>
        <w:ind w:left="1155" w:hanging="199"/>
      </w:pPr>
      <w:rPr>
        <w:lang w:val="en-US" w:eastAsia="en-US" w:bidi="ar-SA"/>
      </w:rPr>
    </w:lvl>
    <w:lvl w:ilvl="2" w:tplc="FFFFFFFF">
      <w:numFmt w:val="bullet"/>
      <w:lvlText w:val="•"/>
      <w:lvlJc w:val="left"/>
      <w:pPr>
        <w:ind w:left="2011" w:hanging="199"/>
      </w:pPr>
      <w:rPr>
        <w:lang w:val="en-US" w:eastAsia="en-US" w:bidi="ar-SA"/>
      </w:rPr>
    </w:lvl>
    <w:lvl w:ilvl="3" w:tplc="FFFFFFFF">
      <w:numFmt w:val="bullet"/>
      <w:lvlText w:val="•"/>
      <w:lvlJc w:val="left"/>
      <w:pPr>
        <w:ind w:left="2866" w:hanging="199"/>
      </w:pPr>
      <w:rPr>
        <w:lang w:val="en-US" w:eastAsia="en-US" w:bidi="ar-SA"/>
      </w:rPr>
    </w:lvl>
    <w:lvl w:ilvl="4" w:tplc="FFFFFFFF">
      <w:numFmt w:val="bullet"/>
      <w:lvlText w:val="•"/>
      <w:lvlJc w:val="left"/>
      <w:pPr>
        <w:ind w:left="3722" w:hanging="199"/>
      </w:pPr>
      <w:rPr>
        <w:lang w:val="en-US" w:eastAsia="en-US" w:bidi="ar-SA"/>
      </w:rPr>
    </w:lvl>
    <w:lvl w:ilvl="5" w:tplc="FFFFFFFF">
      <w:numFmt w:val="bullet"/>
      <w:lvlText w:val="•"/>
      <w:lvlJc w:val="left"/>
      <w:pPr>
        <w:ind w:left="4578" w:hanging="199"/>
      </w:pPr>
      <w:rPr>
        <w:lang w:val="en-US" w:eastAsia="en-US" w:bidi="ar-SA"/>
      </w:rPr>
    </w:lvl>
    <w:lvl w:ilvl="6" w:tplc="FFFFFFFF">
      <w:numFmt w:val="bullet"/>
      <w:lvlText w:val="•"/>
      <w:lvlJc w:val="left"/>
      <w:pPr>
        <w:ind w:left="5433" w:hanging="199"/>
      </w:pPr>
      <w:rPr>
        <w:lang w:val="en-US" w:eastAsia="en-US" w:bidi="ar-SA"/>
      </w:rPr>
    </w:lvl>
    <w:lvl w:ilvl="7" w:tplc="FFFFFFFF">
      <w:numFmt w:val="bullet"/>
      <w:lvlText w:val="•"/>
      <w:lvlJc w:val="left"/>
      <w:pPr>
        <w:ind w:left="6289" w:hanging="199"/>
      </w:pPr>
      <w:rPr>
        <w:lang w:val="en-US" w:eastAsia="en-US" w:bidi="ar-SA"/>
      </w:rPr>
    </w:lvl>
    <w:lvl w:ilvl="8" w:tplc="FFFFFFFF">
      <w:numFmt w:val="bullet"/>
      <w:lvlText w:val="•"/>
      <w:lvlJc w:val="left"/>
      <w:pPr>
        <w:ind w:left="7144" w:hanging="199"/>
      </w:pPr>
      <w:rPr>
        <w:lang w:val="en-US" w:eastAsia="en-US" w:bidi="ar-SA"/>
      </w:rPr>
    </w:lvl>
  </w:abstractNum>
  <w:abstractNum w:abstractNumId="4" w15:restartNumberingAfterBreak="0">
    <w:nsid w:val="2DF838F0"/>
    <w:multiLevelType w:val="hybridMultilevel"/>
    <w:tmpl w:val="633EC13E"/>
    <w:lvl w:ilvl="0" w:tplc="942E15B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B7489"/>
    <w:multiLevelType w:val="hybridMultilevel"/>
    <w:tmpl w:val="F1AA9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A6410"/>
    <w:multiLevelType w:val="hybridMultilevel"/>
    <w:tmpl w:val="26FE4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866B6"/>
    <w:multiLevelType w:val="multilevel"/>
    <w:tmpl w:val="457A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471CF"/>
    <w:multiLevelType w:val="hybridMultilevel"/>
    <w:tmpl w:val="C95EA490"/>
    <w:lvl w:ilvl="0" w:tplc="942E15B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316854"/>
    <w:multiLevelType w:val="hybridMultilevel"/>
    <w:tmpl w:val="A7D8B548"/>
    <w:lvl w:ilvl="0" w:tplc="B3984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C2248E"/>
    <w:multiLevelType w:val="hybridMultilevel"/>
    <w:tmpl w:val="07965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180083"/>
    <w:multiLevelType w:val="hybridMultilevel"/>
    <w:tmpl w:val="BAE0C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7051A"/>
    <w:multiLevelType w:val="hybridMultilevel"/>
    <w:tmpl w:val="DC4CE3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142374"/>
    <w:multiLevelType w:val="hybridMultilevel"/>
    <w:tmpl w:val="CAF82132"/>
    <w:lvl w:ilvl="0" w:tplc="04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89A2E48"/>
    <w:multiLevelType w:val="hybridMultilevel"/>
    <w:tmpl w:val="C5E2F754"/>
    <w:lvl w:ilvl="0" w:tplc="6FFA6CB4">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5" w15:restartNumberingAfterBreak="0">
    <w:nsid w:val="6ED41252"/>
    <w:multiLevelType w:val="hybridMultilevel"/>
    <w:tmpl w:val="EBCEB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9685113">
    <w:abstractNumId w:val="14"/>
  </w:num>
  <w:num w:numId="2" w16cid:durableId="1682202811">
    <w:abstractNumId w:val="5"/>
  </w:num>
  <w:num w:numId="3" w16cid:durableId="1434472934">
    <w:abstractNumId w:val="4"/>
  </w:num>
  <w:num w:numId="4" w16cid:durableId="1048380358">
    <w:abstractNumId w:val="1"/>
  </w:num>
  <w:num w:numId="5" w16cid:durableId="1090589489">
    <w:abstractNumId w:val="8"/>
  </w:num>
  <w:num w:numId="6" w16cid:durableId="2000183086">
    <w:abstractNumId w:val="0"/>
  </w:num>
  <w:num w:numId="7" w16cid:durableId="765543843">
    <w:abstractNumId w:val="11"/>
  </w:num>
  <w:num w:numId="8" w16cid:durableId="465854134">
    <w:abstractNumId w:val="15"/>
  </w:num>
  <w:num w:numId="9" w16cid:durableId="1356227844">
    <w:abstractNumId w:val="10"/>
  </w:num>
  <w:num w:numId="10" w16cid:durableId="311108911">
    <w:abstractNumId w:val="2"/>
    <w:lvlOverride w:ilvl="0">
      <w:startOverride w:val="1"/>
    </w:lvlOverride>
    <w:lvlOverride w:ilvl="1"/>
    <w:lvlOverride w:ilvl="2"/>
    <w:lvlOverride w:ilvl="3"/>
    <w:lvlOverride w:ilvl="4"/>
    <w:lvlOverride w:ilvl="5"/>
    <w:lvlOverride w:ilvl="6"/>
    <w:lvlOverride w:ilvl="7"/>
    <w:lvlOverride w:ilvl="8"/>
  </w:num>
  <w:num w:numId="11" w16cid:durableId="90399561">
    <w:abstractNumId w:val="2"/>
  </w:num>
  <w:num w:numId="12" w16cid:durableId="216822265">
    <w:abstractNumId w:val="3"/>
  </w:num>
  <w:num w:numId="13" w16cid:durableId="1590043818">
    <w:abstractNumId w:val="12"/>
  </w:num>
  <w:num w:numId="14" w16cid:durableId="2102412731">
    <w:abstractNumId w:val="9"/>
  </w:num>
  <w:num w:numId="15" w16cid:durableId="1519349005">
    <w:abstractNumId w:val="13"/>
  </w:num>
  <w:num w:numId="16" w16cid:durableId="506751384">
    <w:abstractNumId w:val="7"/>
  </w:num>
  <w:num w:numId="17" w16cid:durableId="1384062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F35"/>
    <w:rsid w:val="000208C9"/>
    <w:rsid w:val="00047F5A"/>
    <w:rsid w:val="00057B06"/>
    <w:rsid w:val="0007399E"/>
    <w:rsid w:val="000A75B0"/>
    <w:rsid w:val="000B393F"/>
    <w:rsid w:val="000B6197"/>
    <w:rsid w:val="000C06C9"/>
    <w:rsid w:val="000C305E"/>
    <w:rsid w:val="0010481F"/>
    <w:rsid w:val="00105386"/>
    <w:rsid w:val="00113757"/>
    <w:rsid w:val="00124D2C"/>
    <w:rsid w:val="001263D0"/>
    <w:rsid w:val="00135EBD"/>
    <w:rsid w:val="001611B5"/>
    <w:rsid w:val="0019229C"/>
    <w:rsid w:val="001A1B6A"/>
    <w:rsid w:val="001C411B"/>
    <w:rsid w:val="001C5334"/>
    <w:rsid w:val="001C5B42"/>
    <w:rsid w:val="001C734E"/>
    <w:rsid w:val="00202007"/>
    <w:rsid w:val="002127F8"/>
    <w:rsid w:val="00240D9F"/>
    <w:rsid w:val="002463C6"/>
    <w:rsid w:val="00257E89"/>
    <w:rsid w:val="002603D6"/>
    <w:rsid w:val="00274EA6"/>
    <w:rsid w:val="0028226D"/>
    <w:rsid w:val="002866BA"/>
    <w:rsid w:val="00293172"/>
    <w:rsid w:val="002C135B"/>
    <w:rsid w:val="002C5043"/>
    <w:rsid w:val="002D5997"/>
    <w:rsid w:val="002F126C"/>
    <w:rsid w:val="00303FA1"/>
    <w:rsid w:val="003060B1"/>
    <w:rsid w:val="003100C5"/>
    <w:rsid w:val="003242BA"/>
    <w:rsid w:val="00331EDF"/>
    <w:rsid w:val="00380262"/>
    <w:rsid w:val="003A5898"/>
    <w:rsid w:val="003A67A2"/>
    <w:rsid w:val="003B5CFE"/>
    <w:rsid w:val="003E31C1"/>
    <w:rsid w:val="003F2448"/>
    <w:rsid w:val="004074E9"/>
    <w:rsid w:val="00415A8D"/>
    <w:rsid w:val="00440F6E"/>
    <w:rsid w:val="00473902"/>
    <w:rsid w:val="00474C3A"/>
    <w:rsid w:val="00474E09"/>
    <w:rsid w:val="0047727B"/>
    <w:rsid w:val="00477597"/>
    <w:rsid w:val="00493560"/>
    <w:rsid w:val="004B41B3"/>
    <w:rsid w:val="004C07D0"/>
    <w:rsid w:val="004C77BE"/>
    <w:rsid w:val="004E6304"/>
    <w:rsid w:val="004F3672"/>
    <w:rsid w:val="005034E4"/>
    <w:rsid w:val="00503C49"/>
    <w:rsid w:val="0051116F"/>
    <w:rsid w:val="00557C23"/>
    <w:rsid w:val="0057709E"/>
    <w:rsid w:val="005B531D"/>
    <w:rsid w:val="005C46DE"/>
    <w:rsid w:val="005E3A1B"/>
    <w:rsid w:val="005E6475"/>
    <w:rsid w:val="005F28D9"/>
    <w:rsid w:val="00620A44"/>
    <w:rsid w:val="00632F2B"/>
    <w:rsid w:val="00650E8E"/>
    <w:rsid w:val="00663E64"/>
    <w:rsid w:val="006651F4"/>
    <w:rsid w:val="00680CDE"/>
    <w:rsid w:val="0068749E"/>
    <w:rsid w:val="00687BBA"/>
    <w:rsid w:val="006C2AC9"/>
    <w:rsid w:val="006D0E7E"/>
    <w:rsid w:val="00703F35"/>
    <w:rsid w:val="00714A63"/>
    <w:rsid w:val="0078672D"/>
    <w:rsid w:val="0079151B"/>
    <w:rsid w:val="007A3628"/>
    <w:rsid w:val="007B1246"/>
    <w:rsid w:val="007E22A9"/>
    <w:rsid w:val="008520C8"/>
    <w:rsid w:val="00860F70"/>
    <w:rsid w:val="008622BD"/>
    <w:rsid w:val="008629B7"/>
    <w:rsid w:val="008665F4"/>
    <w:rsid w:val="008965F0"/>
    <w:rsid w:val="008A1BAF"/>
    <w:rsid w:val="008A3454"/>
    <w:rsid w:val="008A4D38"/>
    <w:rsid w:val="008B4B00"/>
    <w:rsid w:val="008B7077"/>
    <w:rsid w:val="00921E13"/>
    <w:rsid w:val="0092300F"/>
    <w:rsid w:val="00991502"/>
    <w:rsid w:val="009954F4"/>
    <w:rsid w:val="00A039DD"/>
    <w:rsid w:val="00A071B9"/>
    <w:rsid w:val="00A41937"/>
    <w:rsid w:val="00A441D4"/>
    <w:rsid w:val="00A47ABE"/>
    <w:rsid w:val="00A50E01"/>
    <w:rsid w:val="00A55DA6"/>
    <w:rsid w:val="00A55E4C"/>
    <w:rsid w:val="00A75D68"/>
    <w:rsid w:val="00A92263"/>
    <w:rsid w:val="00AA52E1"/>
    <w:rsid w:val="00AA756D"/>
    <w:rsid w:val="00AC10B0"/>
    <w:rsid w:val="00AC4FAE"/>
    <w:rsid w:val="00AD520C"/>
    <w:rsid w:val="00AF1EFD"/>
    <w:rsid w:val="00B16951"/>
    <w:rsid w:val="00B21AA4"/>
    <w:rsid w:val="00B23A05"/>
    <w:rsid w:val="00B75950"/>
    <w:rsid w:val="00B759B8"/>
    <w:rsid w:val="00B90AB5"/>
    <w:rsid w:val="00B910D4"/>
    <w:rsid w:val="00B947E6"/>
    <w:rsid w:val="00B955B4"/>
    <w:rsid w:val="00BB3AF5"/>
    <w:rsid w:val="00BC546E"/>
    <w:rsid w:val="00BC7874"/>
    <w:rsid w:val="00BF3CF2"/>
    <w:rsid w:val="00C30BC6"/>
    <w:rsid w:val="00C36226"/>
    <w:rsid w:val="00C36AEE"/>
    <w:rsid w:val="00C547F9"/>
    <w:rsid w:val="00CA11C4"/>
    <w:rsid w:val="00CB53AB"/>
    <w:rsid w:val="00CB6F58"/>
    <w:rsid w:val="00D0225B"/>
    <w:rsid w:val="00D04993"/>
    <w:rsid w:val="00D12CD6"/>
    <w:rsid w:val="00D27D7D"/>
    <w:rsid w:val="00D45F8D"/>
    <w:rsid w:val="00D530EF"/>
    <w:rsid w:val="00D661FE"/>
    <w:rsid w:val="00D83916"/>
    <w:rsid w:val="00DC3376"/>
    <w:rsid w:val="00E035A0"/>
    <w:rsid w:val="00E14184"/>
    <w:rsid w:val="00E17987"/>
    <w:rsid w:val="00E17DD1"/>
    <w:rsid w:val="00E20015"/>
    <w:rsid w:val="00E202BA"/>
    <w:rsid w:val="00E21D48"/>
    <w:rsid w:val="00E2248E"/>
    <w:rsid w:val="00E2461A"/>
    <w:rsid w:val="00E52FFF"/>
    <w:rsid w:val="00E96085"/>
    <w:rsid w:val="00EB4A54"/>
    <w:rsid w:val="00EE0563"/>
    <w:rsid w:val="00EF5DE1"/>
    <w:rsid w:val="00EF72C2"/>
    <w:rsid w:val="00F00E3E"/>
    <w:rsid w:val="00F05E91"/>
    <w:rsid w:val="00F4334A"/>
    <w:rsid w:val="00F433DB"/>
    <w:rsid w:val="00F45735"/>
    <w:rsid w:val="00F616FB"/>
    <w:rsid w:val="00F7707C"/>
    <w:rsid w:val="00F824BE"/>
    <w:rsid w:val="00F97F52"/>
    <w:rsid w:val="00FA2BA9"/>
    <w:rsid w:val="00FA5E43"/>
    <w:rsid w:val="00FE202D"/>
    <w:rsid w:val="00FF555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72312"/>
  <w15:docId w15:val="{DC53283F-914D-4EC3-A7B8-828DDC71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172"/>
  </w:style>
  <w:style w:type="paragraph" w:styleId="Footer">
    <w:name w:val="footer"/>
    <w:basedOn w:val="Normal"/>
    <w:link w:val="FooterChar"/>
    <w:uiPriority w:val="99"/>
    <w:unhideWhenUsed/>
    <w:rsid w:val="00293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172"/>
  </w:style>
  <w:style w:type="table" w:styleId="TableGrid">
    <w:name w:val="Table Grid"/>
    <w:basedOn w:val="TableNormal"/>
    <w:uiPriority w:val="59"/>
    <w:rsid w:val="00293172"/>
    <w:pPr>
      <w:spacing w:after="0" w:line="240" w:lineRule="auto"/>
    </w:pPr>
    <w:rPr>
      <w:rFonts w:ascii="Georgia" w:eastAsia="Calibri" w:hAnsi="Georgia" w:cs="Times New Roman"/>
      <w:sz w:val="20"/>
      <w:szCs w:val="20"/>
      <w:lang w:val="en-CA" w:eastAsia="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931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172"/>
    <w:rPr>
      <w:rFonts w:ascii="Tahoma" w:hAnsi="Tahoma" w:cs="Tahoma"/>
      <w:sz w:val="16"/>
      <w:szCs w:val="16"/>
    </w:rPr>
  </w:style>
  <w:style w:type="paragraph" w:customStyle="1" w:styleId="Normal1">
    <w:name w:val="Normal1"/>
    <w:rsid w:val="00293172"/>
    <w:pPr>
      <w:pBdr>
        <w:top w:val="nil"/>
        <w:left w:val="nil"/>
        <w:bottom w:val="nil"/>
        <w:right w:val="nil"/>
        <w:between w:val="nil"/>
      </w:pBdr>
      <w:spacing w:after="0" w:line="240" w:lineRule="auto"/>
      <w:jc w:val="both"/>
    </w:pPr>
    <w:rPr>
      <w:rFonts w:ascii="Calibri" w:eastAsia="Calibri" w:hAnsi="Calibri" w:cs="Calibri"/>
      <w:color w:val="000000"/>
    </w:rPr>
  </w:style>
  <w:style w:type="character" w:styleId="Hyperlink">
    <w:name w:val="Hyperlink"/>
    <w:uiPriority w:val="99"/>
    <w:unhideWhenUsed/>
    <w:rsid w:val="00293172"/>
    <w:rPr>
      <w:color w:val="0000FF"/>
      <w:u w:val="single"/>
    </w:rPr>
  </w:style>
  <w:style w:type="character" w:styleId="Strong">
    <w:name w:val="Strong"/>
    <w:uiPriority w:val="22"/>
    <w:qFormat/>
    <w:rsid w:val="00A50E01"/>
    <w:rPr>
      <w:b/>
      <w:bCs/>
    </w:rPr>
  </w:style>
  <w:style w:type="table" w:styleId="LightShading-Accent3">
    <w:name w:val="Light Shading Accent 3"/>
    <w:basedOn w:val="TableNormal"/>
    <w:uiPriority w:val="60"/>
    <w:rsid w:val="00B947E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eGrid1">
    <w:name w:val="Table Grid1"/>
    <w:basedOn w:val="TableNormal"/>
    <w:next w:val="TableGrid"/>
    <w:uiPriority w:val="59"/>
    <w:rsid w:val="002603D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071B9"/>
    <w:pPr>
      <w:spacing w:after="0" w:line="240" w:lineRule="auto"/>
    </w:pPr>
    <w:rPr>
      <w:rFonts w:ascii="Calibri" w:eastAsia="Calibri" w:hAnsi="Calibri" w:cs="Times New Roman"/>
    </w:rPr>
  </w:style>
  <w:style w:type="table" w:styleId="TableGridLight">
    <w:name w:val="Grid Table Light"/>
    <w:basedOn w:val="TableNormal"/>
    <w:uiPriority w:val="40"/>
    <w:rsid w:val="003060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47ABE"/>
    <w:rPr>
      <w:color w:val="605E5C"/>
      <w:shd w:val="clear" w:color="auto" w:fill="E1DFDD"/>
    </w:rPr>
  </w:style>
  <w:style w:type="paragraph" w:styleId="ListParagraph">
    <w:name w:val="List Paragraph"/>
    <w:basedOn w:val="Normal"/>
    <w:uiPriority w:val="34"/>
    <w:qFormat/>
    <w:rsid w:val="00F4334A"/>
    <w:pPr>
      <w:ind w:left="720"/>
      <w:contextualSpacing/>
    </w:pPr>
  </w:style>
  <w:style w:type="paragraph" w:customStyle="1" w:styleId="TableParagraph">
    <w:name w:val="Table Paragraph"/>
    <w:basedOn w:val="Normal"/>
    <w:uiPriority w:val="1"/>
    <w:qFormat/>
    <w:rsid w:val="000B393F"/>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5111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326025">
      <w:bodyDiv w:val="1"/>
      <w:marLeft w:val="0"/>
      <w:marRight w:val="0"/>
      <w:marTop w:val="0"/>
      <w:marBottom w:val="0"/>
      <w:divBdr>
        <w:top w:val="none" w:sz="0" w:space="0" w:color="auto"/>
        <w:left w:val="none" w:sz="0" w:space="0" w:color="auto"/>
        <w:bottom w:val="none" w:sz="0" w:space="0" w:color="auto"/>
        <w:right w:val="none" w:sz="0" w:space="0" w:color="auto"/>
      </w:divBdr>
    </w:div>
    <w:div w:id="690034141">
      <w:bodyDiv w:val="1"/>
      <w:marLeft w:val="0"/>
      <w:marRight w:val="0"/>
      <w:marTop w:val="0"/>
      <w:marBottom w:val="0"/>
      <w:divBdr>
        <w:top w:val="none" w:sz="0" w:space="0" w:color="auto"/>
        <w:left w:val="none" w:sz="0" w:space="0" w:color="auto"/>
        <w:bottom w:val="none" w:sz="0" w:space="0" w:color="auto"/>
        <w:right w:val="none" w:sz="0" w:space="0" w:color="auto"/>
      </w:divBdr>
    </w:div>
    <w:div w:id="1101417680">
      <w:bodyDiv w:val="1"/>
      <w:marLeft w:val="0"/>
      <w:marRight w:val="0"/>
      <w:marTop w:val="0"/>
      <w:marBottom w:val="0"/>
      <w:divBdr>
        <w:top w:val="none" w:sz="0" w:space="0" w:color="auto"/>
        <w:left w:val="none" w:sz="0" w:space="0" w:color="auto"/>
        <w:bottom w:val="none" w:sz="0" w:space="0" w:color="auto"/>
        <w:right w:val="none" w:sz="0" w:space="0" w:color="auto"/>
      </w:divBdr>
    </w:div>
    <w:div w:id="1121218128">
      <w:bodyDiv w:val="1"/>
      <w:marLeft w:val="0"/>
      <w:marRight w:val="0"/>
      <w:marTop w:val="0"/>
      <w:marBottom w:val="0"/>
      <w:divBdr>
        <w:top w:val="none" w:sz="0" w:space="0" w:color="auto"/>
        <w:left w:val="none" w:sz="0" w:space="0" w:color="auto"/>
        <w:bottom w:val="none" w:sz="0" w:space="0" w:color="auto"/>
        <w:right w:val="none" w:sz="0" w:space="0" w:color="auto"/>
      </w:divBdr>
    </w:div>
    <w:div w:id="1831670596">
      <w:bodyDiv w:val="1"/>
      <w:marLeft w:val="0"/>
      <w:marRight w:val="0"/>
      <w:marTop w:val="0"/>
      <w:marBottom w:val="0"/>
      <w:divBdr>
        <w:top w:val="none" w:sz="0" w:space="0" w:color="auto"/>
        <w:left w:val="none" w:sz="0" w:space="0" w:color="auto"/>
        <w:bottom w:val="none" w:sz="0" w:space="0" w:color="auto"/>
        <w:right w:val="none" w:sz="0" w:space="0" w:color="auto"/>
      </w:divBdr>
    </w:div>
    <w:div w:id="1986424351">
      <w:bodyDiv w:val="1"/>
      <w:marLeft w:val="0"/>
      <w:marRight w:val="0"/>
      <w:marTop w:val="0"/>
      <w:marBottom w:val="0"/>
      <w:divBdr>
        <w:top w:val="none" w:sz="0" w:space="0" w:color="auto"/>
        <w:left w:val="none" w:sz="0" w:space="0" w:color="auto"/>
        <w:bottom w:val="none" w:sz="0" w:space="0" w:color="auto"/>
        <w:right w:val="none" w:sz="0" w:space="0" w:color="auto"/>
      </w:divBdr>
      <w:divsChild>
        <w:div w:id="2044405011">
          <w:marLeft w:val="0"/>
          <w:marRight w:val="0"/>
          <w:marTop w:val="0"/>
          <w:marBottom w:val="0"/>
          <w:divBdr>
            <w:top w:val="none" w:sz="0" w:space="0" w:color="auto"/>
            <w:left w:val="none" w:sz="0" w:space="0" w:color="auto"/>
            <w:bottom w:val="none" w:sz="0" w:space="0" w:color="auto"/>
            <w:right w:val="none" w:sz="0" w:space="0" w:color="auto"/>
          </w:divBdr>
        </w:div>
        <w:div w:id="1427111962">
          <w:marLeft w:val="0"/>
          <w:marRight w:val="0"/>
          <w:marTop w:val="0"/>
          <w:marBottom w:val="0"/>
          <w:divBdr>
            <w:top w:val="none" w:sz="0" w:space="0" w:color="auto"/>
            <w:left w:val="none" w:sz="0" w:space="0" w:color="auto"/>
            <w:bottom w:val="none" w:sz="0" w:space="0" w:color="auto"/>
            <w:right w:val="none" w:sz="0" w:space="0" w:color="auto"/>
          </w:divBdr>
        </w:div>
        <w:div w:id="1899239719">
          <w:marLeft w:val="0"/>
          <w:marRight w:val="0"/>
          <w:marTop w:val="0"/>
          <w:marBottom w:val="0"/>
          <w:divBdr>
            <w:top w:val="none" w:sz="0" w:space="0" w:color="auto"/>
            <w:left w:val="none" w:sz="0" w:space="0" w:color="auto"/>
            <w:bottom w:val="none" w:sz="0" w:space="0" w:color="auto"/>
            <w:right w:val="none" w:sz="0" w:space="0" w:color="auto"/>
          </w:divBdr>
        </w:div>
        <w:div w:id="83456703">
          <w:marLeft w:val="0"/>
          <w:marRight w:val="0"/>
          <w:marTop w:val="0"/>
          <w:marBottom w:val="0"/>
          <w:divBdr>
            <w:top w:val="none" w:sz="0" w:space="0" w:color="auto"/>
            <w:left w:val="none" w:sz="0" w:space="0" w:color="auto"/>
            <w:bottom w:val="none" w:sz="0" w:space="0" w:color="auto"/>
            <w:right w:val="none" w:sz="0" w:space="0" w:color="auto"/>
          </w:divBdr>
        </w:div>
        <w:div w:id="964852664">
          <w:marLeft w:val="0"/>
          <w:marRight w:val="0"/>
          <w:marTop w:val="0"/>
          <w:marBottom w:val="0"/>
          <w:divBdr>
            <w:top w:val="none" w:sz="0" w:space="0" w:color="auto"/>
            <w:left w:val="none" w:sz="0" w:space="0" w:color="auto"/>
            <w:bottom w:val="none" w:sz="0" w:space="0" w:color="auto"/>
            <w:right w:val="none" w:sz="0" w:space="0" w:color="auto"/>
          </w:divBdr>
        </w:div>
      </w:divsChild>
    </w:div>
    <w:div w:id="1997806195">
      <w:bodyDiv w:val="1"/>
      <w:marLeft w:val="0"/>
      <w:marRight w:val="0"/>
      <w:marTop w:val="0"/>
      <w:marBottom w:val="0"/>
      <w:divBdr>
        <w:top w:val="none" w:sz="0" w:space="0" w:color="auto"/>
        <w:left w:val="none" w:sz="0" w:space="0" w:color="auto"/>
        <w:bottom w:val="none" w:sz="0" w:space="0" w:color="auto"/>
        <w:right w:val="none" w:sz="0" w:space="0" w:color="auto"/>
      </w:divBdr>
    </w:div>
    <w:div w:id="2035303819">
      <w:bodyDiv w:val="1"/>
      <w:marLeft w:val="0"/>
      <w:marRight w:val="0"/>
      <w:marTop w:val="0"/>
      <w:marBottom w:val="0"/>
      <w:divBdr>
        <w:top w:val="none" w:sz="0" w:space="0" w:color="auto"/>
        <w:left w:val="none" w:sz="0" w:space="0" w:color="auto"/>
        <w:bottom w:val="none" w:sz="0" w:space="0" w:color="auto"/>
        <w:right w:val="none" w:sz="0" w:space="0" w:color="auto"/>
      </w:divBdr>
    </w:div>
    <w:div w:id="211146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rgis.cse@baiust.ac.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6</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Dr. Nargis Parvin</cp:lastModifiedBy>
  <cp:revision>7</cp:revision>
  <cp:lastPrinted>2026-03-09T07:38:00Z</cp:lastPrinted>
  <dcterms:created xsi:type="dcterms:W3CDTF">2026-03-09T07:34:00Z</dcterms:created>
  <dcterms:modified xsi:type="dcterms:W3CDTF">2026-04-05T03:10:00Z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748046ee92afd9495e978c21a943f552830096648e65fe16ff7e4db8631de3eb</vt:lpwstr>
  </property>
</Properties>
</file>